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A248E" w:rsidR="004A248E" w:rsidP="004A248E" w:rsidRDefault="004A248E" w14:paraId="01DC47D9" w14:textId="02A80FDE">
      <w:pPr>
        <w:jc w:val="center"/>
        <w:rPr>
          <w:rFonts w:ascii="Gill Sans MT" w:hAnsi="Gill Sans MT" w:eastAsia="+mn-ea" w:cs="+mn-cs"/>
          <w:color w:val="003399"/>
          <w:kern w:val="24"/>
          <w:sz w:val="28"/>
          <w:szCs w:val="64"/>
          <w:lang w:val="en-GB" w:eastAsia="de-AT"/>
        </w:rPr>
      </w:pPr>
      <w:r w:rsidRPr="004A248E">
        <w:rPr>
          <w:rFonts w:ascii="Gill Sans MT" w:hAnsi="Gill Sans MT" w:eastAsia="+mn-ea" w:cs="+mn-cs"/>
          <w:color w:val="003399"/>
          <w:kern w:val="24"/>
          <w:sz w:val="28"/>
          <w:szCs w:val="64"/>
          <w:lang w:val="en-GB" w:eastAsia="de-AT"/>
        </w:rPr>
        <w:t>Compliance Assessment Form for COMMISSIO</w:t>
      </w:r>
      <w:r w:rsidR="00B17103">
        <w:rPr>
          <w:rFonts w:ascii="Gill Sans MT" w:hAnsi="Gill Sans MT" w:eastAsia="+mn-ea" w:cs="+mn-cs"/>
          <w:color w:val="003399"/>
          <w:kern w:val="24"/>
          <w:sz w:val="28"/>
          <w:szCs w:val="64"/>
          <w:lang w:val="en-GB" w:eastAsia="de-AT"/>
        </w:rPr>
        <w:t>N DELEGATED REGULATION (EU) 2022/</w:t>
      </w:r>
      <w:r w:rsidR="00AC4FB1">
        <w:rPr>
          <w:rFonts w:ascii="Gill Sans MT" w:hAnsi="Gill Sans MT" w:eastAsia="+mn-ea" w:cs="+mn-cs"/>
          <w:color w:val="003399"/>
          <w:kern w:val="24"/>
          <w:sz w:val="28"/>
          <w:szCs w:val="64"/>
          <w:lang w:val="en-GB" w:eastAsia="de-AT"/>
        </w:rPr>
        <w:t>670</w:t>
      </w:r>
    </w:p>
    <w:p w:rsidRPr="004A248E" w:rsidR="009B50AC" w:rsidP="004A248E" w:rsidRDefault="0031222C" w14:paraId="259DA63F" w14:textId="2F9B0303">
      <w:pPr>
        <w:jc w:val="center"/>
        <w:rPr>
          <w:rFonts w:ascii="Gill Sans MT" w:hAnsi="Gill Sans MT" w:eastAsia="+mn-ea" w:cs="+mn-cs"/>
          <w:color w:val="003399"/>
          <w:kern w:val="24"/>
          <w:sz w:val="24"/>
          <w:szCs w:val="64"/>
          <w:lang w:val="en-GB" w:eastAsia="de-AT"/>
        </w:rPr>
      </w:pPr>
      <w:r>
        <w:rPr>
          <w:rFonts w:ascii="Gill Sans MT" w:hAnsi="Gill Sans MT" w:eastAsia="+mn-ea" w:cs="+mn-cs"/>
          <w:color w:val="003399"/>
          <w:kern w:val="24"/>
          <w:sz w:val="24"/>
          <w:szCs w:val="64"/>
          <w:lang w:val="en-GB" w:eastAsia="de-AT"/>
        </w:rPr>
        <w:t>S</w:t>
      </w:r>
      <w:r w:rsidRPr="004A248E" w:rsidR="004A248E">
        <w:rPr>
          <w:rFonts w:ascii="Gill Sans MT" w:hAnsi="Gill Sans MT" w:eastAsia="+mn-ea" w:cs="+mn-cs"/>
          <w:color w:val="003399"/>
          <w:kern w:val="24"/>
          <w:sz w:val="24"/>
          <w:szCs w:val="64"/>
          <w:lang w:val="en-GB" w:eastAsia="de-AT"/>
        </w:rPr>
        <w:t>upplementing Directive 2010/40/EU of the European Parliament and of the Council with regard to the provision of EU-wide real-time traffic information services</w:t>
      </w:r>
    </w:p>
    <w:tbl>
      <w:tblPr>
        <w:tblStyle w:val="Gitternetztabelle4Akzent4"/>
        <w:tblW w:w="15134" w:type="dxa"/>
        <w:tblLayout w:type="fixed"/>
        <w:tblCellMar>
          <w:top w:w="57" w:type="dxa"/>
          <w:bottom w:w="57" w:type="dxa"/>
        </w:tblCellMar>
        <w:tblLook w:val="04A0" w:firstRow="1" w:lastRow="0" w:firstColumn="1" w:lastColumn="0" w:noHBand="0" w:noVBand="1"/>
      </w:tblPr>
      <w:tblGrid>
        <w:gridCol w:w="4029"/>
        <w:gridCol w:w="2769"/>
        <w:gridCol w:w="29"/>
        <w:gridCol w:w="2097"/>
        <w:gridCol w:w="1871"/>
        <w:gridCol w:w="29"/>
        <w:gridCol w:w="2007"/>
        <w:gridCol w:w="772"/>
        <w:gridCol w:w="1531"/>
      </w:tblGrid>
      <w:tr w:rsidRPr="00543B0C" w:rsidR="004A248E" w:rsidTr="7FB0CAA6" w14:paraId="16E30F5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Borders/>
            <w:tcMar/>
          </w:tcPr>
          <w:p w:rsidRPr="00543B0C" w:rsidR="002D19E7" w:rsidP="171B6AF6" w:rsidRDefault="002D19E7" w14:paraId="2BFF973B" w14:textId="31114472">
            <w:pPr>
              <w:rPr>
                <w:rFonts w:ascii="Gill Sans MT" w:hAnsi="Gill Sans MT" w:eastAsiaTheme="minorEastAsia"/>
                <w:bCs w:val="0"/>
                <w:sz w:val="18"/>
                <w:szCs w:val="18"/>
                <w:lang w:val="en-GB"/>
              </w:rPr>
            </w:pPr>
            <w:r w:rsidRPr="00543B0C">
              <w:rPr>
                <w:rFonts w:ascii="Gill Sans MT" w:hAnsi="Gill Sans MT" w:eastAsiaTheme="minorEastAsia"/>
                <w:sz w:val="18"/>
                <w:szCs w:val="18"/>
                <w:lang w:val="en-GB"/>
              </w:rPr>
              <w:t>Article</w:t>
            </w:r>
          </w:p>
        </w:tc>
        <w:tc>
          <w:tcPr>
            <w:cnfStyle w:val="000000000000" w:firstRow="0" w:lastRow="0" w:firstColumn="0" w:lastColumn="0" w:oddVBand="0" w:evenVBand="0" w:oddHBand="0" w:evenHBand="0" w:firstRowFirstColumn="0" w:firstRowLastColumn="0" w:lastRowFirstColumn="0" w:lastRowLastColumn="0"/>
            <w:tcW w:w="2769" w:type="dxa"/>
            <w:tcBorders/>
            <w:tcMar/>
          </w:tcPr>
          <w:p w:rsidRPr="00543B0C" w:rsidR="002D19E7" w:rsidP="171B6AF6" w:rsidRDefault="002D19E7" w14:paraId="07596BD5" w14:textId="642DB495">
            <w:pPr>
              <w:cnfStyle w:val="100000000000" w:firstRow="1" w:lastRow="0" w:firstColumn="0" w:lastColumn="0" w:oddVBand="0" w:evenVBand="0" w:oddHBand="0" w:evenHBand="0" w:firstRowFirstColumn="0" w:firstRowLastColumn="0" w:lastRowFirstColumn="0" w:lastRowLastColumn="0"/>
              <w:rPr>
                <w:rFonts w:ascii="Gill Sans MT" w:hAnsi="Gill Sans MT" w:eastAsiaTheme="minorEastAsia"/>
                <w:b w:val="0"/>
                <w:bCs w:val="0"/>
                <w:sz w:val="18"/>
                <w:szCs w:val="18"/>
                <w:lang w:val="en-GB"/>
              </w:rPr>
            </w:pPr>
            <w:r w:rsidRPr="00543B0C">
              <w:rPr>
                <w:rFonts w:ascii="Gill Sans MT" w:hAnsi="Gill Sans MT" w:eastAsiaTheme="minorEastAsia"/>
                <w:sz w:val="18"/>
                <w:szCs w:val="18"/>
                <w:lang w:val="en-GB"/>
              </w:rPr>
              <w:t>Key questions</w:t>
            </w:r>
          </w:p>
        </w:tc>
        <w:tc>
          <w:tcPr>
            <w:cnfStyle w:val="000000000000" w:firstRow="0" w:lastRow="0" w:firstColumn="0" w:lastColumn="0" w:oddVBand="0" w:evenVBand="0" w:oddHBand="0" w:evenHBand="0" w:firstRowFirstColumn="0" w:firstRowLastColumn="0" w:lastRowFirstColumn="0" w:lastRowLastColumn="0"/>
            <w:tcW w:w="2126" w:type="dxa"/>
            <w:gridSpan w:val="2"/>
            <w:tcBorders/>
            <w:tcMar/>
          </w:tcPr>
          <w:p w:rsidRPr="00543B0C" w:rsidR="002D19E7" w:rsidP="171B6AF6" w:rsidRDefault="007E3D67" w14:paraId="0C8A831A" w14:textId="2B92E9D6">
            <w:pPr>
              <w:cnfStyle w:val="100000000000" w:firstRow="1" w:lastRow="0" w:firstColumn="0" w:lastColumn="0" w:oddVBand="0" w:evenVBand="0" w:oddHBand="0" w:evenHBand="0" w:firstRowFirstColumn="0" w:firstRowLastColumn="0" w:lastRowFirstColumn="0" w:lastRowLastColumn="0"/>
              <w:rPr>
                <w:rFonts w:ascii="Gill Sans MT" w:hAnsi="Gill Sans MT" w:eastAsiaTheme="minorEastAsia"/>
                <w:b w:val="0"/>
                <w:bCs w:val="0"/>
                <w:sz w:val="18"/>
                <w:szCs w:val="18"/>
                <w:lang w:val="en-GB"/>
              </w:rPr>
            </w:pPr>
            <w:r w:rsidRPr="00543B0C">
              <w:rPr>
                <w:rFonts w:ascii="Gill Sans MT" w:hAnsi="Gill Sans MT" w:eastAsiaTheme="minorEastAsia"/>
                <w:sz w:val="18"/>
                <w:szCs w:val="18"/>
                <w:lang w:val="en-GB"/>
              </w:rPr>
              <w:t>Theoretical assessment</w:t>
            </w:r>
          </w:p>
        </w:tc>
        <w:tc>
          <w:tcPr>
            <w:cnfStyle w:val="000000000000" w:firstRow="0" w:lastRow="0" w:firstColumn="0" w:lastColumn="0" w:oddVBand="0" w:evenVBand="0" w:oddHBand="0" w:evenHBand="0" w:firstRowFirstColumn="0" w:firstRowLastColumn="0" w:lastRowFirstColumn="0" w:lastRowLastColumn="0"/>
            <w:tcW w:w="1871" w:type="dxa"/>
            <w:tcBorders/>
            <w:tcMar/>
          </w:tcPr>
          <w:p w:rsidRPr="00543B0C" w:rsidR="002D19E7" w:rsidP="171B6AF6" w:rsidRDefault="002D19E7" w14:paraId="38D4432E" w14:textId="16933797">
            <w:pPr>
              <w:cnfStyle w:val="100000000000" w:firstRow="1" w:lastRow="0" w:firstColumn="0" w:lastColumn="0" w:oddVBand="0" w:evenVBand="0" w:oddHBand="0" w:evenHBand="0" w:firstRowFirstColumn="0" w:firstRowLastColumn="0" w:lastRowFirstColumn="0" w:lastRowLastColumn="0"/>
              <w:rPr>
                <w:rFonts w:ascii="Gill Sans MT" w:hAnsi="Gill Sans MT" w:eastAsiaTheme="minorEastAsia"/>
                <w:b w:val="0"/>
                <w:bCs w:val="0"/>
                <w:sz w:val="18"/>
                <w:szCs w:val="18"/>
                <w:lang w:val="en-GB"/>
              </w:rPr>
            </w:pPr>
            <w:r w:rsidRPr="00543B0C">
              <w:rPr>
                <w:rFonts w:ascii="Gill Sans MT" w:hAnsi="Gill Sans MT" w:eastAsiaTheme="minorEastAsia"/>
                <w:sz w:val="18"/>
                <w:szCs w:val="18"/>
                <w:lang w:val="en-GB"/>
              </w:rPr>
              <w:t xml:space="preserve">Content </w:t>
            </w:r>
            <w:r w:rsidRPr="00543B0C" w:rsidR="007E3D67">
              <w:rPr>
                <w:rFonts w:ascii="Gill Sans MT" w:hAnsi="Gill Sans MT" w:eastAsiaTheme="minorEastAsia"/>
                <w:sz w:val="18"/>
                <w:szCs w:val="18"/>
                <w:lang w:val="en-GB"/>
              </w:rPr>
              <w:t>assessment</w:t>
            </w:r>
          </w:p>
        </w:tc>
        <w:tc>
          <w:tcPr>
            <w:cnfStyle w:val="000000000000" w:firstRow="0" w:lastRow="0" w:firstColumn="0" w:lastColumn="0" w:oddVBand="0" w:evenVBand="0" w:oddHBand="0" w:evenHBand="0" w:firstRowFirstColumn="0" w:firstRowLastColumn="0" w:lastRowFirstColumn="0" w:lastRowLastColumn="0"/>
            <w:tcW w:w="2036" w:type="dxa"/>
            <w:gridSpan w:val="2"/>
            <w:tcBorders/>
            <w:tcMar/>
          </w:tcPr>
          <w:p w:rsidRPr="00543B0C" w:rsidR="002D19E7" w:rsidP="171B6AF6" w:rsidRDefault="002D19E7" w14:paraId="4222012B" w14:textId="202E839E">
            <w:pPr>
              <w:cnfStyle w:val="100000000000" w:firstRow="1" w:lastRow="0" w:firstColumn="0" w:lastColumn="0" w:oddVBand="0" w:evenVBand="0" w:oddHBand="0" w:evenHBand="0" w:firstRowFirstColumn="0" w:firstRowLastColumn="0" w:lastRowFirstColumn="0" w:lastRowLastColumn="0"/>
              <w:rPr>
                <w:rFonts w:ascii="Gill Sans MT" w:hAnsi="Gill Sans MT" w:eastAsiaTheme="minorEastAsia"/>
                <w:b w:val="0"/>
                <w:bCs w:val="0"/>
                <w:sz w:val="18"/>
                <w:szCs w:val="18"/>
                <w:lang w:val="en-GB"/>
              </w:rPr>
            </w:pPr>
            <w:r w:rsidRPr="00543B0C">
              <w:rPr>
                <w:rFonts w:ascii="Gill Sans MT" w:hAnsi="Gill Sans MT" w:eastAsiaTheme="minorEastAsia"/>
                <w:sz w:val="18"/>
                <w:szCs w:val="18"/>
                <w:lang w:val="en-GB"/>
              </w:rPr>
              <w:t>Requirements</w:t>
            </w:r>
          </w:p>
        </w:tc>
        <w:tc>
          <w:tcPr>
            <w:cnfStyle w:val="000000000000" w:firstRow="0" w:lastRow="0" w:firstColumn="0" w:lastColumn="0" w:oddVBand="0" w:evenVBand="0" w:oddHBand="0" w:evenHBand="0" w:firstRowFirstColumn="0" w:firstRowLastColumn="0" w:lastRowFirstColumn="0" w:lastRowLastColumn="0"/>
            <w:tcW w:w="2303" w:type="dxa"/>
            <w:gridSpan w:val="2"/>
            <w:tcBorders/>
            <w:tcMar/>
          </w:tcPr>
          <w:p w:rsidRPr="00543B0C" w:rsidR="002D19E7" w:rsidP="171B6AF6" w:rsidRDefault="002D19E7" w14:paraId="2D93B713" w14:textId="0FDFFB0F">
            <w:pPr>
              <w:ind w:left="33"/>
              <w:cnfStyle w:val="100000000000" w:firstRow="1" w:lastRow="0" w:firstColumn="0" w:lastColumn="0" w:oddVBand="0" w:evenVBand="0" w:oddHBand="0" w:evenHBand="0" w:firstRowFirstColumn="0" w:firstRowLastColumn="0" w:lastRowFirstColumn="0" w:lastRowLastColumn="0"/>
              <w:rPr>
                <w:rFonts w:ascii="Gill Sans MT" w:hAnsi="Gill Sans MT" w:eastAsiaTheme="minorEastAsia"/>
                <w:b w:val="0"/>
                <w:bCs w:val="0"/>
                <w:sz w:val="18"/>
                <w:szCs w:val="18"/>
                <w:lang w:val="en-GB"/>
              </w:rPr>
            </w:pPr>
            <w:r w:rsidRPr="00543B0C">
              <w:rPr>
                <w:rFonts w:ascii="Gill Sans MT" w:hAnsi="Gill Sans MT" w:eastAsiaTheme="minorEastAsia"/>
                <w:sz w:val="18"/>
                <w:szCs w:val="18"/>
                <w:lang w:val="en-GB"/>
              </w:rPr>
              <w:t>Open</w:t>
            </w:r>
          </w:p>
        </w:tc>
      </w:tr>
      <w:tr w:rsidRPr="00543B0C" w:rsidR="004A248E" w:rsidTr="7FB0CAA6" w14:paraId="281AAA9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543B0C" w:rsidR="004A248E" w:rsidP="171B6AF6" w:rsidRDefault="004A248E" w14:paraId="5F99BDFE" w14:textId="3B5D02D2">
            <w:pPr>
              <w:ind w:left="33"/>
              <w:rPr>
                <w:rFonts w:ascii="Gill Sans MT" w:hAnsi="Gill Sans MT" w:eastAsiaTheme="minorEastAsia"/>
                <w:bCs w:val="0"/>
                <w:sz w:val="18"/>
                <w:szCs w:val="18"/>
                <w:lang w:val="en-GB"/>
              </w:rPr>
            </w:pPr>
            <w:r w:rsidRPr="00543B0C">
              <w:rPr>
                <w:rFonts w:ascii="Gill Sans MT" w:hAnsi="Gill Sans MT" w:eastAsiaTheme="minorEastAsia"/>
                <w:sz w:val="18"/>
                <w:szCs w:val="18"/>
                <w:lang w:val="en-GB"/>
              </w:rPr>
              <w:t>Article 3 National access points</w:t>
            </w:r>
          </w:p>
        </w:tc>
      </w:tr>
      <w:tr w:rsidRPr="008B583A" w:rsidR="007121E2" w:rsidTr="7FB0CAA6" w14:paraId="48B08CD9" w14:textId="77777777">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543B0C" w:rsidR="00341F4E" w:rsidP="171B6AF6" w:rsidRDefault="00F0328F" w14:paraId="02557989" w14:textId="49B8A5BB">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1. </w:t>
            </w:r>
            <w:r w:rsidRPr="00F0328F">
              <w:rPr>
                <w:rFonts w:ascii="Gill Sans MT" w:hAnsi="Gill Sans MT" w:eastAsiaTheme="minorEastAsia"/>
                <w:b w:val="0"/>
                <w:sz w:val="18"/>
                <w:szCs w:val="18"/>
                <w:lang w:val="en-GB"/>
              </w:rPr>
              <w:t>Each Member State shall set up a national access point. The national access point shall constitute a single point of access for data users to the data listed in the Annex, including data updates, provided by the data holders as referred to in Articles 4 to 11 and concerning the territory of a given Member State.</w:t>
            </w:r>
          </w:p>
          <w:p w:rsidRPr="00543B0C" w:rsidR="00341F4E" w:rsidP="171B6AF6" w:rsidRDefault="00341F4E" w14:paraId="14B0817D" w14:textId="373F20AE">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2. </w:t>
            </w:r>
            <w:r w:rsidRPr="00F0328F" w:rsidR="00F0328F">
              <w:rPr>
                <w:rFonts w:ascii="Gill Sans MT" w:hAnsi="Gill Sans MT" w:eastAsiaTheme="minorEastAsia"/>
                <w:b w:val="0"/>
                <w:sz w:val="18"/>
                <w:szCs w:val="18"/>
                <w:lang w:val="en-GB"/>
              </w:rPr>
              <w:t>Existing national or common access points that have been set up to comply with Article 3 of Commission Delegated Regulation (EU) 2015/962 or with the requirements arising from other delegated acts adopted under Directive 2010/40/EU may be used as national access points for the purposes of this Regulation if deemed appropriate by the Member States.</w:t>
            </w:r>
          </w:p>
          <w:p w:rsidRPr="00543B0C" w:rsidR="007121E2" w:rsidP="171B6AF6" w:rsidRDefault="00F0328F" w14:paraId="29C6BF95" w14:textId="0E37C461">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3. </w:t>
            </w:r>
            <w:r w:rsidRPr="00F0328F">
              <w:rPr>
                <w:rFonts w:ascii="Gill Sans MT" w:hAnsi="Gill Sans MT" w:eastAsiaTheme="minorEastAsia"/>
                <w:b w:val="0"/>
                <w:sz w:val="18"/>
                <w:szCs w:val="18"/>
                <w:lang w:val="en-GB"/>
              </w:rPr>
              <w:t>National access points shall provide discovery services to data users, for example services allowing for the search of the requested data using the contents of the corresponding metadata and displaying such contents.</w:t>
            </w:r>
          </w:p>
        </w:tc>
      </w:tr>
      <w:tr w:rsidRPr="008B583A" w:rsidR="00DE0AA7" w:rsidTr="7FB0CAA6" w14:paraId="3FF03B6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DF503B" w:rsidR="00DE0AA7" w:rsidP="00DE0AA7" w:rsidRDefault="005243E4" w14:paraId="381832E1" w14:textId="2DE1F5F1">
            <w:pPr>
              <w:rPr>
                <w:rFonts w:ascii="Gill Sans MT" w:hAnsi="Gill Sans MT" w:eastAsiaTheme="minorEastAsia"/>
                <w:b w:val="0"/>
                <w:color w:val="000000" w:themeColor="text1"/>
                <w:sz w:val="18"/>
                <w:szCs w:val="18"/>
                <w:lang w:val="en-GB"/>
              </w:rPr>
            </w:pPr>
            <w:r w:rsidRPr="00DF503B">
              <w:rPr>
                <w:rFonts w:ascii="Gill Sans MT" w:hAnsi="Gill Sans MT" w:eastAsiaTheme="minorEastAsia"/>
                <w:b w:val="0"/>
                <w:color w:val="000000" w:themeColor="text1"/>
                <w:sz w:val="18"/>
                <w:szCs w:val="18"/>
                <w:lang w:val="en-GB"/>
              </w:rPr>
              <w:t>4. Public and private data holders shall ensure that they provide the metadata in order to allow data users to discover and use datasets via national access points.</w:t>
            </w:r>
          </w:p>
        </w:tc>
        <w:tc>
          <w:tcPr>
            <w:cnfStyle w:val="000000000000" w:firstRow="0" w:lastRow="0" w:firstColumn="0" w:lastColumn="0" w:oddVBand="0" w:evenVBand="0" w:oddHBand="0" w:evenHBand="0" w:firstRowFirstColumn="0" w:firstRowLastColumn="0" w:lastRowFirstColumn="0" w:lastRowLastColumn="0"/>
            <w:tcW w:w="2769" w:type="dxa"/>
            <w:tcMar/>
          </w:tcPr>
          <w:p w:rsidRPr="00DF503B" w:rsidR="00DE0AA7" w:rsidP="00DE0AA7" w:rsidRDefault="00DE0AA7" w14:paraId="1364B79C" w14:textId="4BE2E4B2">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color w:val="000000" w:themeColor="text1"/>
                <w:sz w:val="18"/>
                <w:szCs w:val="18"/>
                <w:lang w:val="en-GB"/>
              </w:rPr>
            </w:pPr>
            <w:r w:rsidRPr="00DF503B">
              <w:rPr>
                <w:rFonts w:ascii="Gill Sans MT" w:hAnsi="Gill Sans MT" w:eastAsiaTheme="minorEastAsia" w:cstheme="minorHAnsi"/>
                <w:color w:val="000000" w:themeColor="text1"/>
                <w:sz w:val="18"/>
                <w:szCs w:val="18"/>
                <w:lang w:val="en-GB"/>
              </w:rPr>
              <w:t xml:space="preserve">Is appropriate metadata provided </w:t>
            </w:r>
            <w:r w:rsidRPr="00DF503B" w:rsidR="000B4D34">
              <w:rPr>
                <w:rFonts w:ascii="Gill Sans MT" w:hAnsi="Gill Sans MT" w:eastAsiaTheme="minorEastAsia" w:cstheme="minorHAnsi"/>
                <w:color w:val="000000" w:themeColor="text1"/>
                <w:sz w:val="18"/>
                <w:szCs w:val="18"/>
                <w:lang w:val="en-GB"/>
              </w:rPr>
              <w:t>to</w:t>
            </w:r>
            <w:r w:rsidRPr="00DF503B">
              <w:rPr>
                <w:rFonts w:ascii="Gill Sans MT" w:hAnsi="Gill Sans MT" w:eastAsiaTheme="minorEastAsia" w:cstheme="minorHAnsi"/>
                <w:color w:val="000000" w:themeColor="text1"/>
                <w:sz w:val="18"/>
                <w:szCs w:val="18"/>
                <w:lang w:val="en-GB"/>
              </w:rPr>
              <w:t xml:space="preserve"> allow users to discover and use datasets</w:t>
            </w:r>
            <w:r w:rsidRPr="00DF503B" w:rsidR="000B4D34">
              <w:rPr>
                <w:rFonts w:ascii="Gill Sans MT" w:hAnsi="Gill Sans MT" w:eastAsiaTheme="minorEastAsia" w:cstheme="minorHAnsi"/>
                <w:color w:val="000000" w:themeColor="text1"/>
                <w:sz w:val="18"/>
                <w:szCs w:val="18"/>
                <w:lang w:val="en-GB"/>
              </w:rPr>
              <w:t xml:space="preserve"> via </w:t>
            </w:r>
            <w:r w:rsidR="00E91E83">
              <w:rPr>
                <w:rFonts w:ascii="Gill Sans MT" w:hAnsi="Gill Sans MT" w:eastAsiaTheme="minorEastAsia" w:cstheme="minorHAnsi"/>
                <w:color w:val="000000" w:themeColor="text1"/>
                <w:sz w:val="18"/>
                <w:szCs w:val="18"/>
                <w:lang w:val="en-GB"/>
              </w:rPr>
              <w:t xml:space="preserve">the </w:t>
            </w:r>
            <w:r w:rsidRPr="00DF503B">
              <w:rPr>
                <w:rFonts w:ascii="Gill Sans MT" w:hAnsi="Gill Sans MT" w:eastAsiaTheme="minorEastAsia" w:cstheme="minorHAnsi"/>
                <w:color w:val="000000" w:themeColor="text1"/>
                <w:sz w:val="18"/>
                <w:szCs w:val="18"/>
                <w:lang w:val="en-GB"/>
              </w:rPr>
              <w:t>national access points?</w:t>
            </w:r>
          </w:p>
        </w:tc>
        <w:tc>
          <w:tcPr>
            <w:cnfStyle w:val="000000000000" w:firstRow="0" w:lastRow="0" w:firstColumn="0" w:lastColumn="0" w:oddVBand="0" w:evenVBand="0" w:oddHBand="0" w:evenHBand="0" w:firstRowFirstColumn="0" w:firstRowLastColumn="0" w:lastRowFirstColumn="0" w:lastRowLastColumn="0"/>
            <w:tcW w:w="3997" w:type="dxa"/>
            <w:gridSpan w:val="3"/>
            <w:tcMar/>
          </w:tcPr>
          <w:p w:rsidRPr="00543B0C" w:rsidR="00DE0AA7" w:rsidP="00DE0AA7" w:rsidRDefault="00DE0AA7" w14:paraId="68A060E4" w14:textId="35F79B54">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Check on </w:t>
            </w:r>
            <w:r w:rsidR="00FE68C6">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 xml:space="preserve">NAP if </w:t>
            </w:r>
            <w:r w:rsidR="00F53B80">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datasets can be found and us</w:t>
            </w:r>
            <w:r w:rsidR="00076461">
              <w:rPr>
                <w:rFonts w:ascii="Gill Sans MT" w:hAnsi="Gill Sans MT" w:eastAsiaTheme="minorEastAsia"/>
                <w:sz w:val="18"/>
                <w:szCs w:val="18"/>
                <w:lang w:val="en-GB"/>
              </w:rPr>
              <w:t>ed based only on their metadata.</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DE0AA7" w:rsidP="00DE0AA7" w:rsidRDefault="00DE0AA7" w14:paraId="3013C89F"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543B0C" w:rsidR="00DE0AA7" w:rsidP="00DE0AA7" w:rsidRDefault="00DE0AA7" w14:paraId="3A3D680B" w14:textId="6DEAD83F">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cstheme="minorHAnsi"/>
                <w:sz w:val="18"/>
                <w:szCs w:val="18"/>
                <w:lang w:val="en-GB"/>
              </w:rPr>
              <w:t>Metadata</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6F188F" w:rsidR="00DE0AA7" w:rsidP="7FB0CAA6" w:rsidRDefault="00DE0AA7" w14:paraId="559581A9" w14:textId="73088007">
            <w:pPr>
              <w:cnfStyle w:val="000000100000" w:firstRow="0" w:lastRow="0" w:firstColumn="0" w:lastColumn="0" w:oddVBand="0" w:evenVBand="0" w:oddHBand="1" w:evenHBand="0" w:firstRowFirstColumn="0" w:firstRowLastColumn="0" w:lastRowFirstColumn="0" w:lastRowLastColumn="0"/>
              <w:rPr>
                <w:rFonts w:ascii="Gill Sans MT" w:hAnsi="Gill Sans MT" w:eastAsia="游明朝" w:eastAsiaTheme="minorEastAsia"/>
                <w:sz w:val="18"/>
                <w:szCs w:val="18"/>
                <w:lang w:val="en-GB"/>
              </w:rPr>
            </w:pPr>
            <w:commentRangeStart w:id="180470747"/>
            <w:r w:rsidRPr="7FB0CAA6" w:rsidR="00DE0AA7">
              <w:rPr>
                <w:rFonts w:ascii="Gill Sans MT" w:hAnsi="Gill Sans MT" w:eastAsia="游明朝" w:eastAsiaTheme="minorEastAsia"/>
                <w:sz w:val="18"/>
                <w:szCs w:val="18"/>
                <w:lang w:val="en-GB"/>
              </w:rPr>
              <w:t>Appropriate metadata = harmonised metadata catalogu</w:t>
            </w:r>
            <w:r w:rsidRPr="7FB0CAA6" w:rsidR="00DE0AA7">
              <w:rPr>
                <w:rFonts w:ascii="Gill Sans MT" w:hAnsi="Gill Sans MT" w:eastAsia="游明朝" w:eastAsiaTheme="minorEastAsia"/>
                <w:color w:val="000000" w:themeColor="text1" w:themeTint="FF" w:themeShade="FF"/>
                <w:sz w:val="18"/>
                <w:szCs w:val="18"/>
                <w:lang w:val="en-GB"/>
              </w:rPr>
              <w:t xml:space="preserve">e </w:t>
            </w:r>
            <w:r w:rsidRPr="7FB0CAA6" w:rsidR="000B4D34">
              <w:rPr>
                <w:rFonts w:ascii="Gill Sans MT" w:hAnsi="Gill Sans MT" w:eastAsia="游明朝" w:eastAsiaTheme="minorEastAsia"/>
                <w:color w:val="000000" w:themeColor="text1" w:themeTint="FF" w:themeShade="FF"/>
                <w:sz w:val="18"/>
                <w:szCs w:val="18"/>
                <w:lang w:val="en-GB"/>
              </w:rPr>
              <w:t xml:space="preserve">of </w:t>
            </w:r>
            <w:r w:rsidRPr="7FB0CAA6" w:rsidR="00DE0AA7">
              <w:rPr>
                <w:rFonts w:ascii="Gill Sans MT" w:hAnsi="Gill Sans MT" w:eastAsia="游明朝" w:eastAsiaTheme="minorEastAsia"/>
                <w:sz w:val="18"/>
                <w:szCs w:val="18"/>
                <w:lang w:val="en-GB"/>
              </w:rPr>
              <w:t>NAPCORE</w:t>
            </w:r>
            <w:r w:rsidRPr="7FB0CAA6" w:rsidR="006F188F">
              <w:rPr>
                <w:rFonts w:ascii="Gill Sans MT" w:hAnsi="Gill Sans MT" w:eastAsia="游明朝" w:eastAsiaTheme="minorEastAsia"/>
                <w:sz w:val="18"/>
                <w:szCs w:val="18"/>
                <w:lang w:val="en-GB"/>
              </w:rPr>
              <w:t xml:space="preserve"> </w:t>
            </w:r>
            <w:commentRangeEnd w:id="180470747"/>
            <w:r>
              <w:rPr>
                <w:rStyle w:val="CommentReference"/>
              </w:rPr>
              <w:commentReference w:id="180470747"/>
            </w:r>
          </w:p>
          <w:p w:rsidRPr="006F188F" w:rsidR="00DE0AA7" w:rsidP="7FB0CAA6" w:rsidRDefault="00DE0AA7" w14:paraId="1E0B3032" w14:textId="6C581FEE">
            <w:pPr>
              <w:cnfStyle w:val="000000100000" w:firstRow="0" w:lastRow="0" w:firstColumn="0" w:lastColumn="0" w:oddVBand="0" w:evenVBand="0" w:oddHBand="1" w:evenHBand="0" w:firstRowFirstColumn="0" w:firstRowLastColumn="0" w:lastRowFirstColumn="0" w:lastRowLastColumn="0"/>
              <w:rPr>
                <w:rFonts w:ascii="Calibri" w:hAnsi="Calibri" w:eastAsia="Calibri" w:cs="Calibri"/>
                <w:b w:val="0"/>
                <w:bCs w:val="0"/>
                <w:i w:val="0"/>
                <w:iCs w:val="0"/>
                <w:caps w:val="0"/>
                <w:smallCaps w:val="0"/>
                <w:noProof w:val="0"/>
                <w:color w:val="881798"/>
                <w:sz w:val="22"/>
                <w:szCs w:val="22"/>
                <w:lang w:val="en-GB"/>
              </w:rPr>
            </w:pPr>
            <w:r w:rsidRPr="7FB0CAA6" w:rsidR="2FD02D7A">
              <w:rPr>
                <w:rFonts w:ascii="Gill Sans MT" w:hAnsi="Gill Sans MT" w:eastAsia="Gill Sans MT" w:cs="Gill Sans MT"/>
                <w:b w:val="0"/>
                <w:bCs w:val="0"/>
                <w:i w:val="0"/>
                <w:iCs w:val="0"/>
                <w:caps w:val="0"/>
                <w:smallCaps w:val="0"/>
                <w:noProof w:val="0"/>
                <w:color w:val="000000" w:themeColor="text1" w:themeTint="FF" w:themeShade="FF"/>
                <w:sz w:val="18"/>
                <w:szCs w:val="18"/>
                <w:lang w:val="de-AT"/>
              </w:rPr>
              <w:t>(</w:t>
            </w:r>
            <w:hyperlink r:id="Rf9940621d0ff40f0">
              <w:r w:rsidRPr="7FB0CAA6" w:rsidR="2FD02D7A">
                <w:rPr>
                  <w:rStyle w:val="Hyperlink"/>
                  <w:rFonts w:ascii="Gill Sans MT" w:hAnsi="Gill Sans MT" w:eastAsia="Gill Sans MT" w:cs="Gill Sans MT"/>
                  <w:b w:val="0"/>
                  <w:bCs w:val="0"/>
                  <w:i w:val="0"/>
                  <w:iCs w:val="0"/>
                  <w:caps w:val="0"/>
                  <w:smallCaps w:val="0"/>
                  <w:strike w:val="0"/>
                  <w:dstrike w:val="0"/>
                  <w:noProof w:val="0"/>
                  <w:sz w:val="18"/>
                  <w:szCs w:val="18"/>
                  <w:lang w:val="de-AT"/>
                </w:rPr>
                <w:t>mobilityDCAT-AP  | NAPCORE</w:t>
              </w:r>
            </w:hyperlink>
          </w:p>
          <w:p w:rsidRPr="006F188F" w:rsidR="00DE0AA7" w:rsidP="7FB0CAA6" w:rsidRDefault="00DE0AA7" w14:paraId="26CF18AE" w14:textId="399CFD50">
            <w:pPr>
              <w:cnfStyle w:val="000000100000" w:firstRow="0" w:lastRow="0" w:firstColumn="0" w:lastColumn="0" w:oddVBand="0" w:evenVBand="0" w:oddHBand="1" w:evenHBand="0" w:firstRowFirstColumn="0" w:firstRowLastColumn="0" w:lastRowFirstColumn="0" w:lastRowLastColumn="0"/>
              <w:rPr>
                <w:rFonts w:ascii="Gill Sans MT" w:hAnsi="Gill Sans MT" w:eastAsia="Gill Sans MT" w:cs="Gill Sans MT"/>
                <w:b w:val="0"/>
                <w:bCs w:val="0"/>
                <w:i w:val="0"/>
                <w:iCs w:val="0"/>
                <w:caps w:val="0"/>
                <w:smallCaps w:val="0"/>
                <w:noProof w:val="0"/>
                <w:color w:val="881798"/>
                <w:sz w:val="18"/>
                <w:szCs w:val="18"/>
                <w:lang w:val="de-DE"/>
              </w:rPr>
            </w:pPr>
            <w:r w:rsidRPr="7FB0CAA6" w:rsidR="2FD02D7A">
              <w:rPr>
                <w:rFonts w:ascii="Gill Sans MT" w:hAnsi="Gill Sans MT" w:eastAsia="Gill Sans MT" w:cs="Gill Sans MT"/>
                <w:b w:val="0"/>
                <w:bCs w:val="0"/>
                <w:i w:val="0"/>
                <w:iCs w:val="0"/>
                <w:caps w:val="0"/>
                <w:smallCaps w:val="0"/>
                <w:strike w:val="0"/>
                <w:dstrike w:val="0"/>
                <w:noProof w:val="0"/>
                <w:color w:val="881798"/>
                <w:sz w:val="18"/>
                <w:szCs w:val="18"/>
                <w:u w:val="single"/>
                <w:lang w:val="de-AT"/>
              </w:rPr>
              <w:t>Or</w:t>
            </w:r>
          </w:p>
          <w:p w:rsidRPr="006F188F" w:rsidR="00DE0AA7" w:rsidP="7FB0CAA6" w:rsidRDefault="00DE0AA7" w14:paraId="60CD52D9" w14:textId="24A71B71">
            <w:pPr>
              <w:cnfStyle w:val="000000100000" w:firstRow="0" w:lastRow="0" w:firstColumn="0" w:lastColumn="0" w:oddVBand="0" w:evenVBand="0" w:oddHBand="1" w:evenHBand="0" w:firstRowFirstColumn="0" w:firstRowLastColumn="0" w:lastRowFirstColumn="0" w:lastRowLastColumn="0"/>
              <w:rPr>
                <w:rFonts w:ascii="Gill Sans MT" w:hAnsi="Gill Sans MT" w:eastAsia="Gill Sans MT" w:cs="Gill Sans MT"/>
                <w:b w:val="0"/>
                <w:bCs w:val="0"/>
                <w:i w:val="0"/>
                <w:iCs w:val="0"/>
                <w:caps w:val="0"/>
                <w:smallCaps w:val="0"/>
                <w:noProof w:val="0"/>
                <w:color w:val="000000" w:themeColor="text1" w:themeTint="FF" w:themeShade="FF"/>
                <w:sz w:val="18"/>
                <w:szCs w:val="18"/>
                <w:lang w:val="de-DE"/>
              </w:rPr>
            </w:pPr>
            <w:hyperlink w:anchor=":~:text=This%20deliverable%20by%20NAPCORE%20subWG%203.2%20introduces%20the,content%20providers%20to%20the%20National%20Access%20Points%20%28NAPs%29." r:id="Rac3a8573b9d340ba">
              <w:r w:rsidRPr="7FB0CAA6" w:rsidR="2FD02D7A">
                <w:rPr>
                  <w:rStyle w:val="Hyperlink"/>
                  <w:rFonts w:ascii="Gill Sans MT" w:hAnsi="Gill Sans MT" w:eastAsia="Gill Sans MT" w:cs="Gill Sans MT"/>
                  <w:b w:val="0"/>
                  <w:bCs w:val="0"/>
                  <w:i w:val="0"/>
                  <w:iCs w:val="0"/>
                  <w:caps w:val="0"/>
                  <w:smallCaps w:val="0"/>
                  <w:strike w:val="0"/>
                  <w:dstrike w:val="0"/>
                  <w:noProof w:val="0"/>
                  <w:sz w:val="18"/>
                  <w:szCs w:val="18"/>
                  <w:lang w:val="de-AT"/>
                </w:rPr>
                <w:t>Cross Domain Quality methodology</w:t>
              </w:r>
            </w:hyperlink>
            <w:r w:rsidRPr="7FB0CAA6" w:rsidR="2FD02D7A">
              <w:rPr>
                <w:rFonts w:ascii="Gill Sans MT" w:hAnsi="Gill Sans MT" w:eastAsia="Gill Sans MT" w:cs="Gill Sans MT"/>
                <w:b w:val="0"/>
                <w:bCs w:val="0"/>
                <w:i w:val="0"/>
                <w:iCs w:val="0"/>
                <w:caps w:val="0"/>
                <w:smallCaps w:val="0"/>
                <w:strike w:val="0"/>
                <w:dstrike w:val="0"/>
                <w:noProof w:val="0"/>
                <w:color w:val="000000" w:themeColor="text1" w:themeTint="FF" w:themeShade="FF"/>
                <w:sz w:val="18"/>
                <w:szCs w:val="18"/>
                <w:u w:val="none"/>
                <w:lang w:val="de-AT"/>
              </w:rPr>
              <w:t>)</w:t>
            </w:r>
          </w:p>
        </w:tc>
      </w:tr>
      <w:tr w:rsidRPr="008B583A" w:rsidR="00DE0AA7" w:rsidTr="7FB0CAA6" w14:paraId="6B232D87" w14:textId="77777777">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543B0C" w:rsidR="00DE0AA7" w:rsidP="00DE0AA7" w:rsidRDefault="00DE0AA7" w14:paraId="723EB7EF" w14:textId="29FD0D56">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5. Two or more Member States may set up a common access point.</w:t>
            </w:r>
          </w:p>
        </w:tc>
      </w:tr>
      <w:tr w:rsidRPr="008B583A" w:rsidR="00CB0932" w:rsidTr="7FB0CAA6" w14:paraId="668416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027C" w:rsidR="00CB0932" w:rsidP="00CB0932" w:rsidRDefault="00CB0932" w14:paraId="227D5A41" w14:textId="77777777">
            <w:pPr>
              <w:rPr>
                <w:rFonts w:ascii="Gill Sans MT" w:hAnsi="Gill Sans MT" w:eastAsiaTheme="minorEastAsia"/>
                <w:bCs w:val="0"/>
                <w:sz w:val="18"/>
                <w:szCs w:val="18"/>
                <w:lang w:val="en-GB"/>
              </w:rPr>
            </w:pPr>
            <w:r>
              <w:rPr>
                <w:rFonts w:ascii="Gill Sans MT" w:hAnsi="Gill Sans MT" w:eastAsiaTheme="minorEastAsia"/>
                <w:b w:val="0"/>
                <w:sz w:val="18"/>
                <w:szCs w:val="18"/>
                <w:lang w:val="en-GB"/>
              </w:rPr>
              <w:t xml:space="preserve">6. </w:t>
            </w:r>
            <w:r w:rsidRPr="0054027C">
              <w:rPr>
                <w:rFonts w:ascii="Gill Sans MT" w:hAnsi="Gill Sans MT" w:eastAsiaTheme="minorEastAsia"/>
                <w:b w:val="0"/>
                <w:sz w:val="18"/>
                <w:szCs w:val="18"/>
                <w:lang w:val="en-GB"/>
              </w:rPr>
              <w:t>Any entity providing data via the National Access Point can do so by proxy in accordance with applicable agreements, for example through a third-party database or aggregator. This does not relieve the original data holder of responsibilities regarding the quality of the original data being provided.</w:t>
            </w:r>
          </w:p>
        </w:tc>
        <w:tc>
          <w:tcPr>
            <w:cnfStyle w:val="000000000000" w:firstRow="0" w:lastRow="0" w:firstColumn="0" w:lastColumn="0" w:oddVBand="0" w:evenVBand="0" w:oddHBand="0" w:evenHBand="0" w:firstRowFirstColumn="0" w:firstRowLastColumn="0" w:lastRowFirstColumn="0" w:lastRowLastColumn="0"/>
            <w:tcW w:w="2798" w:type="dxa"/>
            <w:gridSpan w:val="2"/>
            <w:tcMar/>
          </w:tcPr>
          <w:p w:rsidRPr="0054027C" w:rsidR="00CB0932" w:rsidP="2EA05ADE" w:rsidRDefault="00CB0932" w14:paraId="3DFC37EB" w14:textId="0D3EA32A">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2EA05ADE">
              <w:rPr>
                <w:rFonts w:ascii="Gill Sans MT" w:hAnsi="Gill Sans MT" w:eastAsiaTheme="minorEastAsia"/>
                <w:sz w:val="18"/>
                <w:szCs w:val="18"/>
                <w:lang w:val="en-GB"/>
              </w:rPr>
              <w:t>Is the data provided via the NAP provided by proxy? Is this in accordance with applicable agreements?</w:t>
            </w:r>
          </w:p>
        </w:tc>
        <w:tc>
          <w:tcPr>
            <w:cnfStyle w:val="000000000000" w:firstRow="0" w:lastRow="0" w:firstColumn="0" w:lastColumn="0" w:oddVBand="0" w:evenVBand="0" w:oddHBand="0" w:evenHBand="0" w:firstRowFirstColumn="0" w:firstRowLastColumn="0" w:lastRowFirstColumn="0" w:lastRowLastColumn="0"/>
            <w:tcW w:w="3997" w:type="dxa"/>
            <w:gridSpan w:val="3"/>
            <w:tcMar/>
          </w:tcPr>
          <w:p w:rsidRPr="0054027C" w:rsidR="00CB0932" w:rsidP="00CB0932" w:rsidRDefault="00CB0932" w14:paraId="0FFA1714" w14:textId="1FB4A36C">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bCs/>
                <w:sz w:val="18"/>
                <w:szCs w:val="18"/>
                <w:lang w:val="en-GB"/>
              </w:rPr>
            </w:pPr>
            <w:r>
              <w:rPr>
                <w:rFonts w:ascii="Gill Sans MT" w:hAnsi="Gill Sans MT" w:eastAsiaTheme="minorEastAsia"/>
                <w:bCs/>
                <w:sz w:val="18"/>
                <w:szCs w:val="18"/>
                <w:lang w:val="en-GB"/>
              </w:rPr>
              <w:t>Check the Accompanying documents whether data is being provided by proxy.</w:t>
            </w:r>
          </w:p>
        </w:tc>
        <w:tc>
          <w:tcPr>
            <w:cnfStyle w:val="000000000000" w:firstRow="0" w:lastRow="0" w:firstColumn="0" w:lastColumn="0" w:oddVBand="0" w:evenVBand="0" w:oddHBand="0" w:evenHBand="0" w:firstRowFirstColumn="0" w:firstRowLastColumn="0" w:lastRowFirstColumn="0" w:lastRowLastColumn="0"/>
            <w:tcW w:w="2779" w:type="dxa"/>
            <w:gridSpan w:val="2"/>
            <w:tcMar/>
          </w:tcPr>
          <w:p w:rsidRPr="00290B93" w:rsidR="00CB0932" w:rsidP="00CB0932" w:rsidRDefault="00CB0932" w14:paraId="0854128A" w14:textId="03BAF37D">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290B93">
              <w:rPr>
                <w:rFonts w:ascii="Gill Sans MT" w:hAnsi="Gill Sans MT" w:cstheme="minorHAnsi"/>
                <w:sz w:val="18"/>
                <w:szCs w:val="18"/>
                <w:lang w:val="en-GB"/>
              </w:rPr>
              <w:t>Accompanying documents</w:t>
            </w:r>
          </w:p>
        </w:tc>
        <w:tc>
          <w:tcPr>
            <w:cnfStyle w:val="000000000000" w:firstRow="0" w:lastRow="0" w:firstColumn="0" w:lastColumn="0" w:oddVBand="0" w:evenVBand="0" w:oddHBand="0" w:evenHBand="0" w:firstRowFirstColumn="0" w:firstRowLastColumn="0" w:lastRowFirstColumn="0" w:lastRowLastColumn="0"/>
            <w:tcW w:w="1531" w:type="dxa"/>
            <w:tcMar/>
          </w:tcPr>
          <w:p w:rsidRPr="0066219F" w:rsidR="00CB0932" w:rsidP="670EB481" w:rsidRDefault="00CB0932" w14:paraId="433F17E2" w14:textId="5D279A81">
            <w:pPr>
              <w:cnfStyle w:val="000000100000" w:firstRow="0" w:lastRow="0" w:firstColumn="0" w:lastColumn="0" w:oddVBand="0" w:evenVBand="0" w:oddHBand="1" w:evenHBand="0" w:firstRowFirstColumn="0" w:firstRowLastColumn="0" w:lastRowFirstColumn="0" w:lastRowLastColumn="0"/>
              <w:rPr>
                <w:rFonts w:ascii="Gill Sans MT" w:hAnsi="Gill Sans MT" w:eastAsia="游明朝" w:eastAsiaTheme="minorEastAsia"/>
                <w:b w:val="1"/>
                <w:bCs w:val="1"/>
                <w:sz w:val="18"/>
                <w:szCs w:val="18"/>
                <w:lang w:val="en-GB"/>
              </w:rPr>
            </w:pPr>
            <w:commentRangeStart w:id="337698806"/>
            <w:r w:rsidRPr="7FB0CAA6" w:rsidR="10A7CA9F">
              <w:rPr>
                <w:rFonts w:ascii="Gill Sans MT" w:hAnsi="Gill Sans MT" w:eastAsia="游明朝" w:eastAsiaTheme="minorEastAsia"/>
                <w:color w:val="000000" w:themeColor="text1" w:themeTint="FF" w:themeShade="FF"/>
                <w:sz w:val="18"/>
                <w:szCs w:val="18"/>
                <w:lang w:val="en-GB"/>
              </w:rPr>
              <w:t>This question has</w:t>
            </w:r>
            <w:r w:rsidRPr="7FB0CAA6" w:rsidR="04E9FBD8">
              <w:rPr>
                <w:rFonts w:ascii="Gill Sans MT" w:hAnsi="Gill Sans MT" w:eastAsia="游明朝" w:eastAsiaTheme="minorEastAsia"/>
                <w:color w:val="000000" w:themeColor="text1" w:themeTint="FF" w:themeShade="FF"/>
                <w:sz w:val="18"/>
                <w:szCs w:val="18"/>
                <w:lang w:val="en-GB"/>
              </w:rPr>
              <w:t xml:space="preserve"> </w:t>
            </w:r>
            <w:r w:rsidRPr="7FB0CAA6" w:rsidR="10A7CA9F">
              <w:rPr>
                <w:rFonts w:ascii="Gill Sans MT" w:hAnsi="Gill Sans MT" w:eastAsia="游明朝" w:eastAsiaTheme="minorEastAsia"/>
                <w:color w:val="000000" w:themeColor="text1" w:themeTint="FF" w:themeShade="FF"/>
                <w:sz w:val="18"/>
                <w:szCs w:val="18"/>
                <w:lang w:val="en-GB"/>
              </w:rPr>
              <w:t>t</w:t>
            </w:r>
            <w:r w:rsidRPr="7FB0CAA6" w:rsidR="04E9FBD8">
              <w:rPr>
                <w:rFonts w:ascii="Gill Sans MT" w:hAnsi="Gill Sans MT" w:eastAsia="游明朝" w:eastAsiaTheme="minorEastAsia"/>
                <w:color w:val="000000" w:themeColor="text1" w:themeTint="FF" w:themeShade="FF"/>
                <w:sz w:val="18"/>
                <w:szCs w:val="18"/>
                <w:lang w:val="en-GB"/>
              </w:rPr>
              <w:t>o</w:t>
            </w:r>
            <w:r w:rsidRPr="7FB0CAA6" w:rsidR="10A7CA9F">
              <w:rPr>
                <w:rFonts w:ascii="Gill Sans MT" w:hAnsi="Gill Sans MT" w:eastAsia="游明朝" w:eastAsiaTheme="minorEastAsia"/>
                <w:color w:val="000000" w:themeColor="text1" w:themeTint="FF" w:themeShade="FF"/>
                <w:sz w:val="18"/>
                <w:szCs w:val="18"/>
                <w:lang w:val="en-GB"/>
              </w:rPr>
              <w:t xml:space="preserve"> be answered with Yes</w:t>
            </w:r>
            <w:r w:rsidRPr="7FB0CAA6" w:rsidR="1D4D0ADB">
              <w:rPr>
                <w:rFonts w:ascii="Gill Sans MT" w:hAnsi="Gill Sans MT" w:eastAsia="游明朝" w:eastAsiaTheme="minorEastAsia"/>
                <w:color w:val="000000" w:themeColor="text1" w:themeTint="FF" w:themeShade="FF"/>
                <w:sz w:val="18"/>
                <w:szCs w:val="18"/>
                <w:lang w:val="en-GB"/>
              </w:rPr>
              <w:t xml:space="preserve">/No </w:t>
            </w:r>
            <w:r w:rsidRPr="7FB0CAA6" w:rsidR="2099BE0E">
              <w:rPr>
                <w:rFonts w:ascii="Gill Sans MT" w:hAnsi="Gill Sans MT" w:eastAsia="游明朝" w:eastAsiaTheme="minorEastAsia"/>
                <w:color w:val="000000" w:themeColor="text1" w:themeTint="FF" w:themeShade="FF"/>
                <w:sz w:val="18"/>
                <w:szCs w:val="18"/>
                <w:lang w:val="en-GB"/>
              </w:rPr>
              <w:t>no</w:t>
            </w:r>
            <w:r w:rsidRPr="7FB0CAA6" w:rsidR="1D4D0ADB">
              <w:rPr>
                <w:rFonts w:ascii="Gill Sans MT" w:hAnsi="Gill Sans MT" w:eastAsia="游明朝" w:eastAsiaTheme="minorEastAsia"/>
                <w:color w:val="000000" w:themeColor="text1" w:themeTint="FF" w:themeShade="FF"/>
                <w:sz w:val="18"/>
                <w:szCs w:val="18"/>
                <w:lang w:val="en-GB"/>
              </w:rPr>
              <w:t>t compliant/non-compliant</w:t>
            </w:r>
            <w:commentRangeEnd w:id="337698806"/>
            <w:r>
              <w:rPr>
                <w:rStyle w:val="CommentReference"/>
              </w:rPr>
              <w:commentReference w:id="337698806"/>
            </w:r>
          </w:p>
        </w:tc>
      </w:tr>
      <w:tr w:rsidRPr="008B583A" w:rsidR="00CB0932" w:rsidTr="7FB0CAA6" w14:paraId="5DCB089C" w14:textId="77777777">
        <w:tc>
          <w:tcPr>
            <w:cnfStyle w:val="001000000000" w:firstRow="0" w:lastRow="0" w:firstColumn="1" w:lastColumn="0" w:oddVBand="0" w:evenVBand="0" w:oddHBand="0" w:evenHBand="0" w:firstRowFirstColumn="0" w:firstRowLastColumn="0" w:lastRowFirstColumn="0" w:lastRowLastColumn="0"/>
            <w:tcW w:w="15134" w:type="dxa"/>
            <w:gridSpan w:val="9"/>
            <w:shd w:val="clear" w:color="auto" w:fill="FFC000" w:themeFill="accent4"/>
            <w:tcMar/>
            <w:vAlign w:val="center"/>
          </w:tcPr>
          <w:p w:rsidRPr="00543B0C" w:rsidR="00CB0932" w:rsidP="7FB0CAA6" w:rsidRDefault="00CB0932" w14:paraId="06E6C2C7" w14:textId="28AA3326">
            <w:pPr>
              <w:jc w:val="left"/>
              <w:rPr>
                <w:rFonts w:ascii="Gill Sans MT" w:hAnsi="Gill Sans MT" w:eastAsia="游明朝" w:eastAsiaTheme="minorEastAsia"/>
                <w:sz w:val="18"/>
                <w:szCs w:val="18"/>
                <w:lang w:val="en-GB"/>
              </w:rPr>
            </w:pPr>
            <w:r w:rsidRPr="7FB0CAA6" w:rsidR="00CB0932">
              <w:rPr>
                <w:rFonts w:ascii="Gill Sans MT" w:hAnsi="Gill Sans MT" w:eastAsia="游明朝" w:eastAsiaTheme="minorEastAsia"/>
                <w:sz w:val="18"/>
                <w:szCs w:val="18"/>
                <w:lang w:val="en-GB"/>
              </w:rPr>
              <w:t xml:space="preserve">Article 4 Accessibility, </w:t>
            </w:r>
            <w:r w:rsidRPr="7FB0CAA6" w:rsidR="00CB0932">
              <w:rPr>
                <w:rFonts w:ascii="Gill Sans MT" w:hAnsi="Gill Sans MT" w:eastAsia="游明朝" w:eastAsiaTheme="minorEastAsia"/>
                <w:sz w:val="18"/>
                <w:szCs w:val="18"/>
                <w:lang w:val="en-GB"/>
              </w:rPr>
              <w:t>exchange</w:t>
            </w:r>
            <w:r w:rsidRPr="7FB0CAA6" w:rsidR="00CB0932">
              <w:rPr>
                <w:rFonts w:ascii="Gill Sans MT" w:hAnsi="Gill Sans MT" w:eastAsia="游明朝" w:eastAsiaTheme="minorEastAsia"/>
                <w:sz w:val="18"/>
                <w:szCs w:val="18"/>
                <w:lang w:val="en-GB"/>
              </w:rPr>
              <w:t xml:space="preserve"> and re-use of data</w:t>
            </w:r>
            <w:r w:rsidRPr="7FB0CAA6" w:rsidR="00CB0932">
              <w:rPr>
                <w:rFonts w:ascii="Gill Sans MT" w:hAnsi="Gill Sans MT" w:eastAsia="游明朝" w:eastAsiaTheme="minorEastAsia"/>
                <w:sz w:val="18"/>
                <w:szCs w:val="18"/>
                <w:lang w:val="en-GB"/>
              </w:rPr>
              <w:t xml:space="preserve"> on infrastructure</w:t>
            </w:r>
          </w:p>
        </w:tc>
      </w:tr>
      <w:tr w:rsidRPr="00543B0C" w:rsidR="00CB0932" w:rsidTr="7FB0CAA6" w14:paraId="3A2A83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00CB0932" w:rsidP="00CB0932" w:rsidRDefault="00CB0932" w14:paraId="5EABEE4B" w14:textId="77777777">
            <w:pPr>
              <w:rPr>
                <w:rFonts w:ascii="Gill Sans MT" w:hAnsi="Gill Sans MT" w:eastAsiaTheme="minorEastAsia"/>
                <w:bCs w:val="0"/>
                <w:sz w:val="18"/>
                <w:szCs w:val="18"/>
                <w:lang w:val="en-GB"/>
              </w:rPr>
            </w:pPr>
            <w:r w:rsidRPr="006A6565">
              <w:rPr>
                <w:rFonts w:ascii="Gill Sans MT" w:hAnsi="Gill Sans MT" w:eastAsiaTheme="minorEastAsia"/>
                <w:b w:val="0"/>
                <w:sz w:val="18"/>
                <w:szCs w:val="18"/>
                <w:lang w:val="en-GB"/>
              </w:rPr>
              <w:t>1. For the purpose of facilitating the provision of compatible, interoperable, and continuous real-time traffic information services across the Union, road authorities, road operators, tolling operators and recharging and refuelling-related stakeholders shall provide the data on infrastructure listed in the Annex they collect in a standardised format such as the INSPIRE data specification on transport networks, TN-ITS (CEN/TS17268 and subsequently upgraded versions) or DATEX II (EN 16157, CEN/TS 16157 and subsequently upgraded versions). Any update to this data shall be carried out pursuant to Article 8.</w:t>
            </w:r>
          </w:p>
          <w:p w:rsidRPr="006A6565" w:rsidR="00CB0932" w:rsidP="00CB0932" w:rsidRDefault="00CB0932" w14:paraId="5904785C" w14:textId="77777777">
            <w:pPr>
              <w:rPr>
                <w:rFonts w:ascii="Gill Sans MT" w:hAnsi="Gill Sans MT" w:eastAsiaTheme="minorEastAsia"/>
                <w:b w:val="0"/>
                <w:sz w:val="18"/>
                <w:szCs w:val="18"/>
                <w:lang w:val="en-GB"/>
              </w:rPr>
            </w:pPr>
            <w:r w:rsidRPr="006A6565">
              <w:rPr>
                <w:rFonts w:ascii="Gill Sans MT" w:hAnsi="Gill Sans MT" w:eastAsiaTheme="minorEastAsia"/>
                <w:b w:val="0"/>
                <w:sz w:val="18"/>
                <w:szCs w:val="18"/>
                <w:lang w:val="en-GB"/>
              </w:rPr>
              <w:lastRenderedPageBreak/>
              <w:t>If additional or alternative standards are to be defined, the following conditions shall apply:</w:t>
            </w:r>
          </w:p>
          <w:p w:rsidRPr="004F6581" w:rsidR="00CB0932" w:rsidP="00CB0932" w:rsidRDefault="00CB0932" w14:paraId="44454BF8" w14:textId="77777777">
            <w:pPr>
              <w:pStyle w:val="Listenabsatz"/>
              <w:numPr>
                <w:ilvl w:val="0"/>
                <w:numId w:val="22"/>
              </w:numPr>
              <w:rPr>
                <w:rFonts w:ascii="Gill Sans MT" w:hAnsi="Gill Sans MT" w:eastAsiaTheme="minorEastAsia"/>
                <w:b w:val="0"/>
                <w:bCs w:val="0"/>
                <w:sz w:val="18"/>
                <w:szCs w:val="18"/>
                <w:lang w:val="en-GB"/>
              </w:rPr>
            </w:pPr>
            <w:r w:rsidRPr="004F6581">
              <w:rPr>
                <w:rFonts w:ascii="Gill Sans MT" w:hAnsi="Gill Sans MT" w:eastAsiaTheme="minorEastAsia"/>
                <w:b w:val="0"/>
                <w:bCs w:val="0"/>
                <w:sz w:val="18"/>
                <w:szCs w:val="18"/>
                <w:lang w:val="en-GB"/>
              </w:rPr>
              <w:t>Member States shall cooperate in order to define these additional or alternative standards;</w:t>
            </w:r>
          </w:p>
          <w:p w:rsidRPr="004F6581" w:rsidR="00CB0932" w:rsidP="00CB0932" w:rsidRDefault="00CB0932" w14:paraId="40B78D15" w14:textId="4A4E98B6">
            <w:pPr>
              <w:pStyle w:val="Listenabsatz"/>
              <w:numPr>
                <w:ilvl w:val="0"/>
                <w:numId w:val="22"/>
              </w:numPr>
              <w:rPr>
                <w:rFonts w:ascii="Gill Sans MT" w:hAnsi="Gill Sans MT" w:eastAsiaTheme="minorEastAsia"/>
                <w:b w:val="0"/>
                <w:bCs w:val="0"/>
                <w:sz w:val="18"/>
                <w:szCs w:val="18"/>
                <w:lang w:val="en-GB"/>
              </w:rPr>
            </w:pPr>
            <w:r w:rsidRPr="004F6581">
              <w:rPr>
                <w:rFonts w:ascii="Gill Sans MT" w:hAnsi="Gill Sans MT" w:eastAsiaTheme="minorEastAsia"/>
                <w:b w:val="0"/>
                <w:bCs w:val="0"/>
                <w:sz w:val="18"/>
                <w:szCs w:val="18"/>
                <w:lang w:val="en-GB"/>
              </w:rPr>
              <w:t>digital machine-readable formats shall be compatible with existing standards referred to in the first sentence of this paragraph</w:t>
            </w:r>
          </w:p>
        </w:tc>
        <w:tc>
          <w:tcPr>
            <w:cnfStyle w:val="000000000000" w:firstRow="0" w:lastRow="0" w:firstColumn="0" w:lastColumn="0" w:oddVBand="0" w:evenVBand="0" w:oddHBand="0" w:evenHBand="0" w:firstRowFirstColumn="0" w:firstRowLastColumn="0" w:lastRowFirstColumn="0" w:lastRowLastColumn="0"/>
            <w:tcW w:w="2769" w:type="dxa"/>
            <w:tcMar/>
          </w:tcPr>
          <w:p w:rsidRPr="007D54EC" w:rsidR="00CB0932" w:rsidP="00CB0932" w:rsidRDefault="00CB0932" w14:paraId="3989407B" w14:textId="6FB8E226">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color w:val="000000" w:themeColor="text1"/>
                <w:sz w:val="18"/>
                <w:szCs w:val="18"/>
                <w:lang w:val="en-GB"/>
              </w:rPr>
            </w:pPr>
            <w:r w:rsidRPr="00C7349E">
              <w:rPr>
                <w:rFonts w:ascii="Gill Sans MT" w:hAnsi="Gill Sans MT" w:eastAsiaTheme="minorEastAsia"/>
                <w:color w:val="000000" w:themeColor="text1"/>
                <w:sz w:val="18"/>
                <w:szCs w:val="18"/>
                <w:lang w:val="en-GB"/>
              </w:rPr>
              <w:lastRenderedPageBreak/>
              <w:t xml:space="preserve">Do road authorities, road operators, tolling operators and recharging and refuelling-related stakeholders </w:t>
            </w:r>
            <w:r w:rsidR="00271697">
              <w:rPr>
                <w:rFonts w:ascii="Gill Sans MT" w:hAnsi="Gill Sans MT" w:eastAsiaTheme="minorEastAsia"/>
                <w:color w:val="000000" w:themeColor="text1"/>
                <w:sz w:val="18"/>
                <w:szCs w:val="18"/>
                <w:lang w:val="en-GB"/>
              </w:rPr>
              <w:t>provide</w:t>
            </w:r>
            <w:r w:rsidRPr="00C7349E">
              <w:rPr>
                <w:rFonts w:ascii="Gill Sans MT" w:hAnsi="Gill Sans MT" w:eastAsiaTheme="minorEastAsia"/>
                <w:color w:val="000000" w:themeColor="text1"/>
                <w:sz w:val="18"/>
                <w:szCs w:val="18"/>
                <w:lang w:val="en-GB"/>
              </w:rPr>
              <w:t xml:space="preserve"> the data on infrastructure they collect, as listed in the Annex</w:t>
            </w:r>
            <w:r w:rsidRPr="007D54EC">
              <w:rPr>
                <w:rFonts w:ascii="Gill Sans MT" w:hAnsi="Gill Sans MT" w:eastAsiaTheme="minorEastAsia"/>
                <w:color w:val="000000" w:themeColor="text1"/>
                <w:sz w:val="18"/>
                <w:szCs w:val="18"/>
                <w:lang w:val="en-GB"/>
              </w:rPr>
              <w:t>? If so, do they make the data available in a standardised format (INSPIRE, TN-ITS or DATEX II)?</w:t>
            </w:r>
          </w:p>
          <w:p w:rsidRPr="00277FCA" w:rsidR="00CB0932" w:rsidP="00CB0932" w:rsidRDefault="00CB0932" w14:paraId="5CAC341F" w14:textId="3AC3245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color w:val="000000" w:themeColor="text1"/>
                <w:sz w:val="18"/>
                <w:szCs w:val="18"/>
                <w:lang w:val="en-GB"/>
              </w:rPr>
              <w:t>If additional or alternative standards are defined, a</w:t>
            </w:r>
            <w:r w:rsidRPr="007D54EC">
              <w:rPr>
                <w:rFonts w:ascii="Gill Sans MT" w:hAnsi="Gill Sans MT" w:eastAsiaTheme="minorEastAsia"/>
                <w:color w:val="000000" w:themeColor="text1"/>
                <w:sz w:val="18"/>
                <w:szCs w:val="18"/>
                <w:lang w:val="en-GB"/>
              </w:rPr>
              <w:t xml:space="preserve">re the machine-readable formats compatible with </w:t>
            </w:r>
            <w:r w:rsidRPr="007D54EC">
              <w:rPr>
                <w:rFonts w:ascii="Gill Sans MT" w:hAnsi="Gill Sans MT" w:eastAsiaTheme="minorEastAsia"/>
                <w:color w:val="000000" w:themeColor="text1"/>
                <w:sz w:val="18"/>
                <w:szCs w:val="18"/>
                <w:lang w:val="en-GB"/>
              </w:rPr>
              <w:lastRenderedPageBreak/>
              <w:t xml:space="preserve">the standards mentioned in </w:t>
            </w:r>
            <w:r>
              <w:rPr>
                <w:rFonts w:ascii="Gill Sans MT" w:hAnsi="Gill Sans MT" w:eastAsiaTheme="minorEastAsia"/>
                <w:color w:val="000000" w:themeColor="text1"/>
                <w:sz w:val="18"/>
                <w:szCs w:val="18"/>
                <w:lang w:val="en-GB"/>
              </w:rPr>
              <w:t xml:space="preserve">Article 4 </w:t>
            </w:r>
            <w:r w:rsidRPr="007D54EC">
              <w:rPr>
                <w:rFonts w:ascii="Gill Sans MT" w:hAnsi="Gill Sans MT" w:eastAsiaTheme="minorEastAsia"/>
                <w:color w:val="000000" w:themeColor="text1"/>
                <w:sz w:val="18"/>
                <w:szCs w:val="18"/>
                <w:lang w:val="en-GB"/>
              </w:rPr>
              <w:t>(I)?</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112AAC" w:rsidR="00CB0932" w:rsidP="00CB0932" w:rsidRDefault="00CB0932" w14:paraId="60FDE347"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color w:val="000000" w:themeColor="text1"/>
                <w:sz w:val="18"/>
                <w:szCs w:val="18"/>
                <w:lang w:val="en-GB"/>
              </w:rPr>
            </w:pPr>
            <w:r w:rsidRPr="009F0061">
              <w:rPr>
                <w:rFonts w:ascii="Gill Sans MT" w:hAnsi="Gill Sans MT" w:eastAsiaTheme="minorEastAsia"/>
                <w:color w:val="000000" w:themeColor="text1"/>
                <w:sz w:val="18"/>
                <w:szCs w:val="18"/>
                <w:lang w:val="en-GB"/>
              </w:rPr>
              <w:lastRenderedPageBreak/>
              <w:t xml:space="preserve">Check on the NAP whether the </w:t>
            </w:r>
            <w:r w:rsidRPr="00112AAC">
              <w:rPr>
                <w:rFonts w:ascii="Gill Sans MT" w:hAnsi="Gill Sans MT" w:eastAsiaTheme="minorEastAsia"/>
                <w:color w:val="000000" w:themeColor="text1"/>
                <w:sz w:val="18"/>
                <w:szCs w:val="18"/>
                <w:lang w:val="en-GB"/>
              </w:rPr>
              <w:t xml:space="preserve">data is being provided and if they are in a standardised format. </w:t>
            </w:r>
          </w:p>
          <w:p w:rsidRPr="00451B51" w:rsidR="00CB0932" w:rsidP="00CB0932" w:rsidRDefault="00CB0932" w14:paraId="55586CC4" w14:textId="00B8C4B0">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112AAC">
              <w:rPr>
                <w:rFonts w:ascii="Gill Sans MT" w:hAnsi="Gill Sans MT" w:eastAsiaTheme="minorEastAsia"/>
                <w:color w:val="000000" w:themeColor="text1"/>
                <w:sz w:val="18"/>
                <w:szCs w:val="18"/>
                <w:lang w:val="en-GB"/>
              </w:rPr>
              <w:t xml:space="preserve">Check if additional or </w:t>
            </w:r>
            <w:r>
              <w:rPr>
                <w:rFonts w:ascii="Gill Sans MT" w:hAnsi="Gill Sans MT" w:eastAsiaTheme="minorEastAsia"/>
                <w:color w:val="000000" w:themeColor="text1"/>
                <w:sz w:val="18"/>
                <w:szCs w:val="18"/>
                <w:lang w:val="en-GB"/>
              </w:rPr>
              <w:t xml:space="preserve">alternative standards are defined and if </w:t>
            </w:r>
            <w:r w:rsidRPr="007D54EC">
              <w:rPr>
                <w:rFonts w:ascii="Gill Sans MT" w:hAnsi="Gill Sans MT" w:eastAsiaTheme="minorEastAsia"/>
                <w:color w:val="000000" w:themeColor="text1"/>
                <w:sz w:val="18"/>
                <w:szCs w:val="18"/>
                <w:lang w:val="en-GB"/>
              </w:rPr>
              <w:t xml:space="preserve">the machine-readable formats </w:t>
            </w:r>
            <w:r>
              <w:rPr>
                <w:rFonts w:ascii="Gill Sans MT" w:hAnsi="Gill Sans MT" w:eastAsiaTheme="minorEastAsia"/>
                <w:color w:val="000000" w:themeColor="text1"/>
                <w:sz w:val="18"/>
                <w:szCs w:val="18"/>
                <w:lang w:val="en-GB"/>
              </w:rPr>
              <w:t xml:space="preserve">are </w:t>
            </w:r>
            <w:r w:rsidRPr="007D54EC">
              <w:rPr>
                <w:rFonts w:ascii="Gill Sans MT" w:hAnsi="Gill Sans MT" w:eastAsiaTheme="minorEastAsia"/>
                <w:color w:val="000000" w:themeColor="text1"/>
                <w:sz w:val="18"/>
                <w:szCs w:val="18"/>
                <w:lang w:val="en-GB"/>
              </w:rPr>
              <w:t xml:space="preserve">compatible with the standards mentioned in </w:t>
            </w:r>
            <w:r>
              <w:rPr>
                <w:rFonts w:ascii="Gill Sans MT" w:hAnsi="Gill Sans MT" w:eastAsiaTheme="minorEastAsia"/>
                <w:color w:val="000000" w:themeColor="text1"/>
                <w:sz w:val="18"/>
                <w:szCs w:val="18"/>
                <w:lang w:val="en-GB"/>
              </w:rPr>
              <w:t xml:space="preserve">Article 4 </w:t>
            </w:r>
            <w:r w:rsidRPr="007D54EC">
              <w:rPr>
                <w:rFonts w:ascii="Gill Sans MT" w:hAnsi="Gill Sans MT" w:eastAsiaTheme="minorEastAsia"/>
                <w:color w:val="000000" w:themeColor="text1"/>
                <w:sz w:val="18"/>
                <w:szCs w:val="18"/>
                <w:lang w:val="en-GB"/>
              </w:rPr>
              <w:t>(I)</w:t>
            </w:r>
            <w:r>
              <w:rPr>
                <w:rFonts w:ascii="Gill Sans MT" w:hAnsi="Gill Sans MT" w:eastAsiaTheme="minorEastAsia"/>
                <w:color w:val="000000" w:themeColor="text1"/>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26FE2" w:rsidR="00CB0932" w:rsidP="00CB0932" w:rsidRDefault="00CB0932" w14:paraId="488A0C4A" w14:textId="4764A7C7">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color w:val="000000" w:themeColor="text1"/>
                <w:sz w:val="18"/>
                <w:szCs w:val="18"/>
                <w:lang w:val="en-GB"/>
              </w:rPr>
            </w:pPr>
            <w:r w:rsidRPr="00526FE2">
              <w:rPr>
                <w:rFonts w:ascii="Gill Sans MT" w:hAnsi="Gill Sans MT" w:eastAsiaTheme="minorEastAsia"/>
                <w:color w:val="000000" w:themeColor="text1"/>
                <w:sz w:val="18"/>
                <w:szCs w:val="18"/>
                <w:lang w:val="en-GB"/>
              </w:rPr>
              <w:t>Obtain a dataset and check whether it is available in a standardised format.</w:t>
            </w:r>
          </w:p>
          <w:p w:rsidRPr="00451B51" w:rsidR="00CB0932" w:rsidP="00CB0932" w:rsidRDefault="00CB0932" w14:paraId="3C517D6F" w14:textId="4D3AB8A9">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color w:val="FF0000"/>
                <w:sz w:val="18"/>
                <w:szCs w:val="18"/>
                <w:highlight w:val="yellow"/>
                <w:lang w:val="en-GB"/>
              </w:rPr>
            </w:pPr>
            <w:r w:rsidRPr="00526FE2">
              <w:rPr>
                <w:rFonts w:ascii="Gill Sans MT" w:hAnsi="Gill Sans MT" w:eastAsiaTheme="minorEastAsia"/>
                <w:color w:val="000000" w:themeColor="text1"/>
                <w:sz w:val="18"/>
                <w:szCs w:val="18"/>
                <w:lang w:val="en-GB"/>
              </w:rPr>
              <w:t xml:space="preserve">Check whether the machine-readable formats are compatible with the standards mentioned in </w:t>
            </w:r>
            <w:r>
              <w:rPr>
                <w:rFonts w:ascii="Gill Sans MT" w:hAnsi="Gill Sans MT" w:eastAsiaTheme="minorEastAsia"/>
                <w:color w:val="000000" w:themeColor="text1"/>
                <w:sz w:val="18"/>
                <w:szCs w:val="18"/>
                <w:lang w:val="en-GB"/>
              </w:rPr>
              <w:t xml:space="preserve">Article 4 </w:t>
            </w:r>
            <w:r w:rsidRPr="007D54EC">
              <w:rPr>
                <w:rFonts w:ascii="Gill Sans MT" w:hAnsi="Gill Sans MT" w:eastAsiaTheme="minorEastAsia"/>
                <w:color w:val="000000" w:themeColor="text1"/>
                <w:sz w:val="18"/>
                <w:szCs w:val="18"/>
                <w:lang w:val="en-GB"/>
              </w:rPr>
              <w:t>(I)</w:t>
            </w:r>
            <w:r>
              <w:rPr>
                <w:rFonts w:ascii="Gill Sans MT" w:hAnsi="Gill Sans MT" w:eastAsiaTheme="minorEastAsia"/>
                <w:color w:val="000000" w:themeColor="text1"/>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3E7A27" w:rsidR="00CB0932" w:rsidP="00CB0932" w:rsidRDefault="00CB0932" w14:paraId="1D45EA30" w14:textId="7B7970BF">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 xml:space="preserve">Entry on NAP </w:t>
            </w:r>
          </w:p>
          <w:p w:rsidRPr="003E7A27" w:rsidR="00CB0932" w:rsidP="00CB0932" w:rsidRDefault="00CB0932" w14:paraId="7CE74BFD" w14:textId="0AD1ADD3">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Metadata</w:t>
            </w:r>
          </w:p>
          <w:p w:rsidRPr="003E7A27" w:rsidR="00CB0932" w:rsidP="00CB0932" w:rsidRDefault="00CB0932" w14:paraId="1D3CD6A5" w14:textId="040B5AEF">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Obtaining a data</w:t>
            </w:r>
            <w:r w:rsidR="00982C0A">
              <w:rPr>
                <w:rFonts w:ascii="Gill Sans MT" w:hAnsi="Gill Sans MT" w:cstheme="minorHAnsi"/>
                <w:color w:val="000000" w:themeColor="text1"/>
                <w:sz w:val="18"/>
                <w:szCs w:val="18"/>
                <w:lang w:val="en-GB"/>
              </w:rPr>
              <w:t xml:space="preserve"> </w:t>
            </w:r>
            <w:r w:rsidRPr="003E7A27">
              <w:rPr>
                <w:rFonts w:ascii="Gill Sans MT" w:hAnsi="Gill Sans MT" w:cstheme="minorHAnsi"/>
                <w:color w:val="000000" w:themeColor="text1"/>
                <w:sz w:val="18"/>
                <w:szCs w:val="18"/>
                <w:lang w:val="en-GB"/>
              </w:rPr>
              <w:t>set</w:t>
            </w:r>
          </w:p>
          <w:p w:rsidRPr="003E7A27" w:rsidR="00CB0932" w:rsidP="00CB0932" w:rsidRDefault="00CB0932" w14:paraId="1E35E544" w14:textId="5DE08F7D">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Accompanying documents</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CB0932" w:rsidP="00CB0932" w:rsidRDefault="00CB0932" w14:paraId="14A93387" w14:textId="4607E984">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r>
      <w:tr w:rsidRPr="008B583A" w:rsidR="00CB0932" w:rsidTr="7FB0CAA6" w14:paraId="33CA2336" w14:textId="77777777">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543B0C" w:rsidR="00CB0932" w:rsidP="00CB0932" w:rsidRDefault="00CB0932" w14:paraId="6CFFFE42" w14:textId="387274B5">
            <w:pPr>
              <w:ind w:left="33"/>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2. </w:t>
            </w:r>
            <w:r w:rsidRPr="000C32AE">
              <w:rPr>
                <w:rFonts w:ascii="Gill Sans MT" w:hAnsi="Gill Sans MT" w:eastAsiaTheme="minorEastAsia"/>
                <w:b w:val="0"/>
                <w:sz w:val="18"/>
                <w:szCs w:val="18"/>
                <w:lang w:val="en-GB"/>
              </w:rPr>
              <w:t>The data referred to in paragraph 1 and the corresponding metadata including information on the quality thereof shall be accessible for exchange and re-use by any data user within the Union:</w:t>
            </w:r>
          </w:p>
        </w:tc>
      </w:tr>
      <w:tr w:rsidRPr="008B583A" w:rsidR="00CB0932" w:rsidTr="7FB0CAA6" w14:paraId="54BE8C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CB0932" w:rsidP="00CB0932" w:rsidRDefault="00CB0932" w14:paraId="5A9E0586" w14:textId="478E6B69">
            <w:pPr>
              <w:rPr>
                <w:rFonts w:ascii="Gill Sans MT" w:hAnsi="Gill Sans MT" w:eastAsiaTheme="minorEastAsia"/>
                <w:b w:val="0"/>
                <w:bCs w:val="0"/>
                <w:sz w:val="18"/>
                <w:szCs w:val="18"/>
                <w:lang w:val="en-GB"/>
              </w:rPr>
            </w:pPr>
            <w:r w:rsidRPr="00543B0C">
              <w:rPr>
                <w:rFonts w:ascii="Gill Sans MT" w:hAnsi="Gill Sans MT" w:eastAsiaTheme="minorEastAsia"/>
                <w:b w:val="0"/>
                <w:sz w:val="18"/>
                <w:szCs w:val="18"/>
                <w:lang w:val="en-GB"/>
              </w:rPr>
              <w:t>a) on a non-discriminatory basis;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CB0932" w:rsidP="00CB0932" w:rsidRDefault="00CB0932" w14:paraId="7B46B9AC" w14:textId="7CE1060A">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Are the data referred to in </w:t>
            </w:r>
            <w:r w:rsidR="00A56342">
              <w:rPr>
                <w:rFonts w:ascii="Gill Sans MT" w:hAnsi="Gill Sans MT" w:eastAsiaTheme="minorEastAsia"/>
                <w:sz w:val="18"/>
                <w:szCs w:val="18"/>
                <w:lang w:val="en-GB"/>
              </w:rPr>
              <w:t>Article 4</w:t>
            </w:r>
            <w:r w:rsidRPr="00543B0C">
              <w:rPr>
                <w:rFonts w:ascii="Gill Sans MT" w:hAnsi="Gill Sans MT" w:eastAsiaTheme="minorEastAsia"/>
                <w:sz w:val="18"/>
                <w:szCs w:val="18"/>
                <w:lang w:val="en-GB"/>
              </w:rPr>
              <w:t xml:space="preserve"> </w:t>
            </w:r>
            <w:r w:rsidR="00A56342">
              <w:rPr>
                <w:rFonts w:ascii="Gill Sans MT" w:hAnsi="Gill Sans MT" w:eastAsiaTheme="minorEastAsia"/>
                <w:sz w:val="18"/>
                <w:szCs w:val="18"/>
                <w:lang w:val="en-GB"/>
              </w:rPr>
              <w:t>(</w:t>
            </w:r>
            <w:r w:rsidRPr="00543B0C">
              <w:rPr>
                <w:rFonts w:ascii="Gill Sans MT" w:hAnsi="Gill Sans MT" w:eastAsiaTheme="minorEastAsia"/>
                <w:sz w:val="18"/>
                <w:szCs w:val="18"/>
                <w:lang w:val="en-GB"/>
              </w:rPr>
              <w:t>1</w:t>
            </w:r>
            <w:r w:rsidR="00A56342">
              <w:rPr>
                <w:rFonts w:ascii="Gill Sans MT" w:hAnsi="Gill Sans MT" w:eastAsiaTheme="minorEastAsia"/>
                <w:sz w:val="18"/>
                <w:szCs w:val="18"/>
                <w:lang w:val="en-GB"/>
              </w:rPr>
              <w:t>)</w:t>
            </w:r>
            <w:r w:rsidRPr="00543B0C">
              <w:rPr>
                <w:rFonts w:ascii="Gill Sans MT" w:hAnsi="Gill Sans MT" w:eastAsiaTheme="minorEastAsia"/>
                <w:sz w:val="18"/>
                <w:szCs w:val="18"/>
                <w:lang w:val="en-GB"/>
              </w:rPr>
              <w:t xml:space="preserve">, as well as the corresponding metadata and information on the quality of the data, made available for exchange and re-use within the Union in a non-discriminatory manner?  </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CB0932" w:rsidP="00CB0932" w:rsidRDefault="00CB0932" w14:paraId="07F95B2B" w14:textId="694BE1C9">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 how the terms and condition of data exchange and reuse are defined</w:t>
            </w:r>
            <w:r w:rsidR="00F17DA4">
              <w:rPr>
                <w:rFonts w:ascii="Gill Sans MT" w:hAnsi="Gill Sans MT" w:eastAsiaTheme="minorEastAsia"/>
                <w:sz w:val="18"/>
                <w:szCs w:val="18"/>
                <w:lang w:val="en-GB"/>
              </w:rPr>
              <w:t>.</w:t>
            </w:r>
          </w:p>
          <w:p w:rsidRPr="00543B0C" w:rsidR="00CB0932" w:rsidP="00CB0932" w:rsidRDefault="00CB0932" w14:paraId="634DED13" w14:textId="68DC7344">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 on access point, how access to data is regulated</w:t>
            </w:r>
            <w:r>
              <w:rPr>
                <w:rFonts w:ascii="Gill Sans MT" w:hAnsi="Gill Sans MT" w:eastAsiaTheme="minorEastAsia"/>
                <w:sz w:val="18"/>
                <w:szCs w:val="18"/>
                <w:lang w:val="en-GB"/>
              </w:rPr>
              <w:t>.</w:t>
            </w:r>
            <w:r w:rsidRPr="00543B0C">
              <w:rPr>
                <w:rFonts w:ascii="Gill Sans MT" w:hAnsi="Gill Sans MT" w:eastAsiaTheme="minorEastAsia"/>
                <w:sz w:val="18"/>
                <w:szCs w:val="18"/>
                <w:lang w:val="en-GB"/>
              </w:rPr>
              <w:t xml:space="preserve"> </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CB0932" w:rsidP="00CB0932" w:rsidRDefault="00CB0932" w14:paraId="3F8CD9D4" w14:textId="54D24195">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Check if </w:t>
            </w:r>
            <w:r w:rsidR="005340F6">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data set can be requested/accessed without discrimination</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CB0932" w:rsidP="00CB0932" w:rsidRDefault="00CB0932" w14:paraId="4E82658B" w14:textId="70BE77AA">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r w:rsidRPr="00543B0C">
              <w:rPr>
                <w:rFonts w:ascii="Gill Sans MT" w:hAnsi="Gill Sans MT" w:cstheme="minorHAnsi"/>
                <w:sz w:val="18"/>
                <w:szCs w:val="18"/>
                <w:lang w:val="en-GB"/>
              </w:rPr>
              <w:t xml:space="preserve">License </w:t>
            </w:r>
            <w:r w:rsidR="004A4257">
              <w:rPr>
                <w:rFonts w:ascii="Gill Sans MT" w:hAnsi="Gill Sans MT" w:cstheme="minorHAnsi"/>
                <w:sz w:val="18"/>
                <w:szCs w:val="18"/>
                <w:lang w:val="en-GB"/>
              </w:rPr>
              <w:t>agreements</w:t>
            </w:r>
          </w:p>
          <w:p w:rsidRPr="00543B0C" w:rsidR="00CB0932" w:rsidP="00CB0932" w:rsidRDefault="00CB0932" w14:paraId="7B7E6361"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5340F6" w:rsidR="00CB0932" w:rsidP="005340F6" w:rsidRDefault="00CB0932" w14:paraId="198D7162" w14:textId="7DD97EA2">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 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CB0932" w:rsidP="00CB0932" w:rsidRDefault="00CB0932" w14:paraId="62438E7F" w14:textId="4E6F7729">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81DFF">
              <w:rPr>
                <w:rFonts w:ascii="Gill Sans MT" w:hAnsi="Gill Sans MT" w:eastAsia="Calibri" w:cs="Calibri"/>
                <w:sz w:val="18"/>
                <w:szCs w:val="18"/>
                <w:lang w:val="en-GB"/>
              </w:rPr>
              <w:t>Non-discriminatory = same conditions for all</w:t>
            </w:r>
          </w:p>
        </w:tc>
      </w:tr>
      <w:tr w:rsidRPr="008B583A" w:rsidR="00CB0932" w:rsidTr="7FB0CAA6" w14:paraId="0EB4005B"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9A4FA2" w:rsidR="00CB0932" w:rsidP="00CB0932" w:rsidRDefault="00CB0932" w14:paraId="597DCAB3" w14:textId="3DBB63FA">
            <w:pPr>
              <w:rPr>
                <w:rFonts w:ascii="Gill Sans MT" w:hAnsi="Gill Sans MT" w:eastAsiaTheme="minorEastAsia"/>
                <w:b w:val="0"/>
                <w:sz w:val="18"/>
                <w:szCs w:val="18"/>
                <w:lang w:val="en-GB"/>
              </w:rPr>
            </w:pPr>
            <w:r w:rsidRPr="009A4FA2">
              <w:rPr>
                <w:rFonts w:ascii="Gill Sans MT" w:hAnsi="Gill Sans MT" w:eastAsiaTheme="minorEastAsia"/>
                <w:b w:val="0"/>
                <w:sz w:val="18"/>
                <w:szCs w:val="18"/>
                <w:lang w:val="en-GB"/>
              </w:rPr>
              <w:t>b) following minimum quality requirements that Member States shall agree upon in cooperation with relevant stakeholders;</w:t>
            </w:r>
          </w:p>
        </w:tc>
        <w:tc>
          <w:tcPr>
            <w:cnfStyle w:val="000000000000" w:firstRow="0" w:lastRow="0" w:firstColumn="0" w:lastColumn="0" w:oddVBand="0" w:evenVBand="0" w:oddHBand="0" w:evenHBand="0" w:firstRowFirstColumn="0" w:firstRowLastColumn="0" w:lastRowFirstColumn="0" w:lastRowLastColumn="0"/>
            <w:tcW w:w="2769" w:type="dxa"/>
            <w:tcMar/>
          </w:tcPr>
          <w:p w:rsidRPr="009A4FA2" w:rsidR="00CB0932" w:rsidP="00CB0932" w:rsidRDefault="00CB0932" w14:paraId="49D613D0" w14:textId="61182682">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9A4FA2">
              <w:rPr>
                <w:rFonts w:ascii="Gill Sans MT" w:hAnsi="Gill Sans MT" w:eastAsiaTheme="minorEastAsia"/>
                <w:sz w:val="18"/>
                <w:szCs w:val="18"/>
                <w:lang w:val="en-GB"/>
              </w:rPr>
              <w:t>Do the data</w:t>
            </w:r>
            <w:r w:rsidRPr="009A4FA2" w:rsidR="004449E4">
              <w:rPr>
                <w:rFonts w:ascii="Gill Sans MT" w:hAnsi="Gill Sans MT" w:eastAsiaTheme="minorEastAsia"/>
                <w:sz w:val="18"/>
                <w:szCs w:val="18"/>
                <w:lang w:val="en-GB"/>
              </w:rPr>
              <w:t xml:space="preserve"> referred to in Article 4 (1)</w:t>
            </w:r>
            <w:r w:rsidRPr="009A4FA2">
              <w:rPr>
                <w:rFonts w:ascii="Gill Sans MT" w:hAnsi="Gill Sans MT" w:eastAsiaTheme="minorEastAsia"/>
                <w:sz w:val="18"/>
                <w:szCs w:val="18"/>
                <w:lang w:val="en-GB"/>
              </w:rPr>
              <w:t xml:space="preserve"> follow the minimum quality requirements that the Member States agree on in cooperation with relevant stakeholders?</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1336A6" w:rsidR="00CB0932" w:rsidP="00CB0932" w:rsidRDefault="009A4FA2" w14:paraId="34C2E3C9" w14:textId="62E8860E">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2623D2">
              <w:rPr>
                <w:rFonts w:ascii="Gill Sans MT" w:hAnsi="Gill Sans MT" w:eastAsiaTheme="minorEastAsia"/>
                <w:sz w:val="18"/>
                <w:szCs w:val="18"/>
                <w:lang w:val="en-GB"/>
              </w:rPr>
              <w:t xml:space="preserve">Check </w:t>
            </w:r>
            <w:r w:rsidRPr="002623D2" w:rsidR="00D30193">
              <w:rPr>
                <w:rFonts w:ascii="Gill Sans MT" w:hAnsi="Gill Sans MT" w:eastAsiaTheme="minorEastAsia"/>
                <w:sz w:val="18"/>
                <w:szCs w:val="18"/>
                <w:lang w:val="en-GB"/>
              </w:rPr>
              <w:t xml:space="preserve">if the data </w:t>
            </w:r>
            <w:r w:rsidRPr="002623D2" w:rsidR="00AE6373">
              <w:rPr>
                <w:rFonts w:ascii="Gill Sans MT" w:hAnsi="Gill Sans MT" w:eastAsiaTheme="minorEastAsia"/>
                <w:sz w:val="18"/>
                <w:szCs w:val="18"/>
                <w:lang w:val="en-GB"/>
              </w:rPr>
              <w:t>meets</w:t>
            </w:r>
            <w:r w:rsidRPr="002623D2" w:rsidR="00D30193">
              <w:rPr>
                <w:rFonts w:ascii="Gill Sans MT" w:hAnsi="Gill Sans MT" w:eastAsiaTheme="minorEastAsia"/>
                <w:sz w:val="18"/>
                <w:szCs w:val="18"/>
                <w:lang w:val="en-GB"/>
              </w:rPr>
              <w:t xml:space="preserve"> the </w:t>
            </w:r>
            <w:r w:rsidRPr="002623D2" w:rsidR="00AE6373">
              <w:rPr>
                <w:rFonts w:ascii="Gill Sans MT" w:hAnsi="Gill Sans MT" w:eastAsiaTheme="minorEastAsia"/>
                <w:sz w:val="18"/>
                <w:szCs w:val="18"/>
                <w:lang w:val="en-GB"/>
              </w:rPr>
              <w:t xml:space="preserve">agreed </w:t>
            </w:r>
            <w:r w:rsidRPr="002623D2" w:rsidR="00F632E3">
              <w:rPr>
                <w:rFonts w:ascii="Gill Sans MT" w:hAnsi="Gill Sans MT" w:eastAsiaTheme="minorEastAsia"/>
                <w:sz w:val="18"/>
                <w:szCs w:val="18"/>
                <w:lang w:val="en-GB"/>
              </w:rPr>
              <w:t>upon minimum quality requirements</w:t>
            </w:r>
            <w:r w:rsidRPr="002623D2" w:rsidR="002623D2">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1336A6" w:rsidR="00CB0932" w:rsidP="00CB0932" w:rsidRDefault="00E81402" w14:paraId="33A96BF7" w14:textId="44AF618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C87E37">
              <w:rPr>
                <w:rFonts w:ascii="Gill Sans MT" w:hAnsi="Gill Sans MT" w:eastAsiaTheme="minorEastAsia"/>
                <w:sz w:val="18"/>
                <w:szCs w:val="18"/>
                <w:lang w:val="en-GB"/>
              </w:rPr>
              <w:t xml:space="preserve">Obtain a data set and check </w:t>
            </w:r>
            <w:r w:rsidRPr="00C87E37" w:rsidR="004576DD">
              <w:rPr>
                <w:rFonts w:ascii="Gill Sans MT" w:hAnsi="Gill Sans MT" w:eastAsiaTheme="minorEastAsia"/>
                <w:sz w:val="18"/>
                <w:szCs w:val="18"/>
                <w:lang w:val="en-GB"/>
              </w:rPr>
              <w:t xml:space="preserve">if it meets the </w:t>
            </w:r>
            <w:r w:rsidRPr="00C87E37" w:rsidR="00C87E37">
              <w:rPr>
                <w:rFonts w:ascii="Gill Sans MT" w:hAnsi="Gill Sans MT" w:eastAsiaTheme="minorEastAsia"/>
                <w:sz w:val="18"/>
                <w:szCs w:val="18"/>
                <w:lang w:val="en-GB"/>
              </w:rPr>
              <w:t>agreed upon minimum quality requirements</w:t>
            </w:r>
            <w:r w:rsidR="00C87E37">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3E7A27" w:rsidR="00B863A5" w:rsidP="00B863A5" w:rsidRDefault="00B863A5" w14:paraId="33CCAFF5"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 xml:space="preserve">Entry on NAP </w:t>
            </w:r>
          </w:p>
          <w:p w:rsidRPr="003E7A27" w:rsidR="00B863A5" w:rsidP="00B863A5" w:rsidRDefault="00B863A5" w14:paraId="4E87178E"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Metadata</w:t>
            </w:r>
          </w:p>
          <w:p w:rsidR="00B863A5" w:rsidP="00B863A5" w:rsidRDefault="00B863A5" w14:paraId="4DEA751A" w14:textId="42AC2C09">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Obtaining a data</w:t>
            </w:r>
            <w:r w:rsidR="00982C0A">
              <w:rPr>
                <w:rFonts w:ascii="Gill Sans MT" w:hAnsi="Gill Sans MT" w:cstheme="minorHAnsi"/>
                <w:color w:val="000000" w:themeColor="text1"/>
                <w:sz w:val="18"/>
                <w:szCs w:val="18"/>
                <w:lang w:val="en-GB"/>
              </w:rPr>
              <w:t xml:space="preserve"> </w:t>
            </w:r>
            <w:r w:rsidRPr="003E7A27">
              <w:rPr>
                <w:rFonts w:ascii="Gill Sans MT" w:hAnsi="Gill Sans MT" w:cstheme="minorHAnsi"/>
                <w:color w:val="000000" w:themeColor="text1"/>
                <w:sz w:val="18"/>
                <w:szCs w:val="18"/>
                <w:lang w:val="en-GB"/>
              </w:rPr>
              <w:t>set</w:t>
            </w:r>
          </w:p>
          <w:p w:rsidRPr="00B863A5" w:rsidR="00CB0932" w:rsidP="00B863A5" w:rsidRDefault="00B863A5" w14:paraId="059FA353" w14:textId="43C73FE1">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0000" w:themeColor="text1"/>
                <w:sz w:val="18"/>
                <w:szCs w:val="18"/>
                <w:lang w:val="en-GB"/>
              </w:rPr>
            </w:pPr>
            <w:r w:rsidRPr="00B863A5">
              <w:rPr>
                <w:rFonts w:ascii="Gill Sans MT" w:hAnsi="Gill Sans MT" w:cstheme="minorHAnsi"/>
                <w:color w:val="000000" w:themeColor="text1"/>
                <w:sz w:val="18"/>
                <w:szCs w:val="18"/>
                <w:lang w:val="en-GB"/>
              </w:rPr>
              <w:t>Accompanying documents</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00F27DDB" w:rsidP="00CB0932" w:rsidRDefault="00F27DDB" w14:paraId="769254DC" w14:textId="11AD1B0C">
            <w:pPr>
              <w:cnfStyle w:val="000000000000" w:firstRow="0" w:lastRow="0" w:firstColumn="0" w:lastColumn="0" w:oddVBand="0" w:evenVBand="0" w:oddHBand="0" w:evenHBand="0" w:firstRowFirstColumn="0" w:firstRowLastColumn="0" w:lastRowFirstColumn="0" w:lastRowLastColumn="0"/>
            </w:pPr>
            <w:r w:rsidRPr="00C87E37">
              <w:rPr>
                <w:rFonts w:ascii="Gill Sans MT" w:hAnsi="Gill Sans MT" w:eastAsiaTheme="minorEastAsia"/>
                <w:sz w:val="18"/>
                <w:szCs w:val="18"/>
                <w:lang w:val="en-GB"/>
              </w:rPr>
              <w:t>minimum quality requirements</w:t>
            </w:r>
            <w:r w:rsidR="009239A2">
              <w:rPr>
                <w:rFonts w:ascii="Gill Sans MT" w:hAnsi="Gill Sans MT" w:eastAsiaTheme="minorEastAsia"/>
                <w:sz w:val="18"/>
                <w:szCs w:val="18"/>
                <w:lang w:val="en-GB"/>
              </w:rPr>
              <w:t>:</w:t>
            </w:r>
          </w:p>
          <w:p w:rsidRPr="00F81DFF" w:rsidR="00CB0932" w:rsidP="00CB0932" w:rsidRDefault="00F27DDB" w14:paraId="58494A4B" w14:textId="2C168252">
            <w:pPr>
              <w:cnfStyle w:val="000000000000" w:firstRow="0" w:lastRow="0" w:firstColumn="0" w:lastColumn="0" w:oddVBand="0" w:evenVBand="0" w:oddHBand="0" w:evenHBand="0" w:firstRowFirstColumn="0" w:firstRowLastColumn="0" w:lastRowFirstColumn="0" w:lastRowLastColumn="0"/>
              <w:rPr>
                <w:rFonts w:ascii="Gill Sans MT" w:hAnsi="Gill Sans MT" w:eastAsia="Calibri" w:cs="Calibri"/>
                <w:sz w:val="18"/>
                <w:szCs w:val="18"/>
                <w:lang w:val="en-GB"/>
              </w:rPr>
            </w:pPr>
            <w:hyperlink w:history="1" r:id="rId10">
              <w:r w:rsidRPr="0051651C">
                <w:rPr>
                  <w:rStyle w:val="Hyperlink"/>
                  <w:rFonts w:ascii="Gill Sans MT" w:hAnsi="Gill Sans MT" w:eastAsiaTheme="minorEastAsia"/>
                  <w:sz w:val="18"/>
                  <w:szCs w:val="18"/>
                  <w:lang w:val="en-GB"/>
                </w:rPr>
                <w:t>EU EIP Quality Package 2019 for RTTI</w:t>
              </w:r>
            </w:hyperlink>
          </w:p>
        </w:tc>
      </w:tr>
      <w:tr w:rsidRPr="008B583A" w:rsidR="00CB0932" w:rsidTr="7FB0CAA6" w14:paraId="2D273E7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CB0932" w:rsidP="00CB0932" w:rsidRDefault="00CB0932" w14:paraId="25A72140" w14:textId="58F73693">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c</w:t>
            </w:r>
            <w:r w:rsidRPr="00543B0C">
              <w:rPr>
                <w:rFonts w:ascii="Gill Sans MT" w:hAnsi="Gill Sans MT" w:eastAsiaTheme="minorEastAsia"/>
                <w:b w:val="0"/>
                <w:sz w:val="18"/>
                <w:szCs w:val="18"/>
                <w:lang w:val="en-GB"/>
              </w:rPr>
              <w:t xml:space="preserve">) </w:t>
            </w:r>
            <w:r w:rsidRPr="000C32AE">
              <w:rPr>
                <w:rFonts w:ascii="Gill Sans MT" w:hAnsi="Gill Sans MT" w:eastAsiaTheme="minorEastAsia"/>
                <w:b w:val="0"/>
                <w:sz w:val="18"/>
                <w:szCs w:val="18"/>
                <w:lang w:val="en-GB"/>
              </w:rPr>
              <w:t>within a time-frame fitting to the reliable and effective use of the data to create real-time traffic information;</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CB0932" w:rsidP="00CB0932" w:rsidRDefault="00CB0932" w14:paraId="17B36DF1" w14:textId="1B85696A">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Does the time-frame </w:t>
            </w:r>
            <w:r>
              <w:rPr>
                <w:rFonts w:ascii="Gill Sans MT" w:hAnsi="Gill Sans MT" w:eastAsiaTheme="minorEastAsia"/>
                <w:sz w:val="18"/>
                <w:szCs w:val="18"/>
                <w:lang w:val="en-GB"/>
              </w:rPr>
              <w:t>fit</w:t>
            </w:r>
            <w:r w:rsidRPr="00543B0C">
              <w:rPr>
                <w:rFonts w:ascii="Gill Sans MT" w:hAnsi="Gill Sans MT" w:eastAsiaTheme="minorEastAsia"/>
                <w:sz w:val="18"/>
                <w:szCs w:val="18"/>
                <w:lang w:val="en-GB"/>
              </w:rPr>
              <w:t xml:space="preserve"> a </w:t>
            </w:r>
            <w:r>
              <w:rPr>
                <w:rFonts w:ascii="Gill Sans MT" w:hAnsi="Gill Sans MT" w:eastAsiaTheme="minorEastAsia"/>
                <w:sz w:val="18"/>
                <w:szCs w:val="18"/>
                <w:lang w:val="en-GB"/>
              </w:rPr>
              <w:t>reliable and effective use of the data to create real-time traffic information?</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CB0932" w:rsidP="00CB0932" w:rsidRDefault="00CB0932" w14:paraId="598D7A49" w14:textId="279A464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sz w:val="18"/>
                <w:szCs w:val="18"/>
                <w:lang w:val="en-GB"/>
              </w:rPr>
              <w:t xml:space="preserve">Check accompanying documents on how the time-frame for timely provision of the </w:t>
            </w:r>
            <w:r w:rsidRPr="00543B0C">
              <w:rPr>
                <w:rFonts w:ascii="Gill Sans MT" w:hAnsi="Gill Sans MT" w:eastAsiaTheme="minorEastAsia"/>
                <w:sz w:val="18"/>
                <w:szCs w:val="18"/>
                <w:lang w:val="en-GB"/>
              </w:rPr>
              <w:t>real-time traffic information service</w:t>
            </w:r>
            <w:r w:rsidRPr="00543B0C">
              <w:rPr>
                <w:rFonts w:ascii="Gill Sans MT" w:hAnsi="Gill Sans MT"/>
                <w:sz w:val="18"/>
                <w:szCs w:val="18"/>
                <w:lang w:val="en-GB"/>
              </w:rPr>
              <w:t xml:space="preserve"> is defined</w:t>
            </w:r>
            <w:r>
              <w:rPr>
                <w:rFonts w:ascii="Gill Sans MT" w:hAnsi="Gill Sans MT"/>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CB0932" w:rsidP="00CB0932" w:rsidRDefault="00CB0932" w14:paraId="407F8093" w14:textId="6250A897">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r>
              <w:rPr>
                <w:rFonts w:ascii="Gill Sans MT" w:hAnsi="Gill Sans MT"/>
                <w:sz w:val="18"/>
                <w:szCs w:val="18"/>
                <w:lang w:val="en-GB"/>
              </w:rPr>
              <w:t>Obtain data set and c</w:t>
            </w:r>
            <w:r w:rsidRPr="00543B0C">
              <w:rPr>
                <w:rFonts w:ascii="Gill Sans MT" w:hAnsi="Gill Sans MT"/>
                <w:sz w:val="18"/>
                <w:szCs w:val="18"/>
                <w:lang w:val="en-GB"/>
              </w:rPr>
              <w:t>heck if the time-frame of provision is actually adhered to</w:t>
            </w:r>
            <w:r>
              <w:rPr>
                <w:rFonts w:ascii="Gill Sans MT" w:hAnsi="Gill Sans MT"/>
                <w:sz w:val="18"/>
                <w:szCs w:val="18"/>
                <w:lang w:val="en-GB"/>
              </w:rPr>
              <w:t>.</w:t>
            </w:r>
          </w:p>
          <w:p w:rsidRPr="00543B0C" w:rsidR="00CB0932" w:rsidP="00CB0932" w:rsidRDefault="00D47B2C" w14:paraId="23992427" w14:textId="412FA9FA">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sz w:val="18"/>
                <w:szCs w:val="18"/>
                <w:lang w:val="en-GB"/>
              </w:rPr>
              <w:t>Interview</w:t>
            </w:r>
            <w:r w:rsidR="0070166E">
              <w:rPr>
                <w:rFonts w:ascii="Gill Sans MT" w:hAnsi="Gill Sans MT"/>
                <w:sz w:val="18"/>
                <w:szCs w:val="18"/>
                <w:lang w:val="en-GB"/>
              </w:rPr>
              <w:t xml:space="preserve"> the</w:t>
            </w:r>
            <w:r w:rsidRPr="00543B0C" w:rsidR="00CB0932">
              <w:rPr>
                <w:rFonts w:ascii="Gill Sans MT" w:hAnsi="Gill Sans MT"/>
                <w:sz w:val="18"/>
                <w:szCs w:val="18"/>
                <w:lang w:val="en-GB"/>
              </w:rPr>
              <w:t xml:space="preserve"> organisation </w:t>
            </w:r>
            <w:r>
              <w:rPr>
                <w:rFonts w:ascii="Gill Sans MT" w:hAnsi="Gill Sans MT"/>
                <w:sz w:val="18"/>
                <w:szCs w:val="18"/>
                <w:lang w:val="en-GB"/>
              </w:rPr>
              <w:t xml:space="preserve">about </w:t>
            </w:r>
            <w:r w:rsidR="0070166E">
              <w:rPr>
                <w:rFonts w:ascii="Gill Sans MT" w:hAnsi="Gill Sans MT"/>
                <w:sz w:val="18"/>
                <w:szCs w:val="18"/>
                <w:lang w:val="en-GB"/>
              </w:rPr>
              <w:t xml:space="preserve">its </w:t>
            </w:r>
            <w:r w:rsidRPr="00543B0C" w:rsidR="00CB0932">
              <w:rPr>
                <w:rFonts w:ascii="Gill Sans MT" w:hAnsi="Gill Sans MT"/>
                <w:sz w:val="18"/>
                <w:szCs w:val="18"/>
                <w:lang w:val="en-GB"/>
              </w:rPr>
              <w:t>quality assurance processes</w:t>
            </w:r>
            <w:r w:rsidR="00CB0932">
              <w:rPr>
                <w:rFonts w:ascii="Gill Sans MT" w:hAnsi="Gill Sans MT"/>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CB0932" w:rsidP="00CB0932" w:rsidRDefault="00CB0932" w14:paraId="678A32CD"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 xml:space="preserve">Accompanying documents </w:t>
            </w:r>
          </w:p>
          <w:p w:rsidRPr="00543B0C" w:rsidR="001B61D8" w:rsidP="001B61D8" w:rsidRDefault="001B61D8" w14:paraId="6C5CE510" w14:textId="3A781B0F">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p w:rsidRPr="00543B0C" w:rsidR="00CB0932" w:rsidP="001B61D8" w:rsidRDefault="001B61D8" w14:paraId="450CB9A5" w14:textId="42CC8CD3">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9D7817" w:rsidR="00CB0932" w:rsidP="670EB481" w:rsidRDefault="008C0C32" w14:paraId="143AC1BD" w14:textId="66607B5B">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commentRangeStart w:id="1572786646"/>
            <w:commentRangeStart w:id="1619286611"/>
            <w:r w:rsidRPr="7FB0CAA6" w:rsidR="6A9155F4">
              <w:rPr>
                <w:rFonts w:ascii="Gill Sans MT" w:hAnsi="Gill Sans MT"/>
                <w:sz w:val="18"/>
                <w:szCs w:val="18"/>
                <w:lang w:val="en-GB"/>
              </w:rPr>
              <w:t>Timeframe</w:t>
            </w:r>
            <w:r w:rsidRPr="7FB0CAA6" w:rsidR="6A9155F4">
              <w:rPr>
                <w:rFonts w:ascii="Gill Sans MT" w:hAnsi="Gill Sans MT"/>
                <w:sz w:val="18"/>
                <w:szCs w:val="18"/>
                <w:lang w:val="en-GB"/>
              </w:rPr>
              <w:t xml:space="preserve"> suitable for the reliable and effective use of data in real-time traffic information services = no later than the date of entry into force of the amendment</w:t>
            </w:r>
            <w:commentRangeEnd w:id="1572786646"/>
            <w:r>
              <w:rPr>
                <w:rStyle w:val="CommentReference"/>
              </w:rPr>
              <w:commentReference w:id="1572786646"/>
            </w:r>
            <w:commentRangeEnd w:id="1619286611"/>
            <w:r>
              <w:rPr>
                <w:rStyle w:val="CommentReference"/>
              </w:rPr>
              <w:commentReference w:id="1619286611"/>
            </w:r>
          </w:p>
        </w:tc>
      </w:tr>
      <w:tr w:rsidRPr="00543B0C" w:rsidR="00CB0932" w:rsidTr="7FB0CAA6" w14:paraId="53DA4914"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543B0C" w:rsidR="00CB0932" w:rsidP="00CB0932" w:rsidRDefault="00CB0932" w14:paraId="5594F82F" w14:textId="1EF58D8E">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d</w:t>
            </w:r>
            <w:r w:rsidRPr="00543B0C">
              <w:rPr>
                <w:rFonts w:ascii="Gill Sans MT" w:hAnsi="Gill Sans MT" w:eastAsiaTheme="minorEastAsia"/>
                <w:b w:val="0"/>
                <w:sz w:val="18"/>
                <w:szCs w:val="18"/>
                <w:lang w:val="en-GB"/>
              </w:rPr>
              <w:t xml:space="preserve">) </w:t>
            </w:r>
            <w:r w:rsidRPr="000C32AE">
              <w:rPr>
                <w:rFonts w:ascii="Gill Sans MT" w:hAnsi="Gill Sans MT" w:eastAsiaTheme="minorEastAsia"/>
                <w:b w:val="0"/>
                <w:sz w:val="18"/>
                <w:szCs w:val="18"/>
                <w:lang w:val="en-GB"/>
              </w:rPr>
              <w:t>via the national or common access point referred to in Article 3.</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CB0932" w:rsidP="00CB0932" w:rsidRDefault="00CB0932" w14:paraId="4F01F472" w14:textId="3F92E14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color w:val="000000" w:themeColor="text1"/>
                <w:sz w:val="18"/>
                <w:szCs w:val="18"/>
                <w:lang w:val="en-GB"/>
              </w:rPr>
            </w:pPr>
            <w:r w:rsidRPr="00543B0C">
              <w:rPr>
                <w:rFonts w:ascii="Gill Sans MT" w:hAnsi="Gill Sans MT" w:eastAsiaTheme="minorEastAsia"/>
                <w:sz w:val="18"/>
                <w:szCs w:val="18"/>
                <w:lang w:val="en-GB"/>
              </w:rPr>
              <w:t xml:space="preserve">Is data referred to in </w:t>
            </w:r>
            <w:r w:rsidR="00864352">
              <w:rPr>
                <w:rFonts w:ascii="Gill Sans MT" w:hAnsi="Gill Sans MT" w:eastAsiaTheme="minorEastAsia"/>
                <w:sz w:val="18"/>
                <w:szCs w:val="18"/>
                <w:lang w:val="en-GB"/>
              </w:rPr>
              <w:t>Article 4</w:t>
            </w:r>
            <w:r w:rsidRPr="00543B0C">
              <w:rPr>
                <w:rFonts w:ascii="Gill Sans MT" w:hAnsi="Gill Sans MT" w:eastAsiaTheme="minorEastAsia"/>
                <w:sz w:val="18"/>
                <w:szCs w:val="18"/>
                <w:lang w:val="en-GB"/>
              </w:rPr>
              <w:t xml:space="preserve"> </w:t>
            </w:r>
            <w:r w:rsidR="00864352">
              <w:rPr>
                <w:rFonts w:ascii="Gill Sans MT" w:hAnsi="Gill Sans MT" w:eastAsiaTheme="minorEastAsia"/>
                <w:sz w:val="18"/>
                <w:szCs w:val="18"/>
                <w:lang w:val="en-GB"/>
              </w:rPr>
              <w:t>(</w:t>
            </w:r>
            <w:r w:rsidRPr="00543B0C">
              <w:rPr>
                <w:rFonts w:ascii="Gill Sans MT" w:hAnsi="Gill Sans MT" w:eastAsiaTheme="minorEastAsia"/>
                <w:sz w:val="18"/>
                <w:szCs w:val="18"/>
                <w:lang w:val="en-GB"/>
              </w:rPr>
              <w:t>1</w:t>
            </w:r>
            <w:r w:rsidR="00864352">
              <w:rPr>
                <w:rFonts w:ascii="Gill Sans MT" w:hAnsi="Gill Sans MT" w:eastAsiaTheme="minorEastAsia"/>
                <w:sz w:val="18"/>
                <w:szCs w:val="18"/>
                <w:lang w:val="en-GB"/>
              </w:rPr>
              <w:t>)</w:t>
            </w:r>
            <w:r w:rsidRPr="00543B0C">
              <w:rPr>
                <w:rFonts w:ascii="Gill Sans MT" w:hAnsi="Gill Sans MT" w:eastAsiaTheme="minorEastAsia"/>
                <w:sz w:val="18"/>
                <w:szCs w:val="18"/>
                <w:lang w:val="en-GB"/>
              </w:rPr>
              <w:t xml:space="preserve"> and the corresponding metadata accessible through a national/common access point?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CB0932" w:rsidP="00CB0932" w:rsidRDefault="00CB0932" w14:paraId="190B9D4C" w14:textId="24C0D6F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 if the data is available on the NAP</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CB0932" w:rsidP="00CB0932" w:rsidRDefault="00CB0932" w14:paraId="6D9E24F4" w14:textId="3130148B">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Check if the data </w:t>
            </w:r>
            <w:r w:rsidR="00A812AE">
              <w:rPr>
                <w:rFonts w:ascii="Gill Sans MT" w:hAnsi="Gill Sans MT" w:eastAsiaTheme="minorEastAsia"/>
                <w:sz w:val="18"/>
                <w:szCs w:val="18"/>
                <w:lang w:val="en-GB"/>
              </w:rPr>
              <w:t xml:space="preserve">on the NAP </w:t>
            </w:r>
            <w:r w:rsidRPr="00543B0C">
              <w:rPr>
                <w:rFonts w:ascii="Gill Sans MT" w:hAnsi="Gill Sans MT" w:eastAsiaTheme="minorEastAsia"/>
                <w:sz w:val="18"/>
                <w:szCs w:val="18"/>
                <w:lang w:val="en-GB"/>
              </w:rPr>
              <w:t>is actually accessible</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CB0932" w:rsidP="00CB0932" w:rsidRDefault="00CB0932" w14:paraId="14204170" w14:textId="7B0B003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104EE6" w:rsidR="00CB0932" w:rsidP="00CB0932" w:rsidRDefault="00CB0932" w14:paraId="66FC9541" w14:textId="2CB2DFAC">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 xml:space="preserve">Obtaining </w:t>
            </w:r>
            <w:r w:rsidR="00070F02">
              <w:rPr>
                <w:rFonts w:ascii="Gill Sans MT" w:hAnsi="Gill Sans MT" w:cstheme="minorHAnsi"/>
                <w:sz w:val="18"/>
                <w:szCs w:val="18"/>
                <w:lang w:val="en-GB"/>
              </w:rPr>
              <w:t xml:space="preserve">a </w:t>
            </w:r>
            <w:r w:rsidRPr="00543B0C">
              <w:rPr>
                <w:rFonts w:ascii="Gill Sans MT" w:hAnsi="Gill Sans MT" w:cstheme="minorHAnsi"/>
                <w:sz w:val="18"/>
                <w:szCs w:val="18"/>
                <w:lang w:val="en-GB"/>
              </w:rPr>
              <w:t>data</w:t>
            </w:r>
            <w:r w:rsidR="001B61D8">
              <w:rPr>
                <w:rFonts w:ascii="Gill Sans MT" w:hAnsi="Gill Sans MT" w:cstheme="minorHAnsi"/>
                <w:sz w:val="18"/>
                <w:szCs w:val="18"/>
                <w:lang w:val="en-GB"/>
              </w:rPr>
              <w:t xml:space="preserve"> </w:t>
            </w:r>
            <w:r w:rsidR="00070F02">
              <w:rPr>
                <w:rFonts w:ascii="Gill Sans MT" w:hAnsi="Gill Sans MT" w:cstheme="minorHAnsi"/>
                <w:sz w:val="18"/>
                <w:szCs w:val="18"/>
                <w:lang w:val="en-GB"/>
              </w:rPr>
              <w:t>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CB0932" w:rsidP="00CB0932" w:rsidRDefault="00CB0932" w14:paraId="02F6DF1F" w14:textId="60E5431B">
            <w:pPr>
              <w:ind w:left="33"/>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p>
        </w:tc>
      </w:tr>
      <w:tr w:rsidRPr="00CA3590" w:rsidR="00CB0932" w:rsidTr="7FB0CAA6" w14:paraId="5F681C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CB0932" w:rsidP="00CB0932" w:rsidRDefault="00CB0932" w14:paraId="78327389" w14:textId="4880EADF">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3. </w:t>
            </w:r>
            <w:r w:rsidRPr="000C32AE">
              <w:rPr>
                <w:rFonts w:ascii="Gill Sans MT" w:hAnsi="Gill Sans MT" w:eastAsiaTheme="minorEastAsia"/>
                <w:b w:val="0"/>
                <w:sz w:val="18"/>
                <w:szCs w:val="18"/>
                <w:lang w:val="en-GB"/>
              </w:rPr>
              <w:t>Data users using the data referred to in paragraph 1 and data holders shall collaborate in order to ensure that any inaccuracies related to the data are signalled without delay to the data holder from which the data originates.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CB0932" w:rsidP="00CB0932" w:rsidRDefault="00CB0932" w14:paraId="4287357F" w14:textId="7DC4BD28">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Do </w:t>
            </w:r>
            <w:r w:rsidR="00C31AB9">
              <w:rPr>
                <w:rFonts w:ascii="Gill Sans MT" w:hAnsi="Gill Sans MT" w:eastAsiaTheme="minorEastAsia"/>
                <w:sz w:val="18"/>
                <w:szCs w:val="18"/>
                <w:lang w:val="en-GB"/>
              </w:rPr>
              <w:t>data users</w:t>
            </w:r>
            <w:r w:rsidRPr="00543B0C">
              <w:rPr>
                <w:rFonts w:ascii="Gill Sans MT" w:hAnsi="Gill Sans MT" w:eastAsiaTheme="minorEastAsia"/>
                <w:sz w:val="18"/>
                <w:szCs w:val="18"/>
                <w:lang w:val="en-GB"/>
              </w:rPr>
              <w:t xml:space="preserve"> using the data referred to in </w:t>
            </w:r>
            <w:r w:rsidR="00B46F79">
              <w:rPr>
                <w:rFonts w:ascii="Gill Sans MT" w:hAnsi="Gill Sans MT" w:eastAsiaTheme="minorEastAsia"/>
                <w:sz w:val="18"/>
                <w:szCs w:val="18"/>
                <w:lang w:val="en-GB"/>
              </w:rPr>
              <w:t xml:space="preserve">Article </w:t>
            </w:r>
            <w:r w:rsidR="00C9263A">
              <w:rPr>
                <w:rFonts w:ascii="Gill Sans MT" w:hAnsi="Gill Sans MT" w:eastAsiaTheme="minorEastAsia"/>
                <w:sz w:val="18"/>
                <w:szCs w:val="18"/>
                <w:lang w:val="en-GB"/>
              </w:rPr>
              <w:t>4</w:t>
            </w:r>
            <w:r w:rsidR="00B46F79">
              <w:rPr>
                <w:rFonts w:ascii="Gill Sans MT" w:hAnsi="Gill Sans MT" w:eastAsiaTheme="minorEastAsia"/>
                <w:sz w:val="18"/>
                <w:szCs w:val="18"/>
                <w:lang w:val="en-GB"/>
              </w:rPr>
              <w:t xml:space="preserve"> (</w:t>
            </w:r>
            <w:r w:rsidRPr="00543B0C">
              <w:rPr>
                <w:rFonts w:ascii="Gill Sans MT" w:hAnsi="Gill Sans MT" w:eastAsiaTheme="minorEastAsia"/>
                <w:sz w:val="18"/>
                <w:szCs w:val="18"/>
                <w:lang w:val="en-GB"/>
              </w:rPr>
              <w:t>1</w:t>
            </w:r>
            <w:r w:rsidR="00B46F79">
              <w:rPr>
                <w:rFonts w:ascii="Gill Sans MT" w:hAnsi="Gill Sans MT" w:eastAsiaTheme="minorEastAsia"/>
                <w:sz w:val="18"/>
                <w:szCs w:val="18"/>
                <w:lang w:val="en-GB"/>
              </w:rPr>
              <w:t>)</w:t>
            </w:r>
            <w:r w:rsidRPr="00543B0C">
              <w:rPr>
                <w:rFonts w:ascii="Gill Sans MT" w:hAnsi="Gill Sans MT" w:eastAsiaTheme="minorEastAsia"/>
                <w:sz w:val="18"/>
                <w:szCs w:val="18"/>
                <w:lang w:val="en-GB"/>
              </w:rPr>
              <w:t xml:space="preserve"> collaborate </w:t>
            </w:r>
            <w:r w:rsidR="00B46F79">
              <w:rPr>
                <w:rFonts w:ascii="Gill Sans MT" w:hAnsi="Gill Sans MT" w:eastAsiaTheme="minorEastAsia"/>
                <w:sz w:val="18"/>
                <w:szCs w:val="18"/>
                <w:lang w:val="en-GB"/>
              </w:rPr>
              <w:t xml:space="preserve">with </w:t>
            </w:r>
            <w:r w:rsidR="00660038">
              <w:rPr>
                <w:rFonts w:ascii="Gill Sans MT" w:hAnsi="Gill Sans MT" w:eastAsiaTheme="minorEastAsia"/>
                <w:sz w:val="18"/>
                <w:szCs w:val="18"/>
                <w:lang w:val="en-GB"/>
              </w:rPr>
              <w:t xml:space="preserve">data holders </w:t>
            </w:r>
            <w:r w:rsidRPr="00543B0C">
              <w:rPr>
                <w:rFonts w:ascii="Gill Sans MT" w:hAnsi="Gill Sans MT" w:eastAsiaTheme="minorEastAsia"/>
                <w:sz w:val="18"/>
                <w:szCs w:val="18"/>
                <w:lang w:val="en-GB"/>
              </w:rPr>
              <w:t xml:space="preserve">in order to ensure that any inaccuracies related to </w:t>
            </w:r>
            <w:r>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 xml:space="preserve">data are signalled without delay to the </w:t>
            </w:r>
            <w:r>
              <w:rPr>
                <w:rFonts w:ascii="Gill Sans MT" w:hAnsi="Gill Sans MT" w:eastAsiaTheme="minorEastAsia"/>
                <w:sz w:val="18"/>
                <w:szCs w:val="18"/>
                <w:lang w:val="en-GB"/>
              </w:rPr>
              <w:t>data holder</w:t>
            </w:r>
            <w:r w:rsidRPr="00543B0C">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F27DA6" w:rsidR="00CB0932" w:rsidP="00CB0932" w:rsidRDefault="00215F62" w14:paraId="581C242C" w14:textId="56C2D436">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r w:rsidRPr="00543B0C">
              <w:rPr>
                <w:rFonts w:ascii="Gill Sans MT" w:hAnsi="Gill Sans MT"/>
                <w:sz w:val="18"/>
                <w:szCs w:val="18"/>
                <w:lang w:val="en-GB"/>
              </w:rPr>
              <w:t>Check accompanying documents</w:t>
            </w:r>
            <w:r w:rsidR="00F27DA6">
              <w:rPr>
                <w:rFonts w:ascii="Gill Sans MT" w:hAnsi="Gill Sans MT"/>
                <w:sz w:val="18"/>
                <w:szCs w:val="18"/>
                <w:lang w:val="en-GB"/>
              </w:rPr>
              <w:t xml:space="preserve"> to</w:t>
            </w:r>
            <w:r w:rsidRPr="00543B0C">
              <w:rPr>
                <w:rFonts w:ascii="Gill Sans MT" w:hAnsi="Gill Sans MT"/>
                <w:sz w:val="18"/>
                <w:szCs w:val="18"/>
                <w:lang w:val="en-GB"/>
              </w:rPr>
              <w:t xml:space="preserve"> </w:t>
            </w:r>
            <w:r w:rsidRPr="00F27DA6" w:rsidR="00F27DA6">
              <w:rPr>
                <w:rFonts w:ascii="Gill Sans MT" w:hAnsi="Gill Sans MT"/>
                <w:sz w:val="18"/>
                <w:szCs w:val="18"/>
                <w:lang w:val="en-GB"/>
              </w:rPr>
              <w:t>determine whether appropriate procedures, processes and communication channels are in place.</w:t>
            </w:r>
          </w:p>
        </w:tc>
        <w:tc>
          <w:tcPr>
            <w:cnfStyle w:val="000000000000" w:firstRow="0" w:lastRow="0" w:firstColumn="0" w:lastColumn="0" w:oddVBand="0" w:evenVBand="0" w:oddHBand="0" w:evenHBand="0" w:firstRowFirstColumn="0" w:firstRowLastColumn="0" w:lastRowFirstColumn="0" w:lastRowLastColumn="0"/>
            <w:tcW w:w="1871" w:type="dxa"/>
            <w:tcMar/>
          </w:tcPr>
          <w:p w:rsidRPr="00996305" w:rsidR="00CB0932" w:rsidP="00CB0932" w:rsidRDefault="00CB0932" w14:paraId="4AA4A06C" w14:textId="5F8E578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00CB0932" w:rsidP="250B4F9D" w:rsidRDefault="00CB0932" w14:paraId="7C9F6BAE" w14:textId="76125DC3">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r w:rsidRPr="2EA05ADE">
              <w:rPr>
                <w:rFonts w:ascii="Gill Sans MT" w:hAnsi="Gill Sans MT"/>
                <w:sz w:val="18"/>
                <w:szCs w:val="18"/>
                <w:lang w:val="en-GB"/>
              </w:rPr>
              <w:t>Survey of the organisation</w:t>
            </w:r>
          </w:p>
          <w:p w:rsidRPr="00F71C5B" w:rsidR="00CB0932" w:rsidP="00F71C5B" w:rsidRDefault="00CB0932" w14:paraId="4AE03DBA" w14:textId="4463534B">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 Process description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CB0932" w:rsidP="670EB481" w:rsidRDefault="00CB0932" w14:paraId="17ACE8B5" w14:textId="1348B41C">
            <w:pPr>
              <w:cnfStyle w:val="000000100000" w:firstRow="0" w:lastRow="0" w:firstColumn="0" w:lastColumn="0" w:oddVBand="0" w:evenVBand="0" w:oddHBand="1" w:evenHBand="0" w:firstRowFirstColumn="0" w:firstRowLastColumn="0" w:lastRowFirstColumn="0" w:lastRowLastColumn="0"/>
              <w:rPr>
                <w:rFonts w:ascii="Gill Sans MT" w:hAnsi="Gill Sans MT" w:eastAsia="游明朝" w:eastAsiaTheme="minorEastAsia"/>
                <w:sz w:val="18"/>
                <w:szCs w:val="18"/>
                <w:lang w:val="en-GB"/>
              </w:rPr>
            </w:pPr>
            <w:commentRangeStart w:id="1572970761"/>
            <w:r w:rsidRPr="7FB0CAA6" w:rsidR="10A7CA9F">
              <w:rPr>
                <w:rFonts w:ascii="Gill Sans MT" w:hAnsi="Gill Sans MT" w:eastAsia="游明朝" w:eastAsiaTheme="minorEastAsia"/>
                <w:sz w:val="18"/>
                <w:szCs w:val="18"/>
                <w:lang w:val="en-GB"/>
              </w:rPr>
              <w:t>Without delay</w:t>
            </w:r>
            <w:r w:rsidRPr="7FB0CAA6" w:rsidR="2BC8C78C">
              <w:rPr>
                <w:rFonts w:ascii="Gill Sans MT" w:hAnsi="Gill Sans MT" w:eastAsia="游明朝" w:eastAsiaTheme="minorEastAsia"/>
                <w:sz w:val="18"/>
                <w:szCs w:val="18"/>
                <w:lang w:val="en-GB"/>
              </w:rPr>
              <w:t xml:space="preserve"> = </w:t>
            </w:r>
            <w:r w:rsidRPr="7FB0CAA6" w:rsidR="2BC8C78C">
              <w:rPr>
                <w:rFonts w:ascii="Gill Sans MT" w:hAnsi="Gill Sans MT" w:eastAsia="游明朝" w:eastAsiaTheme="minorEastAsia"/>
                <w:sz w:val="18"/>
                <w:szCs w:val="18"/>
                <w:lang w:val="en-GB"/>
              </w:rPr>
              <w:t>tbd</w:t>
            </w:r>
            <w:commentRangeEnd w:id="1572970761"/>
            <w:r>
              <w:rPr>
                <w:rStyle w:val="CommentReference"/>
              </w:rPr>
              <w:commentReference w:id="1572970761"/>
            </w:r>
          </w:p>
        </w:tc>
      </w:tr>
      <w:tr w:rsidRPr="008B583A" w:rsidR="00CB0932" w:rsidTr="7FB0CAA6" w14:paraId="54C7DD8A" w14:textId="77777777">
        <w:tc>
          <w:tcPr>
            <w:cnfStyle w:val="001000000000" w:firstRow="0" w:lastRow="0" w:firstColumn="1" w:lastColumn="0" w:oddVBand="0" w:evenVBand="0" w:oddHBand="0" w:evenHBand="0" w:firstRowFirstColumn="0" w:firstRowLastColumn="0" w:lastRowFirstColumn="0" w:lastRowLastColumn="0"/>
            <w:tcW w:w="15134" w:type="dxa"/>
            <w:gridSpan w:val="9"/>
            <w:shd w:val="clear" w:color="auto" w:fill="FFC000" w:themeFill="accent4"/>
            <w:tcMar/>
            <w:vAlign w:val="center"/>
          </w:tcPr>
          <w:p w:rsidRPr="00543B0C" w:rsidR="00CB0932" w:rsidDel="5D58E3D8" w:rsidP="7FB0CAA6" w:rsidRDefault="00CB0932" w14:paraId="61D21DA3" w14:textId="4DD7BCFE">
            <w:pPr>
              <w:jc w:val="left"/>
              <w:rPr>
                <w:rFonts w:ascii="Gill Sans MT" w:hAnsi="Gill Sans MT" w:eastAsia="游明朝" w:eastAsiaTheme="minorEastAsia"/>
                <w:sz w:val="18"/>
                <w:szCs w:val="18"/>
                <w:highlight w:val="yellow"/>
                <w:lang w:val="en-GB"/>
              </w:rPr>
            </w:pPr>
            <w:r w:rsidRPr="7FB0CAA6" w:rsidR="00CB0932">
              <w:rPr>
                <w:rFonts w:ascii="Gill Sans MT" w:hAnsi="Gill Sans MT" w:eastAsia="游明朝" w:eastAsiaTheme="minorEastAsia"/>
                <w:sz w:val="18"/>
                <w:szCs w:val="18"/>
                <w:lang w:val="en-GB"/>
              </w:rPr>
              <w:t xml:space="preserve">Article 5 Accessibility, </w:t>
            </w:r>
            <w:r w:rsidRPr="7FB0CAA6" w:rsidR="00CB0932">
              <w:rPr>
                <w:rFonts w:ascii="Gill Sans MT" w:hAnsi="Gill Sans MT" w:eastAsia="游明朝" w:eastAsiaTheme="minorEastAsia"/>
                <w:sz w:val="18"/>
                <w:szCs w:val="18"/>
                <w:lang w:val="en-GB"/>
              </w:rPr>
              <w:t>exchange</w:t>
            </w:r>
            <w:r w:rsidRPr="7FB0CAA6" w:rsidR="00CB0932">
              <w:rPr>
                <w:rFonts w:ascii="Gill Sans MT" w:hAnsi="Gill Sans MT" w:eastAsia="游明朝" w:eastAsiaTheme="minorEastAsia"/>
                <w:sz w:val="18"/>
                <w:szCs w:val="18"/>
                <w:lang w:val="en-GB"/>
              </w:rPr>
              <w:t xml:space="preserve"> and re-use of data</w:t>
            </w:r>
            <w:r w:rsidRPr="7FB0CAA6" w:rsidR="00CB0932">
              <w:rPr>
                <w:rFonts w:ascii="Gill Sans MT" w:hAnsi="Gill Sans MT" w:eastAsia="游明朝" w:eastAsiaTheme="minorEastAsia"/>
                <w:sz w:val="18"/>
                <w:szCs w:val="18"/>
                <w:lang w:val="en-GB"/>
              </w:rPr>
              <w:t xml:space="preserve"> on regulations and restrictions</w:t>
            </w:r>
          </w:p>
        </w:tc>
      </w:tr>
      <w:tr w:rsidRPr="00FA5051" w:rsidR="00CB0932" w:rsidTr="7FB0CAA6" w14:paraId="5EFDD9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00CB0932" w:rsidP="00CB0932" w:rsidRDefault="00CB0932" w14:paraId="696795FF" w14:textId="77777777">
            <w:pPr>
              <w:rPr>
                <w:rFonts w:ascii="Gill Sans MT" w:hAnsi="Gill Sans MT" w:eastAsiaTheme="minorEastAsia"/>
                <w:bCs w:val="0"/>
                <w:sz w:val="18"/>
                <w:szCs w:val="18"/>
                <w:lang w:val="en-GB"/>
              </w:rPr>
            </w:pPr>
            <w:r w:rsidRPr="00543B0C">
              <w:rPr>
                <w:rFonts w:ascii="Gill Sans MT" w:hAnsi="Gill Sans MT" w:eastAsiaTheme="minorEastAsia"/>
                <w:b w:val="0"/>
                <w:sz w:val="18"/>
                <w:szCs w:val="18"/>
                <w:lang w:val="en-GB"/>
              </w:rPr>
              <w:t xml:space="preserve">1. </w:t>
            </w:r>
            <w:r w:rsidRPr="00825129">
              <w:rPr>
                <w:rFonts w:ascii="Gill Sans MT" w:hAnsi="Gill Sans MT" w:eastAsiaTheme="minorEastAsia"/>
                <w:b w:val="0"/>
                <w:sz w:val="18"/>
                <w:szCs w:val="18"/>
                <w:lang w:val="en-GB"/>
              </w:rPr>
              <w:t>For the purpose of facilitating the provision of compatible, interoperable, and continuous real-time traffic information services across the Union, road authorities, road operators and tolling operators shall provide the data on regulations and restrictions listed in the Annex they collect in DATEX II (EN 16157, CEN/TS 16157 and subsequently upgraded versions) or TN-ITS (CEN/TS 17268 and subsequently upgraded versions) format. Any update to this data shall be carried out pursuant to Article 9.</w:t>
            </w:r>
          </w:p>
          <w:p w:rsidRPr="004F6581" w:rsidR="00CB0932" w:rsidP="00CB0932" w:rsidRDefault="00CB0932" w14:paraId="21029300" w14:textId="77777777">
            <w:pPr>
              <w:rPr>
                <w:rFonts w:ascii="Gill Sans MT" w:hAnsi="Gill Sans MT" w:eastAsiaTheme="minorEastAsia"/>
                <w:b w:val="0"/>
                <w:sz w:val="18"/>
                <w:szCs w:val="18"/>
                <w:lang w:val="en-GB"/>
              </w:rPr>
            </w:pPr>
            <w:r w:rsidRPr="004F6581">
              <w:rPr>
                <w:rFonts w:ascii="Gill Sans MT" w:hAnsi="Gill Sans MT" w:eastAsiaTheme="minorEastAsia"/>
                <w:b w:val="0"/>
                <w:sz w:val="18"/>
                <w:szCs w:val="18"/>
                <w:lang w:val="en-GB"/>
              </w:rPr>
              <w:t>If additional or alternative standards are to be defined, the following conditions shall apply:</w:t>
            </w:r>
          </w:p>
          <w:p w:rsidRPr="004F6581" w:rsidR="00CB0932" w:rsidP="00CB0932" w:rsidRDefault="00CB0932" w14:paraId="7ACE21F7" w14:textId="3EDFF6FB">
            <w:pPr>
              <w:pStyle w:val="Listenabsatz"/>
              <w:numPr>
                <w:ilvl w:val="0"/>
                <w:numId w:val="22"/>
              </w:numPr>
              <w:rPr>
                <w:rFonts w:ascii="Gill Sans MT" w:hAnsi="Gill Sans MT" w:eastAsiaTheme="minorEastAsia"/>
                <w:b w:val="0"/>
                <w:bCs w:val="0"/>
                <w:sz w:val="18"/>
                <w:szCs w:val="18"/>
                <w:lang w:val="en-GB"/>
              </w:rPr>
            </w:pPr>
            <w:r w:rsidRPr="004F6581">
              <w:rPr>
                <w:rFonts w:ascii="Gill Sans MT" w:hAnsi="Gill Sans MT" w:eastAsiaTheme="minorEastAsia"/>
                <w:b w:val="0"/>
                <w:bCs w:val="0"/>
                <w:sz w:val="18"/>
                <w:szCs w:val="18"/>
                <w:lang w:val="en-GB"/>
              </w:rPr>
              <w:t>Member States shall cooperate in order to define these additional or alternative standards;</w:t>
            </w:r>
          </w:p>
          <w:p w:rsidRPr="004F6581" w:rsidR="00CB0932" w:rsidP="00CB0932" w:rsidRDefault="00CB0932" w14:paraId="15D62F1A" w14:textId="32A6BF31">
            <w:pPr>
              <w:pStyle w:val="Listenabsatz"/>
              <w:numPr>
                <w:ilvl w:val="0"/>
                <w:numId w:val="22"/>
              </w:numPr>
              <w:rPr>
                <w:rFonts w:ascii="Gill Sans MT" w:hAnsi="Gill Sans MT" w:eastAsiaTheme="minorEastAsia"/>
                <w:sz w:val="18"/>
                <w:szCs w:val="18"/>
                <w:lang w:val="en-GB"/>
              </w:rPr>
            </w:pPr>
            <w:r w:rsidRPr="004F6581">
              <w:rPr>
                <w:rFonts w:ascii="Gill Sans MT" w:hAnsi="Gill Sans MT" w:eastAsiaTheme="minorEastAsia"/>
                <w:b w:val="0"/>
                <w:bCs w:val="0"/>
                <w:sz w:val="18"/>
                <w:szCs w:val="18"/>
                <w:lang w:val="en-GB"/>
              </w:rPr>
              <w:t>digital machine-readable formats shall be compatible with existing standards referred to in the first sentence of this paragraph.</w:t>
            </w:r>
          </w:p>
        </w:tc>
        <w:tc>
          <w:tcPr>
            <w:cnfStyle w:val="000000000000" w:firstRow="0" w:lastRow="0" w:firstColumn="0" w:lastColumn="0" w:oddVBand="0" w:evenVBand="0" w:oddHBand="0" w:evenHBand="0" w:firstRowFirstColumn="0" w:firstRowLastColumn="0" w:lastRowFirstColumn="0" w:lastRowLastColumn="0"/>
            <w:tcW w:w="2769" w:type="dxa"/>
            <w:tcMar/>
          </w:tcPr>
          <w:p w:rsidRPr="007D54EC" w:rsidR="006E33D1" w:rsidP="006E33D1" w:rsidRDefault="006E33D1" w14:paraId="7A59006A" w14:textId="32021442">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color w:val="000000" w:themeColor="text1"/>
                <w:sz w:val="18"/>
                <w:szCs w:val="18"/>
                <w:lang w:val="en-GB"/>
              </w:rPr>
            </w:pPr>
            <w:r w:rsidRPr="00C7349E">
              <w:rPr>
                <w:rFonts w:ascii="Gill Sans MT" w:hAnsi="Gill Sans MT" w:eastAsiaTheme="minorEastAsia"/>
                <w:color w:val="000000" w:themeColor="text1"/>
                <w:sz w:val="18"/>
                <w:szCs w:val="18"/>
                <w:lang w:val="en-GB"/>
              </w:rPr>
              <w:t>Do road authorities, road operators</w:t>
            </w:r>
            <w:r w:rsidR="0055370C">
              <w:rPr>
                <w:rFonts w:ascii="Gill Sans MT" w:hAnsi="Gill Sans MT" w:eastAsiaTheme="minorEastAsia"/>
                <w:color w:val="000000" w:themeColor="text1"/>
                <w:sz w:val="18"/>
                <w:szCs w:val="18"/>
                <w:lang w:val="en-GB"/>
              </w:rPr>
              <w:t xml:space="preserve"> and</w:t>
            </w:r>
            <w:r w:rsidRPr="00C7349E">
              <w:rPr>
                <w:rFonts w:ascii="Gill Sans MT" w:hAnsi="Gill Sans MT" w:eastAsiaTheme="minorEastAsia"/>
                <w:color w:val="000000" w:themeColor="text1"/>
                <w:sz w:val="18"/>
                <w:szCs w:val="18"/>
                <w:lang w:val="en-GB"/>
              </w:rPr>
              <w:t xml:space="preserve"> tolling operators </w:t>
            </w:r>
            <w:r>
              <w:rPr>
                <w:rFonts w:ascii="Gill Sans MT" w:hAnsi="Gill Sans MT" w:eastAsiaTheme="minorEastAsia"/>
                <w:color w:val="000000" w:themeColor="text1"/>
                <w:sz w:val="18"/>
                <w:szCs w:val="18"/>
                <w:lang w:val="en-GB"/>
              </w:rPr>
              <w:t>provide</w:t>
            </w:r>
            <w:r w:rsidRPr="00C7349E">
              <w:rPr>
                <w:rFonts w:ascii="Gill Sans MT" w:hAnsi="Gill Sans MT" w:eastAsiaTheme="minorEastAsia"/>
                <w:color w:val="000000" w:themeColor="text1"/>
                <w:sz w:val="18"/>
                <w:szCs w:val="18"/>
                <w:lang w:val="en-GB"/>
              </w:rPr>
              <w:t xml:space="preserve"> the data on infrastructure they collect, as listed in the Annex</w:t>
            </w:r>
            <w:r w:rsidRPr="007D54EC">
              <w:rPr>
                <w:rFonts w:ascii="Gill Sans MT" w:hAnsi="Gill Sans MT" w:eastAsiaTheme="minorEastAsia"/>
                <w:color w:val="000000" w:themeColor="text1"/>
                <w:sz w:val="18"/>
                <w:szCs w:val="18"/>
                <w:lang w:val="en-GB"/>
              </w:rPr>
              <w:t>? If so, do they make the data available in a standardised format (TN-ITS or DATEX II)?</w:t>
            </w:r>
          </w:p>
          <w:p w:rsidRPr="00432CAE" w:rsidR="00CB0932" w:rsidP="006E33D1" w:rsidRDefault="006E33D1" w14:paraId="54D9B237" w14:textId="0A0DCA2C">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color w:val="000000" w:themeColor="text1"/>
                <w:sz w:val="18"/>
                <w:szCs w:val="18"/>
                <w:lang w:val="en-GB"/>
              </w:rPr>
            </w:pPr>
            <w:r>
              <w:rPr>
                <w:rFonts w:ascii="Gill Sans MT" w:hAnsi="Gill Sans MT" w:eastAsiaTheme="minorEastAsia"/>
                <w:color w:val="000000" w:themeColor="text1"/>
                <w:sz w:val="18"/>
                <w:szCs w:val="18"/>
                <w:lang w:val="en-GB"/>
              </w:rPr>
              <w:t>If additional or alternative standards are defined, a</w:t>
            </w:r>
            <w:r w:rsidRPr="007D54EC">
              <w:rPr>
                <w:rFonts w:ascii="Gill Sans MT" w:hAnsi="Gill Sans MT" w:eastAsiaTheme="minorEastAsia"/>
                <w:color w:val="000000" w:themeColor="text1"/>
                <w:sz w:val="18"/>
                <w:szCs w:val="18"/>
                <w:lang w:val="en-GB"/>
              </w:rPr>
              <w:t xml:space="preserve">re the machine-readable formats compatible with the standards mentioned in </w:t>
            </w:r>
            <w:r>
              <w:rPr>
                <w:rFonts w:ascii="Gill Sans MT" w:hAnsi="Gill Sans MT" w:eastAsiaTheme="minorEastAsia"/>
                <w:color w:val="000000" w:themeColor="text1"/>
                <w:sz w:val="18"/>
                <w:szCs w:val="18"/>
                <w:lang w:val="en-GB"/>
              </w:rPr>
              <w:t xml:space="preserve">Article </w:t>
            </w:r>
            <w:r w:rsidR="00297603">
              <w:rPr>
                <w:rFonts w:ascii="Gill Sans MT" w:hAnsi="Gill Sans MT" w:eastAsiaTheme="minorEastAsia"/>
                <w:color w:val="000000" w:themeColor="text1"/>
                <w:sz w:val="18"/>
                <w:szCs w:val="18"/>
                <w:lang w:val="en-GB"/>
              </w:rPr>
              <w:t>5</w:t>
            </w:r>
            <w:r>
              <w:rPr>
                <w:rFonts w:ascii="Gill Sans MT" w:hAnsi="Gill Sans MT" w:eastAsiaTheme="minorEastAsia"/>
                <w:color w:val="000000" w:themeColor="text1"/>
                <w:sz w:val="18"/>
                <w:szCs w:val="18"/>
                <w:lang w:val="en-GB"/>
              </w:rPr>
              <w:t xml:space="preserve"> </w:t>
            </w:r>
            <w:r w:rsidRPr="007D54EC">
              <w:rPr>
                <w:rFonts w:ascii="Gill Sans MT" w:hAnsi="Gill Sans MT" w:eastAsiaTheme="minorEastAsia"/>
                <w:color w:val="000000" w:themeColor="text1"/>
                <w:sz w:val="18"/>
                <w:szCs w:val="18"/>
                <w:lang w:val="en-GB"/>
              </w:rPr>
              <w:t>(I)?</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112AAC" w:rsidR="00297603" w:rsidP="00297603" w:rsidRDefault="00297603" w14:paraId="1F327A3A"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color w:val="000000" w:themeColor="text1"/>
                <w:sz w:val="18"/>
                <w:szCs w:val="18"/>
                <w:lang w:val="en-GB"/>
              </w:rPr>
            </w:pPr>
            <w:r w:rsidRPr="009F0061">
              <w:rPr>
                <w:rFonts w:ascii="Gill Sans MT" w:hAnsi="Gill Sans MT" w:eastAsiaTheme="minorEastAsia"/>
                <w:color w:val="000000" w:themeColor="text1"/>
                <w:sz w:val="18"/>
                <w:szCs w:val="18"/>
                <w:lang w:val="en-GB"/>
              </w:rPr>
              <w:t xml:space="preserve">Check on the NAP whether the </w:t>
            </w:r>
            <w:r w:rsidRPr="00112AAC">
              <w:rPr>
                <w:rFonts w:ascii="Gill Sans MT" w:hAnsi="Gill Sans MT" w:eastAsiaTheme="minorEastAsia"/>
                <w:color w:val="000000" w:themeColor="text1"/>
                <w:sz w:val="18"/>
                <w:szCs w:val="18"/>
                <w:lang w:val="en-GB"/>
              </w:rPr>
              <w:t xml:space="preserve">data is being provided and if they are in a standardised format. </w:t>
            </w:r>
          </w:p>
          <w:p w:rsidRPr="00543B0C" w:rsidR="00CB0932" w:rsidP="00297603" w:rsidRDefault="00297603" w14:paraId="38D883FD" w14:textId="570BB90A">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112AAC">
              <w:rPr>
                <w:rFonts w:ascii="Gill Sans MT" w:hAnsi="Gill Sans MT" w:eastAsiaTheme="minorEastAsia"/>
                <w:color w:val="000000" w:themeColor="text1"/>
                <w:sz w:val="18"/>
                <w:szCs w:val="18"/>
                <w:lang w:val="en-GB"/>
              </w:rPr>
              <w:t xml:space="preserve">Check if additional or </w:t>
            </w:r>
            <w:r>
              <w:rPr>
                <w:rFonts w:ascii="Gill Sans MT" w:hAnsi="Gill Sans MT" w:eastAsiaTheme="minorEastAsia"/>
                <w:color w:val="000000" w:themeColor="text1"/>
                <w:sz w:val="18"/>
                <w:szCs w:val="18"/>
                <w:lang w:val="en-GB"/>
              </w:rPr>
              <w:t xml:space="preserve">alternative standards are defined and if </w:t>
            </w:r>
            <w:r w:rsidRPr="007D54EC">
              <w:rPr>
                <w:rFonts w:ascii="Gill Sans MT" w:hAnsi="Gill Sans MT" w:eastAsiaTheme="minorEastAsia"/>
                <w:color w:val="000000" w:themeColor="text1"/>
                <w:sz w:val="18"/>
                <w:szCs w:val="18"/>
                <w:lang w:val="en-GB"/>
              </w:rPr>
              <w:t xml:space="preserve">the machine-readable formats </w:t>
            </w:r>
            <w:r>
              <w:rPr>
                <w:rFonts w:ascii="Gill Sans MT" w:hAnsi="Gill Sans MT" w:eastAsiaTheme="minorEastAsia"/>
                <w:color w:val="000000" w:themeColor="text1"/>
                <w:sz w:val="18"/>
                <w:szCs w:val="18"/>
                <w:lang w:val="en-GB"/>
              </w:rPr>
              <w:t xml:space="preserve">are </w:t>
            </w:r>
            <w:r w:rsidRPr="007D54EC">
              <w:rPr>
                <w:rFonts w:ascii="Gill Sans MT" w:hAnsi="Gill Sans MT" w:eastAsiaTheme="minorEastAsia"/>
                <w:color w:val="000000" w:themeColor="text1"/>
                <w:sz w:val="18"/>
                <w:szCs w:val="18"/>
                <w:lang w:val="en-GB"/>
              </w:rPr>
              <w:t xml:space="preserve">compatible with the standards mentioned in </w:t>
            </w:r>
            <w:r>
              <w:rPr>
                <w:rFonts w:ascii="Gill Sans MT" w:hAnsi="Gill Sans MT" w:eastAsiaTheme="minorEastAsia"/>
                <w:color w:val="000000" w:themeColor="text1"/>
                <w:sz w:val="18"/>
                <w:szCs w:val="18"/>
                <w:lang w:val="en-GB"/>
              </w:rPr>
              <w:t xml:space="preserve">Article </w:t>
            </w:r>
            <w:r w:rsidR="0055437F">
              <w:rPr>
                <w:rFonts w:ascii="Gill Sans MT" w:hAnsi="Gill Sans MT" w:eastAsiaTheme="minorEastAsia"/>
                <w:color w:val="000000" w:themeColor="text1"/>
                <w:sz w:val="18"/>
                <w:szCs w:val="18"/>
                <w:lang w:val="en-GB"/>
              </w:rPr>
              <w:t>5</w:t>
            </w:r>
            <w:r>
              <w:rPr>
                <w:rFonts w:ascii="Gill Sans MT" w:hAnsi="Gill Sans MT" w:eastAsiaTheme="minorEastAsia"/>
                <w:color w:val="000000" w:themeColor="text1"/>
                <w:sz w:val="18"/>
                <w:szCs w:val="18"/>
                <w:lang w:val="en-GB"/>
              </w:rPr>
              <w:t xml:space="preserve"> </w:t>
            </w:r>
            <w:r w:rsidRPr="007D54EC">
              <w:rPr>
                <w:rFonts w:ascii="Gill Sans MT" w:hAnsi="Gill Sans MT" w:eastAsiaTheme="minorEastAsia"/>
                <w:color w:val="000000" w:themeColor="text1"/>
                <w:sz w:val="18"/>
                <w:szCs w:val="18"/>
                <w:lang w:val="en-GB"/>
              </w:rPr>
              <w:t>(I)</w:t>
            </w:r>
            <w:r>
              <w:rPr>
                <w:rFonts w:ascii="Gill Sans MT" w:hAnsi="Gill Sans MT" w:eastAsiaTheme="minorEastAsia"/>
                <w:color w:val="000000" w:themeColor="text1"/>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26FE2" w:rsidR="0055437F" w:rsidP="0055437F" w:rsidRDefault="0055437F" w14:paraId="554DABE9" w14:textId="77777777">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color w:val="000000" w:themeColor="text1"/>
                <w:sz w:val="18"/>
                <w:szCs w:val="18"/>
                <w:lang w:val="en-GB"/>
              </w:rPr>
            </w:pPr>
            <w:r w:rsidRPr="00526FE2">
              <w:rPr>
                <w:rFonts w:ascii="Gill Sans MT" w:hAnsi="Gill Sans MT" w:eastAsiaTheme="minorEastAsia"/>
                <w:color w:val="000000" w:themeColor="text1"/>
                <w:sz w:val="18"/>
                <w:szCs w:val="18"/>
                <w:lang w:val="en-GB"/>
              </w:rPr>
              <w:t>Obtain a dataset and check whether it is available in a standardised format.</w:t>
            </w:r>
          </w:p>
          <w:p w:rsidRPr="00543B0C" w:rsidR="00CB0932" w:rsidP="0055437F" w:rsidRDefault="0055437F" w14:paraId="654C483D" w14:textId="04979E9A">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26FE2">
              <w:rPr>
                <w:rFonts w:ascii="Gill Sans MT" w:hAnsi="Gill Sans MT" w:eastAsiaTheme="minorEastAsia"/>
                <w:color w:val="000000" w:themeColor="text1"/>
                <w:sz w:val="18"/>
                <w:szCs w:val="18"/>
                <w:lang w:val="en-GB"/>
              </w:rPr>
              <w:t xml:space="preserve">Check whether the machine-readable formats are compatible with the standards mentioned in </w:t>
            </w:r>
            <w:r>
              <w:rPr>
                <w:rFonts w:ascii="Gill Sans MT" w:hAnsi="Gill Sans MT" w:eastAsiaTheme="minorEastAsia"/>
                <w:color w:val="000000" w:themeColor="text1"/>
                <w:sz w:val="18"/>
                <w:szCs w:val="18"/>
                <w:lang w:val="en-GB"/>
              </w:rPr>
              <w:t xml:space="preserve">Article 5 </w:t>
            </w:r>
            <w:r w:rsidRPr="007D54EC">
              <w:rPr>
                <w:rFonts w:ascii="Gill Sans MT" w:hAnsi="Gill Sans MT" w:eastAsiaTheme="minorEastAsia"/>
                <w:color w:val="000000" w:themeColor="text1"/>
                <w:sz w:val="18"/>
                <w:szCs w:val="18"/>
                <w:lang w:val="en-GB"/>
              </w:rPr>
              <w:t>(I)</w:t>
            </w:r>
            <w:r>
              <w:rPr>
                <w:rFonts w:ascii="Gill Sans MT" w:hAnsi="Gill Sans MT" w:eastAsiaTheme="minorEastAsia"/>
                <w:color w:val="000000" w:themeColor="text1"/>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CB0932" w:rsidP="00CB0932" w:rsidRDefault="00CB0932" w14:paraId="128AA696"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543B0C" w:rsidR="00CB0932" w:rsidP="00CB0932" w:rsidRDefault="00CB0932" w14:paraId="6C25942B"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Meta data</w:t>
            </w:r>
          </w:p>
          <w:p w:rsidR="00CB0932" w:rsidP="00CB0932" w:rsidRDefault="00CB0932" w14:paraId="5B0D03E7"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 set</w:t>
            </w:r>
          </w:p>
          <w:p w:rsidRPr="00432CAE" w:rsidR="0055437F" w:rsidP="00CB0932" w:rsidRDefault="0055437F" w14:paraId="4D1762A1" w14:textId="04C24CE3">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3E7A27">
              <w:rPr>
                <w:rFonts w:ascii="Gill Sans MT" w:hAnsi="Gill Sans MT" w:cstheme="minorHAnsi"/>
                <w:color w:val="000000" w:themeColor="text1"/>
                <w:sz w:val="18"/>
                <w:szCs w:val="18"/>
                <w:lang w:val="en-GB"/>
              </w:rPr>
              <w:t>Accompanying documents</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CB0932" w:rsidP="00CB0932" w:rsidRDefault="00CB0932" w14:paraId="152F9F45" w14:textId="6F52D093">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r>
      <w:tr w:rsidRPr="008B583A" w:rsidR="00CB0932" w:rsidTr="7FB0CAA6" w14:paraId="79DFB5D3" w14:textId="77777777">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543B0C" w:rsidR="00CB0932" w:rsidP="00CB0932" w:rsidRDefault="00CB0932" w14:paraId="20D72CD5" w14:textId="45965C54">
            <w:pPr>
              <w:ind w:left="33"/>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2. </w:t>
            </w:r>
            <w:r w:rsidRPr="00577D08">
              <w:rPr>
                <w:rFonts w:ascii="Gill Sans MT" w:hAnsi="Gill Sans MT" w:eastAsiaTheme="minorEastAsia"/>
                <w:b w:val="0"/>
                <w:sz w:val="18"/>
                <w:szCs w:val="18"/>
                <w:lang w:val="en-GB"/>
              </w:rPr>
              <w:t>The data referred to in paragraph 1 and the corresponding metadata including information on the quality thereof shall be accessible for exchange and re-use by any data user within the Union:</w:t>
            </w:r>
          </w:p>
        </w:tc>
      </w:tr>
      <w:tr w:rsidRPr="008B583A" w:rsidR="00CB0932" w:rsidTr="7FB0CAA6" w14:paraId="62D196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CB0932" w:rsidP="00CB0932" w:rsidRDefault="00CB0932" w14:paraId="164F66AD" w14:textId="2441CF2D">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a) on a non-discriminatory basis;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CB0932" w:rsidP="00CB0932" w:rsidRDefault="00CB0932" w14:paraId="7F22BA9C" w14:textId="16E8F111">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Are the data referred to in </w:t>
            </w:r>
            <w:r w:rsidR="000067D0">
              <w:rPr>
                <w:rFonts w:ascii="Gill Sans MT" w:hAnsi="Gill Sans MT" w:eastAsiaTheme="minorEastAsia"/>
                <w:sz w:val="18"/>
                <w:szCs w:val="18"/>
                <w:lang w:val="en-GB"/>
              </w:rPr>
              <w:t>Article 5</w:t>
            </w:r>
            <w:r w:rsidRPr="00543B0C">
              <w:rPr>
                <w:rFonts w:ascii="Gill Sans MT" w:hAnsi="Gill Sans MT" w:eastAsiaTheme="minorEastAsia"/>
                <w:sz w:val="18"/>
                <w:szCs w:val="18"/>
                <w:lang w:val="en-GB"/>
              </w:rPr>
              <w:t xml:space="preserve"> </w:t>
            </w:r>
            <w:r w:rsidR="000067D0">
              <w:rPr>
                <w:rFonts w:ascii="Gill Sans MT" w:hAnsi="Gill Sans MT" w:eastAsiaTheme="minorEastAsia"/>
                <w:sz w:val="18"/>
                <w:szCs w:val="18"/>
                <w:lang w:val="en-GB"/>
              </w:rPr>
              <w:t>(</w:t>
            </w:r>
            <w:r w:rsidRPr="00543B0C">
              <w:rPr>
                <w:rFonts w:ascii="Gill Sans MT" w:hAnsi="Gill Sans MT" w:eastAsiaTheme="minorEastAsia"/>
                <w:sz w:val="18"/>
                <w:szCs w:val="18"/>
                <w:lang w:val="en-GB"/>
              </w:rPr>
              <w:t>1</w:t>
            </w:r>
            <w:r w:rsidR="000067D0">
              <w:rPr>
                <w:rFonts w:ascii="Gill Sans MT" w:hAnsi="Gill Sans MT" w:eastAsiaTheme="minorEastAsia"/>
                <w:sz w:val="18"/>
                <w:szCs w:val="18"/>
                <w:lang w:val="en-GB"/>
              </w:rPr>
              <w:t>)</w:t>
            </w:r>
            <w:r w:rsidRPr="00543B0C">
              <w:rPr>
                <w:rFonts w:ascii="Gill Sans MT" w:hAnsi="Gill Sans MT" w:eastAsiaTheme="minorEastAsia"/>
                <w:sz w:val="18"/>
                <w:szCs w:val="18"/>
                <w:lang w:val="en-GB"/>
              </w:rPr>
              <w:t>, as well as the corresponding metadata and information on the quality of the data, made available for exchange and re-use within the Union on a non-discriminatory basis?</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CB0932" w:rsidP="00CB0932" w:rsidRDefault="00CB0932" w14:paraId="07D561C9" w14:textId="0260E825">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r w:rsidRPr="00543B0C">
              <w:rPr>
                <w:rFonts w:ascii="Gill Sans MT" w:hAnsi="Gill Sans MT"/>
                <w:sz w:val="18"/>
                <w:szCs w:val="18"/>
                <w:lang w:val="en-GB"/>
              </w:rPr>
              <w:t>Check how the terms and condition of data exchange and reuse are defined</w:t>
            </w:r>
            <w:r>
              <w:rPr>
                <w:rFonts w:ascii="Gill Sans MT" w:hAnsi="Gill Sans MT"/>
                <w:sz w:val="18"/>
                <w:szCs w:val="18"/>
                <w:lang w:val="en-GB"/>
              </w:rPr>
              <w:t>.</w:t>
            </w:r>
          </w:p>
          <w:p w:rsidRPr="00543B0C" w:rsidR="00CB0932" w:rsidP="00CB0932" w:rsidRDefault="00CB0932" w14:paraId="20150169" w14:textId="3025E2DA">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r w:rsidRPr="00543B0C">
              <w:rPr>
                <w:rFonts w:ascii="Gill Sans MT" w:hAnsi="Gill Sans MT"/>
                <w:sz w:val="18"/>
                <w:szCs w:val="18"/>
                <w:lang w:val="en-GB"/>
              </w:rPr>
              <w:t>Check on access point, how access to data is regulated</w:t>
            </w:r>
            <w:r>
              <w:rPr>
                <w:rFonts w:ascii="Gill Sans MT" w:hAnsi="Gill Sans MT"/>
                <w:sz w:val="18"/>
                <w:szCs w:val="18"/>
                <w:lang w:val="en-GB"/>
              </w:rPr>
              <w:t>.</w:t>
            </w:r>
          </w:p>
          <w:p w:rsidRPr="00543B0C" w:rsidR="00CB0932" w:rsidP="00CB0932" w:rsidRDefault="00CB0932" w14:paraId="725DE29D" w14:textId="1A64CC5F">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c>
          <w:tcPr>
            <w:cnfStyle w:val="000000000000" w:firstRow="0" w:lastRow="0" w:firstColumn="0" w:lastColumn="0" w:oddVBand="0" w:evenVBand="0" w:oddHBand="0" w:evenHBand="0" w:firstRowFirstColumn="0" w:firstRowLastColumn="0" w:lastRowFirstColumn="0" w:lastRowLastColumn="0"/>
            <w:tcW w:w="1871" w:type="dxa"/>
            <w:tcMar/>
          </w:tcPr>
          <w:p w:rsidRPr="00076461" w:rsidR="00CB0932" w:rsidP="00CB0932" w:rsidRDefault="00CB0932" w14:paraId="16CB8943" w14:textId="4F48D36E">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Calibri" w:cs="Calibri"/>
                <w:sz w:val="18"/>
                <w:szCs w:val="18"/>
                <w:lang w:val="en-GB"/>
              </w:rPr>
            </w:pPr>
            <w:r w:rsidRPr="00543B0C">
              <w:rPr>
                <w:rFonts w:ascii="Gill Sans MT" w:hAnsi="Gill Sans MT" w:eastAsia="Calibri" w:cs="Calibri"/>
                <w:sz w:val="18"/>
                <w:szCs w:val="18"/>
                <w:lang w:val="en-GB"/>
              </w:rPr>
              <w:t>Check if data set can be requested/accessed without discrimination</w:t>
            </w:r>
            <w:r>
              <w:rPr>
                <w:rFonts w:ascii="Gill Sans MT" w:hAnsi="Gill Sans MT" w:eastAsia="Calibri" w:cs="Calibri"/>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CB0932" w:rsidP="00CB0932" w:rsidRDefault="00CB0932" w14:paraId="0403E504" w14:textId="5F75ECB2">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 xml:space="preserve">Accompanying documents/ </w:t>
            </w:r>
            <w:r w:rsidRPr="00543B0C">
              <w:rPr>
                <w:rFonts w:ascii="Gill Sans MT" w:hAnsi="Gill Sans MT" w:cstheme="minorHAnsi"/>
                <w:sz w:val="18"/>
                <w:szCs w:val="18"/>
                <w:lang w:val="en-GB"/>
              </w:rPr>
              <w:t xml:space="preserve">License </w:t>
            </w:r>
            <w:r w:rsidR="004A4257">
              <w:rPr>
                <w:rFonts w:ascii="Gill Sans MT" w:hAnsi="Gill Sans MT" w:cstheme="minorHAnsi"/>
                <w:sz w:val="18"/>
                <w:szCs w:val="18"/>
                <w:lang w:val="en-GB"/>
              </w:rPr>
              <w:t>agreements</w:t>
            </w:r>
          </w:p>
          <w:p w:rsidRPr="00543B0C" w:rsidR="00CB0932" w:rsidP="00CB0932" w:rsidRDefault="00CB0932" w14:paraId="24756F2C"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486A1B" w:rsidR="00CB0932" w:rsidP="00486A1B" w:rsidRDefault="00CB0932" w14:paraId="3741B1A1" w14:textId="63061A8E">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 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CB0932" w:rsidP="00CB0932" w:rsidRDefault="00CB0932" w14:paraId="6E4832CB" w14:textId="54CFC9CC">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81DFF">
              <w:rPr>
                <w:rFonts w:ascii="Gill Sans MT" w:hAnsi="Gill Sans MT" w:eastAsia="Calibri" w:cs="Calibri"/>
                <w:sz w:val="18"/>
                <w:szCs w:val="18"/>
                <w:lang w:val="en-GB"/>
              </w:rPr>
              <w:t>Non-discriminatory = same conditions for all</w:t>
            </w:r>
          </w:p>
        </w:tc>
      </w:tr>
      <w:tr w:rsidRPr="008B583A" w:rsidR="00CB0932" w:rsidTr="7FB0CAA6" w14:paraId="2A748BCD"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543B0C" w:rsidR="00CB0932" w:rsidP="00CB0932" w:rsidRDefault="00CB0932" w14:paraId="1D8C3BCA" w14:textId="0BB5C246">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b)</w:t>
            </w:r>
            <w:r>
              <w:rPr>
                <w:rFonts w:ascii="Gill Sans MT" w:hAnsi="Gill Sans MT" w:eastAsiaTheme="minorEastAsia"/>
                <w:b w:val="0"/>
                <w:sz w:val="18"/>
                <w:szCs w:val="18"/>
                <w:lang w:val="en-GB"/>
              </w:rPr>
              <w:t xml:space="preserve"> </w:t>
            </w:r>
            <w:r w:rsidRPr="00474B48">
              <w:rPr>
                <w:rFonts w:ascii="Gill Sans MT" w:hAnsi="Gill Sans MT" w:eastAsiaTheme="minorEastAsia"/>
                <w:b w:val="0"/>
                <w:sz w:val="18"/>
                <w:szCs w:val="18"/>
                <w:lang w:val="en-GB"/>
              </w:rPr>
              <w:t>following minimum quality requirements that Member States shall agree upon in cooperation with relevant stakeholders;</w:t>
            </w:r>
          </w:p>
        </w:tc>
        <w:tc>
          <w:tcPr>
            <w:cnfStyle w:val="000000000000" w:firstRow="0" w:lastRow="0" w:firstColumn="0" w:lastColumn="0" w:oddVBand="0" w:evenVBand="0" w:oddHBand="0" w:evenHBand="0" w:firstRowFirstColumn="0" w:firstRowLastColumn="0" w:lastRowFirstColumn="0" w:lastRowLastColumn="0"/>
            <w:tcW w:w="2769" w:type="dxa"/>
            <w:tcMar/>
          </w:tcPr>
          <w:p w:rsidRPr="00752EBF" w:rsidR="00CB0932" w:rsidP="00CB0932" w:rsidRDefault="001B1AA3" w14:paraId="27DE68AF" w14:textId="055DCD4F">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9A4FA2">
              <w:rPr>
                <w:rFonts w:ascii="Gill Sans MT" w:hAnsi="Gill Sans MT" w:eastAsiaTheme="minorEastAsia"/>
                <w:sz w:val="18"/>
                <w:szCs w:val="18"/>
                <w:lang w:val="en-GB"/>
              </w:rPr>
              <w:t xml:space="preserve">Do the data referred to in Article </w:t>
            </w:r>
            <w:r>
              <w:rPr>
                <w:rFonts w:ascii="Gill Sans MT" w:hAnsi="Gill Sans MT" w:eastAsiaTheme="minorEastAsia"/>
                <w:sz w:val="18"/>
                <w:szCs w:val="18"/>
                <w:lang w:val="en-GB"/>
              </w:rPr>
              <w:t>5</w:t>
            </w:r>
            <w:r w:rsidRPr="009A4FA2">
              <w:rPr>
                <w:rFonts w:ascii="Gill Sans MT" w:hAnsi="Gill Sans MT" w:eastAsiaTheme="minorEastAsia"/>
                <w:sz w:val="18"/>
                <w:szCs w:val="18"/>
                <w:lang w:val="en-GB"/>
              </w:rPr>
              <w:t xml:space="preserve"> (1) follow the minimum quality requirements that the Member States agree on in cooperation with relevant stakeholders?</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752EBF" w:rsidR="00CB0932" w:rsidP="00CB0932" w:rsidRDefault="001B1AA3" w14:paraId="1A62D32C" w14:textId="73763B18">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2623D2">
              <w:rPr>
                <w:rFonts w:ascii="Gill Sans MT" w:hAnsi="Gill Sans MT" w:eastAsiaTheme="minorEastAsia"/>
                <w:sz w:val="18"/>
                <w:szCs w:val="18"/>
                <w:lang w:val="en-GB"/>
              </w:rPr>
              <w:t>Check if the data meets the agreed upon minimum quality requirements.</w:t>
            </w:r>
          </w:p>
        </w:tc>
        <w:tc>
          <w:tcPr>
            <w:cnfStyle w:val="000000000000" w:firstRow="0" w:lastRow="0" w:firstColumn="0" w:lastColumn="0" w:oddVBand="0" w:evenVBand="0" w:oddHBand="0" w:evenHBand="0" w:firstRowFirstColumn="0" w:firstRowLastColumn="0" w:lastRowFirstColumn="0" w:lastRowLastColumn="0"/>
            <w:tcW w:w="1871" w:type="dxa"/>
            <w:tcMar/>
          </w:tcPr>
          <w:p w:rsidRPr="00752EBF" w:rsidR="00CB0932" w:rsidP="00CB0932" w:rsidRDefault="001B1AA3" w14:paraId="5C4C1167" w14:textId="47CB3058">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C87E37">
              <w:rPr>
                <w:rFonts w:ascii="Gill Sans MT" w:hAnsi="Gill Sans MT" w:eastAsiaTheme="minorEastAsia"/>
                <w:sz w:val="18"/>
                <w:szCs w:val="18"/>
                <w:lang w:val="en-GB"/>
              </w:rPr>
              <w:t>Obtain a data set and check if it meets the agreed upon minimum quality requirements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3E7A27" w:rsidR="001B1AA3" w:rsidP="001B1AA3" w:rsidRDefault="001B1AA3" w14:paraId="4C427479"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 xml:space="preserve">Entry on NAP </w:t>
            </w:r>
          </w:p>
          <w:p w:rsidRPr="003E7A27" w:rsidR="001B1AA3" w:rsidP="001B1AA3" w:rsidRDefault="001B1AA3" w14:paraId="2C7B1E73"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Metadata</w:t>
            </w:r>
          </w:p>
          <w:p w:rsidR="001B1AA3" w:rsidP="001B1AA3" w:rsidRDefault="001B1AA3" w14:paraId="684753CD" w14:textId="653B9F6D">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Obtaining a data</w:t>
            </w:r>
            <w:r w:rsidR="001B61D8">
              <w:rPr>
                <w:rFonts w:ascii="Gill Sans MT" w:hAnsi="Gill Sans MT" w:cstheme="minorHAnsi"/>
                <w:color w:val="000000" w:themeColor="text1"/>
                <w:sz w:val="18"/>
                <w:szCs w:val="18"/>
                <w:lang w:val="en-GB"/>
              </w:rPr>
              <w:t xml:space="preserve"> </w:t>
            </w:r>
            <w:r w:rsidRPr="003E7A27">
              <w:rPr>
                <w:rFonts w:ascii="Gill Sans MT" w:hAnsi="Gill Sans MT" w:cstheme="minorHAnsi"/>
                <w:color w:val="000000" w:themeColor="text1"/>
                <w:sz w:val="18"/>
                <w:szCs w:val="18"/>
                <w:lang w:val="en-GB"/>
              </w:rPr>
              <w:t>set</w:t>
            </w:r>
          </w:p>
          <w:p w:rsidRPr="001B1AA3" w:rsidR="00CB0932" w:rsidP="001B1AA3" w:rsidRDefault="001B1AA3" w14:paraId="6D449520" w14:textId="2051416A">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0000" w:themeColor="text1"/>
                <w:sz w:val="18"/>
                <w:szCs w:val="18"/>
                <w:lang w:val="en-GB"/>
              </w:rPr>
            </w:pPr>
            <w:r w:rsidRPr="001B1AA3">
              <w:rPr>
                <w:rFonts w:ascii="Gill Sans MT" w:hAnsi="Gill Sans MT" w:cstheme="minorHAnsi"/>
                <w:color w:val="000000" w:themeColor="text1"/>
                <w:sz w:val="18"/>
                <w:szCs w:val="18"/>
                <w:lang w:val="en-GB"/>
              </w:rPr>
              <w:t>Accompanying documents</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9239A2" w:rsidR="001B1AA3" w:rsidP="001B1AA3" w:rsidRDefault="001B1AA3" w14:paraId="3CA8CE0E" w14:textId="673259D4">
            <w:pPr>
              <w:cnfStyle w:val="000000000000" w:firstRow="0" w:lastRow="0" w:firstColumn="0" w:lastColumn="0" w:oddVBand="0" w:evenVBand="0" w:oddHBand="0" w:evenHBand="0" w:firstRowFirstColumn="0" w:firstRowLastColumn="0" w:lastRowFirstColumn="0" w:lastRowLastColumn="0"/>
            </w:pPr>
            <w:r w:rsidRPr="00C87E37">
              <w:rPr>
                <w:rFonts w:ascii="Gill Sans MT" w:hAnsi="Gill Sans MT" w:eastAsiaTheme="minorEastAsia"/>
                <w:sz w:val="18"/>
                <w:szCs w:val="18"/>
                <w:lang w:val="en-GB"/>
              </w:rPr>
              <w:t>minimum quality r</w:t>
            </w:r>
            <w:r w:rsidRPr="009239A2">
              <w:rPr>
                <w:rFonts w:ascii="Gill Sans MT" w:hAnsi="Gill Sans MT" w:eastAsiaTheme="minorEastAsia"/>
                <w:sz w:val="18"/>
                <w:szCs w:val="18"/>
                <w:lang w:val="en-GB"/>
              </w:rPr>
              <w:t>equirements</w:t>
            </w:r>
            <w:r w:rsidR="009239A2">
              <w:rPr>
                <w:rFonts w:ascii="Gill Sans MT" w:hAnsi="Gill Sans MT" w:eastAsiaTheme="minorEastAsia"/>
                <w:sz w:val="18"/>
                <w:szCs w:val="18"/>
                <w:lang w:val="en-GB"/>
              </w:rPr>
              <w:t>:</w:t>
            </w:r>
          </w:p>
          <w:p w:rsidRPr="00752EBF" w:rsidR="00CB0932" w:rsidP="001B1AA3" w:rsidRDefault="001B1AA3" w14:paraId="7B19DE5D" w14:textId="32F5B166">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hyperlink w:history="1" r:id="rId11">
              <w:r w:rsidRPr="009239A2">
                <w:rPr>
                  <w:rStyle w:val="Hyperlink"/>
                  <w:rFonts w:ascii="Gill Sans MT" w:hAnsi="Gill Sans MT" w:eastAsiaTheme="minorEastAsia"/>
                  <w:sz w:val="18"/>
                  <w:szCs w:val="18"/>
                  <w:lang w:val="en-GB"/>
                </w:rPr>
                <w:t>EU EIP Quality Package 2019 for RTTI</w:t>
              </w:r>
            </w:hyperlink>
          </w:p>
        </w:tc>
      </w:tr>
      <w:tr w:rsidRPr="008B583A" w:rsidR="00CB0932" w:rsidTr="7FB0CAA6" w14:paraId="561FBA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CB0932" w:rsidP="00CB0932" w:rsidRDefault="00CB0932" w14:paraId="5423EE3F" w14:textId="56EAB17F">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c) </w:t>
            </w:r>
            <w:r w:rsidRPr="00474B48">
              <w:rPr>
                <w:rFonts w:ascii="Gill Sans MT" w:hAnsi="Gill Sans MT" w:eastAsiaTheme="minorEastAsia"/>
                <w:b w:val="0"/>
                <w:sz w:val="18"/>
                <w:szCs w:val="18"/>
                <w:lang w:val="en-GB"/>
              </w:rPr>
              <w:t>within a time-frame fitting to the reliable and effective use of the data to create real-time traffic information;</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CB0932" w:rsidP="00CB0932" w:rsidRDefault="00CB0932" w14:paraId="0177B843" w14:textId="0E519FD0">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Does the time-frame fit a reliable and effective use of the data to create real-time traffic information?</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CB0932" w:rsidP="00CB0932" w:rsidRDefault="00CB0932" w14:paraId="68E49FDB" w14:textId="6C0518F8">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Check accompanying documents on how the time-frame for timely provision of the real-time traffic information service is defined.</w:t>
            </w:r>
          </w:p>
        </w:tc>
        <w:tc>
          <w:tcPr>
            <w:cnfStyle w:val="000000000000" w:firstRow="0" w:lastRow="0" w:firstColumn="0" w:lastColumn="0" w:oddVBand="0" w:evenVBand="0" w:oddHBand="0" w:evenHBand="0" w:firstRowFirstColumn="0" w:firstRowLastColumn="0" w:lastRowFirstColumn="0" w:lastRowLastColumn="0"/>
            <w:tcW w:w="1871" w:type="dxa"/>
            <w:tcMar/>
          </w:tcPr>
          <w:p w:rsidRPr="00F13872" w:rsidR="00CB0932" w:rsidP="00CB0932" w:rsidRDefault="00CB0932" w14:paraId="217DAB67"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Obtain data set and check if the time-frame of provision is actually adhered to.</w:t>
            </w:r>
          </w:p>
          <w:p w:rsidRPr="00543B0C" w:rsidR="00CB0932" w:rsidP="00CB0932" w:rsidRDefault="00E16FFC" w14:paraId="25D57345" w14:textId="1EA3E399">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sz w:val="18"/>
                <w:szCs w:val="18"/>
                <w:lang w:val="en-GB"/>
              </w:rPr>
              <w:t>Interview the</w:t>
            </w:r>
            <w:r w:rsidRPr="00543B0C">
              <w:rPr>
                <w:rFonts w:ascii="Gill Sans MT" w:hAnsi="Gill Sans MT"/>
                <w:sz w:val="18"/>
                <w:szCs w:val="18"/>
                <w:lang w:val="en-GB"/>
              </w:rPr>
              <w:t xml:space="preserve"> organisation </w:t>
            </w:r>
            <w:r>
              <w:rPr>
                <w:rFonts w:ascii="Gill Sans MT" w:hAnsi="Gill Sans MT"/>
                <w:sz w:val="18"/>
                <w:szCs w:val="18"/>
                <w:lang w:val="en-GB"/>
              </w:rPr>
              <w:t xml:space="preserve">about its </w:t>
            </w:r>
            <w:r w:rsidRPr="00543B0C">
              <w:rPr>
                <w:rFonts w:ascii="Gill Sans MT" w:hAnsi="Gill Sans MT"/>
                <w:sz w:val="18"/>
                <w:szCs w:val="18"/>
                <w:lang w:val="en-GB"/>
              </w:rPr>
              <w:t>quality assurance processes</w:t>
            </w:r>
            <w:r>
              <w:rPr>
                <w:rFonts w:ascii="Gill Sans MT" w:hAnsi="Gill Sans MT"/>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CB0932" w:rsidP="00CB0932" w:rsidRDefault="00CB0932" w14:paraId="13FAB255" w14:textId="2A02F550">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 xml:space="preserve">Accompanying </w:t>
            </w:r>
            <w:r>
              <w:rPr>
                <w:rFonts w:ascii="Gill Sans MT" w:hAnsi="Gill Sans MT" w:cstheme="minorHAnsi"/>
                <w:sz w:val="18"/>
                <w:szCs w:val="18"/>
                <w:lang w:val="en-GB"/>
              </w:rPr>
              <w:t>documents</w:t>
            </w:r>
          </w:p>
          <w:p w:rsidRPr="00543B0C" w:rsidR="00CB0932" w:rsidP="00CB0932" w:rsidRDefault="00CB0932" w14:paraId="13981DBB" w14:textId="61AEDD14">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sidR="00982C0A">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p w:rsidRPr="00A760EE" w:rsidR="00CB0932" w:rsidP="00CB0932" w:rsidRDefault="00CB0932" w14:paraId="08B3F3CA" w14:textId="4DB940E9">
            <w:pPr>
              <w:pStyle w:val="Listenabsatz"/>
              <w:ind w:left="262" w:hanging="211"/>
              <w:cnfStyle w:val="000000100000" w:firstRow="0" w:lastRow="0" w:firstColumn="0" w:lastColumn="0" w:oddVBand="0" w:evenVBand="0" w:oddHBand="1" w:evenHBand="0" w:firstRowFirstColumn="0" w:firstRowLastColumn="0" w:lastRowFirstColumn="0" w:lastRowLastColumn="0"/>
              <w:rPr>
                <w:lang w:val="en-GB"/>
              </w:rPr>
            </w:pPr>
            <w:r w:rsidRPr="00A760EE">
              <w:rPr>
                <w:rFonts w:ascii="Gill Sans MT" w:hAnsi="Gill Sans MT" w:cstheme="minorHAnsi"/>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256AF2" w:rsidR="00CB0932" w:rsidP="670EB481" w:rsidRDefault="00256AF2" w14:paraId="7A9C3810" w14:textId="6EFD6E89">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commentRangeStart w:id="640793202"/>
            <w:r w:rsidRPr="7FB0CAA6" w:rsidR="141CAFB6">
              <w:rPr>
                <w:rFonts w:ascii="Gill Sans MT" w:hAnsi="Gill Sans MT"/>
                <w:sz w:val="18"/>
                <w:szCs w:val="18"/>
                <w:lang w:val="en-GB"/>
              </w:rPr>
              <w:t>Timeframe</w:t>
            </w:r>
            <w:r w:rsidRPr="7FB0CAA6" w:rsidR="141CAFB6">
              <w:rPr>
                <w:rFonts w:ascii="Gill Sans MT" w:hAnsi="Gill Sans MT"/>
                <w:sz w:val="18"/>
                <w:szCs w:val="18"/>
                <w:lang w:val="en-GB"/>
              </w:rPr>
              <w:t xml:space="preserve"> suitable for the reliable and effective use of data in real-time traffic information services = no later than the date of entry into force of the amendment</w:t>
            </w:r>
            <w:commentRangeEnd w:id="640793202"/>
            <w:r>
              <w:rPr>
                <w:rStyle w:val="CommentReference"/>
              </w:rPr>
              <w:commentReference w:id="640793202"/>
            </w:r>
          </w:p>
        </w:tc>
      </w:tr>
      <w:tr w:rsidRPr="00474B48" w:rsidR="00CB0932" w:rsidTr="7FB0CAA6" w14:paraId="1AFB86F8"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474B48" w:rsidR="00CB0932" w:rsidP="00CB0932" w:rsidRDefault="00CB0932" w14:paraId="7EAAF002" w14:textId="04A84C94">
            <w:pPr>
              <w:rPr>
                <w:rFonts w:ascii="Gill Sans MT" w:hAnsi="Gill Sans MT" w:eastAsiaTheme="minorEastAsia"/>
                <w:b w:val="0"/>
                <w:sz w:val="18"/>
                <w:szCs w:val="18"/>
                <w:lang w:val="en-GB"/>
              </w:rPr>
            </w:pPr>
            <w:r>
              <w:rPr>
                <w:rFonts w:ascii="Gill Sans MT" w:hAnsi="Gill Sans MT" w:eastAsiaTheme="minorEastAsia"/>
                <w:b w:val="0"/>
                <w:sz w:val="18"/>
                <w:szCs w:val="18"/>
                <w:lang w:val="en-GB"/>
              </w:rPr>
              <w:lastRenderedPageBreak/>
              <w:t xml:space="preserve">d) </w:t>
            </w:r>
            <w:r w:rsidRPr="00474B48">
              <w:rPr>
                <w:rFonts w:ascii="Gill Sans MT" w:hAnsi="Gill Sans MT" w:eastAsiaTheme="minorEastAsia"/>
                <w:b w:val="0"/>
                <w:sz w:val="18"/>
                <w:szCs w:val="18"/>
                <w:lang w:val="en-GB"/>
              </w:rPr>
              <w:t>via the national or common access point referred to in Article 3.</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CB0932" w:rsidP="00CB0932" w:rsidRDefault="00CB0932" w14:paraId="7EC678E1" w14:textId="2FA56525">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Is data referred to in </w:t>
            </w:r>
            <w:r w:rsidR="00DF61A6">
              <w:rPr>
                <w:rFonts w:ascii="Gill Sans MT" w:hAnsi="Gill Sans MT" w:eastAsiaTheme="minorEastAsia"/>
                <w:sz w:val="18"/>
                <w:szCs w:val="18"/>
                <w:lang w:val="en-GB"/>
              </w:rPr>
              <w:t>Article 5</w:t>
            </w:r>
            <w:r w:rsidRPr="00543B0C">
              <w:rPr>
                <w:rFonts w:ascii="Gill Sans MT" w:hAnsi="Gill Sans MT" w:eastAsiaTheme="minorEastAsia"/>
                <w:sz w:val="18"/>
                <w:szCs w:val="18"/>
                <w:lang w:val="en-GB"/>
              </w:rPr>
              <w:t xml:space="preserve"> </w:t>
            </w:r>
            <w:r w:rsidR="00DF61A6">
              <w:rPr>
                <w:rFonts w:ascii="Gill Sans MT" w:hAnsi="Gill Sans MT" w:eastAsiaTheme="minorEastAsia"/>
                <w:sz w:val="18"/>
                <w:szCs w:val="18"/>
                <w:lang w:val="en-GB"/>
              </w:rPr>
              <w:t>(</w:t>
            </w:r>
            <w:r w:rsidRPr="00543B0C">
              <w:rPr>
                <w:rFonts w:ascii="Gill Sans MT" w:hAnsi="Gill Sans MT" w:eastAsiaTheme="minorEastAsia"/>
                <w:sz w:val="18"/>
                <w:szCs w:val="18"/>
                <w:lang w:val="en-GB"/>
              </w:rPr>
              <w:t>1</w:t>
            </w:r>
            <w:r w:rsidR="00DF61A6">
              <w:rPr>
                <w:rFonts w:ascii="Gill Sans MT" w:hAnsi="Gill Sans MT" w:eastAsiaTheme="minorEastAsia"/>
                <w:sz w:val="18"/>
                <w:szCs w:val="18"/>
                <w:lang w:val="en-GB"/>
              </w:rPr>
              <w:t>)</w:t>
            </w:r>
            <w:r w:rsidRPr="00543B0C">
              <w:rPr>
                <w:rFonts w:ascii="Gill Sans MT" w:hAnsi="Gill Sans MT" w:eastAsiaTheme="minorEastAsia"/>
                <w:sz w:val="18"/>
                <w:szCs w:val="18"/>
                <w:lang w:val="en-GB"/>
              </w:rPr>
              <w:t xml:space="preserve"> and the corresponding metadata accessible through a national/common access point?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CB0932" w:rsidP="00CB0932" w:rsidRDefault="00CB0932" w14:paraId="1F184F32" w14:textId="2DC546B1">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 if the data is available on the NAP</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C3742B" w:rsidR="00CB0932" w:rsidP="00CB0932" w:rsidRDefault="00CB0932" w14:paraId="02A2E398" w14:textId="34BFA9D3">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 if the data is actually accessible</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CB0932" w:rsidP="00CB0932" w:rsidRDefault="00CB0932" w14:paraId="2160AF78"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543B0C" w:rsidR="00CB0932" w:rsidP="00CB0932" w:rsidRDefault="00CB0932" w14:paraId="3E01FB10" w14:textId="42A30BE0">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w:t>
            </w:r>
            <w:r w:rsidR="00982C0A">
              <w:rPr>
                <w:rFonts w:ascii="Gill Sans MT" w:hAnsi="Gill Sans MT" w:cstheme="minorHAnsi"/>
                <w:sz w:val="18"/>
                <w:szCs w:val="18"/>
                <w:lang w:val="en-GB"/>
              </w:rPr>
              <w:t xml:space="preserve"> a</w:t>
            </w:r>
            <w:r w:rsidRPr="00543B0C">
              <w:rPr>
                <w:rFonts w:ascii="Gill Sans MT" w:hAnsi="Gill Sans MT" w:cstheme="minorHAnsi"/>
                <w:sz w:val="18"/>
                <w:szCs w:val="18"/>
                <w:lang w:val="en-GB"/>
              </w:rPr>
              <w:t xml:space="preserve"> data</w:t>
            </w:r>
            <w:r w:rsidR="00982C0A">
              <w:rPr>
                <w:rFonts w:ascii="Gill Sans MT" w:hAnsi="Gill Sans MT" w:cstheme="minorHAnsi"/>
                <w:sz w:val="18"/>
                <w:szCs w:val="18"/>
                <w:lang w:val="en-GB"/>
              </w:rPr>
              <w:t xml:space="preserve"> 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FF6D0E" w:rsidR="00CB0932" w:rsidP="250B4F9D" w:rsidRDefault="00CB0932" w14:paraId="6D095B2C" w14:textId="77777777">
            <w:pPr>
              <w:ind w:left="33"/>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cyan"/>
                <w:lang w:val="en-GB"/>
              </w:rPr>
            </w:pPr>
          </w:p>
        </w:tc>
      </w:tr>
      <w:tr w:rsidRPr="006614AA" w:rsidR="00CB0932" w:rsidTr="7FB0CAA6" w14:paraId="6D21433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CB0932" w:rsidP="00CB0932" w:rsidRDefault="00CB0932" w14:paraId="1A311822" w14:textId="0A216BF1">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3.</w:t>
            </w:r>
            <w:r>
              <w:rPr>
                <w:rFonts w:ascii="Gill Sans MT" w:hAnsi="Gill Sans MT" w:eastAsiaTheme="minorEastAsia"/>
                <w:b w:val="0"/>
                <w:sz w:val="18"/>
                <w:szCs w:val="18"/>
                <w:lang w:val="en-GB"/>
              </w:rPr>
              <w:t xml:space="preserve"> </w:t>
            </w:r>
            <w:r w:rsidRPr="00291761">
              <w:rPr>
                <w:rFonts w:ascii="Gill Sans MT" w:hAnsi="Gill Sans MT" w:eastAsiaTheme="minorEastAsia"/>
                <w:b w:val="0"/>
                <w:sz w:val="18"/>
                <w:szCs w:val="18"/>
                <w:lang w:val="en-GB"/>
              </w:rPr>
              <w:t>Data users using the data referred to in paragraph 1 and data holders shall collaborate in order to ensure that any inaccuracies related to the data are signalled without delay to the data holder from which the data originates.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CB0932" w:rsidP="00CB0932" w:rsidRDefault="00CB0932" w14:paraId="6877858C" w14:textId="388660CC">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Do data users </w:t>
            </w:r>
            <w:r w:rsidRPr="00543B0C" w:rsidR="00B01091">
              <w:rPr>
                <w:rFonts w:ascii="Gill Sans MT" w:hAnsi="Gill Sans MT" w:eastAsiaTheme="minorEastAsia"/>
                <w:sz w:val="18"/>
                <w:szCs w:val="18"/>
                <w:lang w:val="en-GB"/>
              </w:rPr>
              <w:t xml:space="preserve">using the data referred to in </w:t>
            </w:r>
            <w:r w:rsidR="00B01091">
              <w:rPr>
                <w:rFonts w:ascii="Gill Sans MT" w:hAnsi="Gill Sans MT" w:eastAsiaTheme="minorEastAsia"/>
                <w:sz w:val="18"/>
                <w:szCs w:val="18"/>
                <w:lang w:val="en-GB"/>
              </w:rPr>
              <w:t>Article 5 (</w:t>
            </w:r>
            <w:r w:rsidRPr="00543B0C" w:rsidR="00B01091">
              <w:rPr>
                <w:rFonts w:ascii="Gill Sans MT" w:hAnsi="Gill Sans MT" w:eastAsiaTheme="minorEastAsia"/>
                <w:sz w:val="18"/>
                <w:szCs w:val="18"/>
                <w:lang w:val="en-GB"/>
              </w:rPr>
              <w:t>1</w:t>
            </w:r>
            <w:r w:rsidR="00B01091">
              <w:rPr>
                <w:rFonts w:ascii="Gill Sans MT" w:hAnsi="Gill Sans MT" w:eastAsiaTheme="minorEastAsia"/>
                <w:sz w:val="18"/>
                <w:szCs w:val="18"/>
                <w:lang w:val="en-GB"/>
              </w:rPr>
              <w:t>)</w:t>
            </w:r>
            <w:r w:rsidRPr="00543B0C" w:rsidR="00B01091">
              <w:rPr>
                <w:rFonts w:ascii="Gill Sans MT" w:hAnsi="Gill Sans MT" w:eastAsiaTheme="minorEastAsia"/>
                <w:sz w:val="18"/>
                <w:szCs w:val="18"/>
                <w:lang w:val="en-GB"/>
              </w:rPr>
              <w:t xml:space="preserve"> collaborate </w:t>
            </w:r>
            <w:r w:rsidR="00B01091">
              <w:rPr>
                <w:rFonts w:ascii="Gill Sans MT" w:hAnsi="Gill Sans MT" w:eastAsiaTheme="minorEastAsia"/>
                <w:sz w:val="18"/>
                <w:szCs w:val="18"/>
                <w:lang w:val="en-GB"/>
              </w:rPr>
              <w:t xml:space="preserve">with data holders </w:t>
            </w:r>
            <w:r>
              <w:rPr>
                <w:rFonts w:ascii="Gill Sans MT" w:hAnsi="Gill Sans MT" w:eastAsiaTheme="minorEastAsia"/>
                <w:sz w:val="18"/>
                <w:szCs w:val="18"/>
                <w:lang w:val="en-GB"/>
              </w:rPr>
              <w:t>in order to ensure that any inaccuracies related to the data are signalled without delay to the data holder?</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0C0BC2" w:rsidR="00CB0932" w:rsidP="00CB0932" w:rsidRDefault="00DA5316" w14:paraId="7F7E15CF" w14:textId="504BD3DC">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sidRPr="00543B0C">
              <w:rPr>
                <w:rFonts w:ascii="Gill Sans MT" w:hAnsi="Gill Sans MT"/>
                <w:sz w:val="18"/>
                <w:szCs w:val="18"/>
                <w:lang w:val="en-GB"/>
              </w:rPr>
              <w:t>Check accompanying documents</w:t>
            </w:r>
            <w:r>
              <w:rPr>
                <w:rFonts w:ascii="Gill Sans MT" w:hAnsi="Gill Sans MT"/>
                <w:sz w:val="18"/>
                <w:szCs w:val="18"/>
                <w:lang w:val="en-GB"/>
              </w:rPr>
              <w:t xml:space="preserve"> to</w:t>
            </w:r>
            <w:r w:rsidRPr="00543B0C">
              <w:rPr>
                <w:rFonts w:ascii="Gill Sans MT" w:hAnsi="Gill Sans MT"/>
                <w:sz w:val="18"/>
                <w:szCs w:val="18"/>
                <w:lang w:val="en-GB"/>
              </w:rPr>
              <w:t xml:space="preserve"> </w:t>
            </w:r>
            <w:r w:rsidRPr="00F27DA6">
              <w:rPr>
                <w:rFonts w:ascii="Gill Sans MT" w:hAnsi="Gill Sans MT"/>
                <w:sz w:val="18"/>
                <w:szCs w:val="18"/>
                <w:lang w:val="en-GB"/>
              </w:rPr>
              <w:t>determine whether appropriate procedures, processes and communication channels are in place.</w:t>
            </w:r>
          </w:p>
        </w:tc>
        <w:tc>
          <w:tcPr>
            <w:cnfStyle w:val="000000000000" w:firstRow="0" w:lastRow="0" w:firstColumn="0" w:lastColumn="0" w:oddVBand="0" w:evenVBand="0" w:oddHBand="0" w:evenHBand="0" w:firstRowFirstColumn="0" w:firstRowLastColumn="0" w:lastRowFirstColumn="0" w:lastRowLastColumn="0"/>
            <w:tcW w:w="1871" w:type="dxa"/>
            <w:tcMar/>
          </w:tcPr>
          <w:p w:rsidRPr="00F86F7D" w:rsidR="00CB0932" w:rsidP="00CB0932" w:rsidRDefault="00CB0932" w14:paraId="2317A368" w14:textId="26F3FA88">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F86F7D" w:rsidR="00F86F7D" w:rsidP="00F86F7D" w:rsidRDefault="00F86F7D" w14:paraId="60756856"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F86F7D">
              <w:rPr>
                <w:rFonts w:ascii="Gill Sans MT" w:hAnsi="Gill Sans MT" w:cstheme="minorHAnsi"/>
                <w:sz w:val="18"/>
                <w:szCs w:val="18"/>
                <w:lang w:val="en-GB"/>
              </w:rPr>
              <w:t>Survey of the organisation</w:t>
            </w:r>
          </w:p>
          <w:p w:rsidRPr="00F86F7D" w:rsidR="00CB0932" w:rsidP="00F86F7D" w:rsidRDefault="00F86F7D" w14:paraId="481B92FD" w14:textId="1330A7A0">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86F7D">
              <w:rPr>
                <w:rFonts w:ascii="Gill Sans MT" w:hAnsi="Gill Sans MT" w:cstheme="minorHAnsi"/>
                <w:sz w:val="18"/>
                <w:szCs w:val="18"/>
                <w:lang w:val="en-GB"/>
              </w:rPr>
              <w:t>Accompanying documents/ Process description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FF6D0E" w:rsidR="00CB0932" w:rsidP="670EB481" w:rsidRDefault="004717E7" w14:paraId="64E2D564" w14:textId="56AFFE65">
            <w:pPr>
              <w:pStyle w:val="Standard"/>
              <w:ind/>
              <w:cnfStyle w:val="000000100000" w:firstRow="0" w:lastRow="0" w:firstColumn="0" w:lastColumn="0" w:oddVBand="0" w:evenVBand="0" w:oddHBand="1" w:evenHBand="0" w:firstRowFirstColumn="0" w:firstRowLastColumn="0" w:lastRowFirstColumn="0" w:lastRowLastColumn="0"/>
              <w:rPr>
                <w:rFonts w:ascii="Gill Sans MT" w:hAnsi="Gill Sans MT" w:eastAsia="游明朝" w:eastAsiaTheme="minorEastAsia"/>
                <w:sz w:val="22"/>
                <w:szCs w:val="22"/>
                <w:highlight w:val="cyan"/>
                <w:lang w:val="en-GB"/>
              </w:rPr>
            </w:pPr>
            <w:commentRangeStart w:id="464851142"/>
            <w:r w:rsidRPr="7FB0CAA6" w:rsidR="601FCF97">
              <w:rPr>
                <w:rFonts w:ascii="Gill Sans MT" w:hAnsi="Gill Sans MT" w:eastAsia="游明朝" w:eastAsiaTheme="minorEastAsia"/>
                <w:sz w:val="18"/>
                <w:szCs w:val="18"/>
                <w:lang w:val="en-GB"/>
              </w:rPr>
              <w:t xml:space="preserve">Without delay = </w:t>
            </w:r>
            <w:r w:rsidRPr="7FB0CAA6" w:rsidR="601FCF97">
              <w:rPr>
                <w:rFonts w:ascii="Gill Sans MT" w:hAnsi="Gill Sans MT" w:eastAsia="游明朝" w:eastAsiaTheme="minorEastAsia"/>
                <w:sz w:val="18"/>
                <w:szCs w:val="18"/>
                <w:lang w:val="en-GB"/>
              </w:rPr>
              <w:t>tbd</w:t>
            </w:r>
            <w:commentRangeEnd w:id="464851142"/>
            <w:r>
              <w:rPr>
                <w:rStyle w:val="CommentReference"/>
              </w:rPr>
              <w:commentReference w:id="464851142"/>
            </w:r>
          </w:p>
        </w:tc>
      </w:tr>
      <w:tr w:rsidRPr="008B583A" w:rsidR="00CB0932" w:rsidTr="7FB0CAA6" w14:paraId="53861FC8"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4F6581" w:rsidR="00CB0932" w:rsidP="250B4F9D" w:rsidRDefault="00CB0932" w14:paraId="059C46A1" w14:textId="7617D178">
            <w:pPr>
              <w:rPr>
                <w:rFonts w:ascii="Gill Sans MT" w:hAnsi="Gill Sans MT" w:eastAsiaTheme="minorEastAsia"/>
                <w:b w:val="0"/>
                <w:bCs w:val="0"/>
                <w:sz w:val="18"/>
                <w:szCs w:val="18"/>
                <w:lang w:val="en-GB"/>
              </w:rPr>
            </w:pPr>
            <w:r w:rsidRPr="250B4F9D">
              <w:rPr>
                <w:rFonts w:ascii="Gill Sans MT" w:hAnsi="Gill Sans MT" w:eastAsiaTheme="minorEastAsia"/>
                <w:b w:val="0"/>
                <w:bCs w:val="0"/>
                <w:sz w:val="18"/>
                <w:szCs w:val="18"/>
                <w:lang w:val="en-GB"/>
              </w:rPr>
              <w:t>4.  Service providers shall process and include, in the relevant services they provide, without additional costs to the end-user, data on any traffic circulation plans and traffic regulations and restrictions developed by the competent authorities and made accessible via the national or common access point in a digital machine-readable format.</w:t>
            </w:r>
          </w:p>
        </w:tc>
        <w:tc>
          <w:tcPr>
            <w:cnfStyle w:val="000000000000" w:firstRow="0" w:lastRow="0" w:firstColumn="0" w:lastColumn="0" w:oddVBand="0" w:evenVBand="0" w:oddHBand="0" w:evenHBand="0" w:firstRowFirstColumn="0" w:firstRowLastColumn="0" w:lastRowFirstColumn="0" w:lastRowLastColumn="0"/>
            <w:tcW w:w="2769" w:type="dxa"/>
            <w:tcMar/>
          </w:tcPr>
          <w:p w:rsidRPr="003A3E3E" w:rsidR="003A3E3E" w:rsidP="003A3E3E" w:rsidRDefault="003A3E3E" w14:paraId="5FB4FC27" w14:textId="71946DBE">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3A3E3E">
              <w:rPr>
                <w:rFonts w:ascii="Gill Sans MT" w:hAnsi="Gill Sans MT" w:eastAsiaTheme="minorEastAsia"/>
                <w:sz w:val="18"/>
                <w:szCs w:val="18"/>
                <w:lang w:val="en-GB"/>
              </w:rPr>
              <w:t xml:space="preserve">Do service providers process </w:t>
            </w:r>
            <w:r w:rsidR="009B2DF8">
              <w:rPr>
                <w:rFonts w:ascii="Gill Sans MT" w:hAnsi="Gill Sans MT" w:eastAsiaTheme="minorEastAsia"/>
                <w:sz w:val="18"/>
                <w:szCs w:val="18"/>
                <w:lang w:val="en-GB"/>
              </w:rPr>
              <w:t xml:space="preserve">and include </w:t>
            </w:r>
            <w:r w:rsidRPr="003A3E3E">
              <w:rPr>
                <w:rFonts w:ascii="Gill Sans MT" w:hAnsi="Gill Sans MT" w:eastAsiaTheme="minorEastAsia"/>
                <w:sz w:val="18"/>
                <w:szCs w:val="18"/>
                <w:lang w:val="en-GB"/>
              </w:rPr>
              <w:t>data on traffic</w:t>
            </w:r>
            <w:r w:rsidR="00125C12">
              <w:rPr>
                <w:rFonts w:ascii="Gill Sans MT" w:hAnsi="Gill Sans MT" w:eastAsiaTheme="minorEastAsia"/>
                <w:sz w:val="18"/>
                <w:szCs w:val="18"/>
                <w:lang w:val="en-GB"/>
              </w:rPr>
              <w:t xml:space="preserve"> </w:t>
            </w:r>
            <w:r w:rsidRPr="004F6581" w:rsidR="00125C12">
              <w:rPr>
                <w:rFonts w:ascii="Gill Sans MT" w:hAnsi="Gill Sans MT" w:eastAsiaTheme="minorEastAsia"/>
                <w:sz w:val="18"/>
                <w:szCs w:val="18"/>
                <w:lang w:val="en-GB"/>
              </w:rPr>
              <w:t>circulation</w:t>
            </w:r>
            <w:r w:rsidRPr="003A3E3E">
              <w:rPr>
                <w:rFonts w:ascii="Gill Sans MT" w:hAnsi="Gill Sans MT" w:eastAsiaTheme="minorEastAsia"/>
                <w:sz w:val="18"/>
                <w:szCs w:val="18"/>
                <w:lang w:val="en-GB"/>
              </w:rPr>
              <w:t xml:space="preserve"> plans and traffic regulations and restrictions of the competent authorities, which are provided </w:t>
            </w:r>
            <w:r w:rsidR="00CF6B0B">
              <w:rPr>
                <w:rFonts w:ascii="Gill Sans MT" w:hAnsi="Gill Sans MT" w:eastAsiaTheme="minorEastAsia"/>
                <w:sz w:val="18"/>
                <w:szCs w:val="18"/>
                <w:lang w:val="en-GB"/>
              </w:rPr>
              <w:t>on</w:t>
            </w:r>
            <w:r w:rsidRPr="003A3E3E">
              <w:rPr>
                <w:rFonts w:ascii="Gill Sans MT" w:hAnsi="Gill Sans MT" w:eastAsiaTheme="minorEastAsia"/>
                <w:sz w:val="18"/>
                <w:szCs w:val="18"/>
                <w:lang w:val="en-GB"/>
              </w:rPr>
              <w:t xml:space="preserve"> the </w:t>
            </w:r>
            <w:r w:rsidRPr="00543B0C" w:rsidR="00941683">
              <w:rPr>
                <w:rFonts w:ascii="Gill Sans MT" w:hAnsi="Gill Sans MT" w:eastAsiaTheme="minorEastAsia"/>
                <w:sz w:val="18"/>
                <w:szCs w:val="18"/>
                <w:lang w:val="en-GB"/>
              </w:rPr>
              <w:t>national/common access point</w:t>
            </w:r>
            <w:r w:rsidRPr="003A3E3E">
              <w:rPr>
                <w:rFonts w:ascii="Gill Sans MT" w:hAnsi="Gill Sans MT" w:eastAsiaTheme="minorEastAsia"/>
                <w:sz w:val="18"/>
                <w:szCs w:val="18"/>
                <w:lang w:val="en-GB"/>
              </w:rPr>
              <w:t xml:space="preserve"> in a digital machine-readable format?</w:t>
            </w:r>
          </w:p>
          <w:p w:rsidR="00CB0932" w:rsidP="003A3E3E" w:rsidRDefault="003A3E3E" w14:paraId="574E4DCD" w14:textId="2BBA62B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3A3E3E">
              <w:rPr>
                <w:rFonts w:ascii="Gill Sans MT" w:hAnsi="Gill Sans MT" w:eastAsiaTheme="minorEastAsia"/>
                <w:sz w:val="18"/>
                <w:szCs w:val="18"/>
                <w:lang w:val="en-GB"/>
              </w:rPr>
              <w:t>Do they include this data in the services they provide without incurring additional costs for the end</w:t>
            </w:r>
            <w:r w:rsidR="001259CB">
              <w:rPr>
                <w:rFonts w:ascii="Gill Sans MT" w:hAnsi="Gill Sans MT" w:eastAsiaTheme="minorEastAsia"/>
                <w:sz w:val="18"/>
                <w:szCs w:val="18"/>
                <w:lang w:val="en-GB"/>
              </w:rPr>
              <w:t>-</w:t>
            </w:r>
            <w:r w:rsidRPr="003A3E3E">
              <w:rPr>
                <w:rFonts w:ascii="Gill Sans MT" w:hAnsi="Gill Sans MT" w:eastAsiaTheme="minorEastAsia"/>
                <w:sz w:val="18"/>
                <w:szCs w:val="18"/>
                <w:lang w:val="en-GB"/>
              </w:rPr>
              <w:t>user?</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7B6E2A" w:rsidR="00CB0932" w:rsidP="007B6E2A" w:rsidRDefault="007B6E2A" w14:paraId="720B9DF7" w14:textId="0A015A5D">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Interview</w:t>
            </w:r>
            <w:r w:rsidRPr="007B6E2A">
              <w:rPr>
                <w:rFonts w:ascii="Gill Sans MT" w:hAnsi="Gill Sans MT" w:eastAsiaTheme="minorEastAsia"/>
                <w:sz w:val="18"/>
                <w:szCs w:val="18"/>
                <w:lang w:val="en-GB"/>
              </w:rPr>
              <w:t xml:space="preserve"> the organisation and</w:t>
            </w:r>
            <w:r>
              <w:rPr>
                <w:rFonts w:ascii="Gill Sans MT" w:hAnsi="Gill Sans MT" w:eastAsiaTheme="minorEastAsia"/>
                <w:sz w:val="18"/>
                <w:szCs w:val="18"/>
                <w:lang w:val="en-GB"/>
              </w:rPr>
              <w:t xml:space="preserve"> </w:t>
            </w:r>
            <w:r w:rsidRPr="007B6E2A">
              <w:rPr>
                <w:rFonts w:ascii="Gill Sans MT" w:hAnsi="Gill Sans MT" w:eastAsiaTheme="minorEastAsia"/>
                <w:sz w:val="18"/>
                <w:szCs w:val="18"/>
                <w:lang w:val="en-GB"/>
              </w:rPr>
              <w:t>check whether service providers process the data and whether they include it in the services they provide.</w:t>
            </w:r>
          </w:p>
        </w:tc>
        <w:tc>
          <w:tcPr>
            <w:cnfStyle w:val="000000000000" w:firstRow="0" w:lastRow="0" w:firstColumn="0" w:lastColumn="0" w:oddVBand="0" w:evenVBand="0" w:oddHBand="0" w:evenHBand="0" w:firstRowFirstColumn="0" w:firstRowLastColumn="0" w:lastRowFirstColumn="0" w:lastRowLastColumn="0"/>
            <w:tcW w:w="1871" w:type="dxa"/>
            <w:tcMar/>
          </w:tcPr>
          <w:p w:rsidRPr="000C0BC2" w:rsidR="00CB0932" w:rsidP="00CB0932" w:rsidRDefault="00982C0A" w14:paraId="42B80D88" w14:textId="3DA0E784">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F13872">
              <w:rPr>
                <w:rFonts w:ascii="Gill Sans MT" w:hAnsi="Gill Sans MT" w:eastAsiaTheme="minorEastAsia"/>
                <w:sz w:val="18"/>
                <w:szCs w:val="18"/>
                <w:lang w:val="en-GB"/>
              </w:rPr>
              <w:t>Obtain data set and check if</w:t>
            </w:r>
            <w:r>
              <w:rPr>
                <w:rFonts w:ascii="Gill Sans MT" w:hAnsi="Gill Sans MT" w:eastAsiaTheme="minorEastAsia"/>
                <w:sz w:val="18"/>
                <w:szCs w:val="18"/>
                <w:lang w:val="en-GB"/>
              </w:rPr>
              <w:t xml:space="preserve"> service providers process and include the data</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00982C0A" w:rsidP="00982C0A" w:rsidRDefault="00982C0A" w14:paraId="64483EEE" w14:textId="3B5FFF8D">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sidR="001B61D8">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p w:rsidRPr="00982C0A" w:rsidR="00CB0932" w:rsidP="00982C0A" w:rsidRDefault="00982C0A" w14:paraId="29EBFD8A" w14:textId="059FF35F">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982C0A">
              <w:rPr>
                <w:rFonts w:ascii="Gill Sans MT" w:hAnsi="Gill Sans MT" w:cstheme="minorHAnsi"/>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6614AA" w:rsidR="00CB0932" w:rsidP="670EB481" w:rsidRDefault="00474C51" w14:paraId="5D6A5685" w14:textId="1B35CD7A">
            <w:pPr>
              <w:ind w:left="33"/>
              <w:cnfStyle w:val="000000000000" w:firstRow="0" w:lastRow="0" w:firstColumn="0" w:lastColumn="0" w:oddVBand="0" w:evenVBand="0" w:oddHBand="0" w:evenHBand="0" w:firstRowFirstColumn="0" w:firstRowLastColumn="0" w:lastRowFirstColumn="0" w:lastRowLastColumn="0"/>
              <w:rPr>
                <w:rFonts w:ascii="Gill Sans MT" w:hAnsi="Gill Sans MT" w:eastAsia="游明朝" w:eastAsiaTheme="minorEastAsia"/>
                <w:sz w:val="18"/>
                <w:szCs w:val="18"/>
                <w:highlight w:val="yellow"/>
                <w:lang w:val="en-GB"/>
              </w:rPr>
            </w:pPr>
            <w:commentRangeStart w:id="1621992410"/>
            <w:r w:rsidRPr="7FB0CAA6" w:rsidR="7F54097B">
              <w:rPr>
                <w:rFonts w:ascii="Gill Sans MT" w:hAnsi="Gill Sans MT" w:eastAsia="游明朝" w:eastAsiaTheme="minorEastAsia"/>
                <w:sz w:val="18"/>
                <w:szCs w:val="18"/>
                <w:lang w:val="en-GB"/>
              </w:rPr>
              <w:t>T</w:t>
            </w:r>
            <w:r w:rsidRPr="7FB0CAA6" w:rsidR="75CF76A0">
              <w:rPr>
                <w:rFonts w:ascii="Gill Sans MT" w:hAnsi="Gill Sans MT" w:eastAsia="游明朝" w:eastAsiaTheme="minorEastAsia"/>
                <w:sz w:val="18"/>
                <w:szCs w:val="18"/>
                <w:lang w:val="en-GB"/>
              </w:rPr>
              <w:t>raffic circulation plans and traffic regulations and restrictions</w:t>
            </w:r>
            <w:r w:rsidRPr="7FB0CAA6" w:rsidR="21518727">
              <w:rPr>
                <w:rFonts w:ascii="Gill Sans MT" w:hAnsi="Gill Sans MT" w:eastAsia="游明朝" w:eastAsiaTheme="minorEastAsia"/>
                <w:sz w:val="18"/>
                <w:szCs w:val="18"/>
                <w:lang w:val="en-GB"/>
              </w:rPr>
              <w:t xml:space="preserve"> </w:t>
            </w:r>
            <w:r w:rsidRPr="7FB0CAA6" w:rsidR="21518727">
              <w:rPr>
                <w:rFonts w:ascii="Gill Sans MT" w:hAnsi="Gill Sans MT" w:eastAsia="游明朝" w:eastAsiaTheme="minorEastAsia"/>
                <w:sz w:val="18"/>
                <w:szCs w:val="18"/>
                <w:lang w:val="en-GB"/>
              </w:rPr>
              <w:t>have to</w:t>
            </w:r>
            <w:r w:rsidRPr="7FB0CAA6" w:rsidR="21518727">
              <w:rPr>
                <w:rFonts w:ascii="Gill Sans MT" w:hAnsi="Gill Sans MT" w:eastAsia="游明朝" w:eastAsiaTheme="minorEastAsia"/>
                <w:sz w:val="18"/>
                <w:szCs w:val="18"/>
                <w:lang w:val="en-GB"/>
              </w:rPr>
              <w:t xml:space="preserve"> be accessible via the </w:t>
            </w:r>
            <w:r w:rsidRPr="7FB0CAA6" w:rsidR="21518727">
              <w:rPr>
                <w:rFonts w:ascii="Gill Sans MT" w:hAnsi="Gill Sans MT" w:eastAsia="游明朝" w:eastAsiaTheme="minorEastAsia"/>
                <w:sz w:val="18"/>
                <w:szCs w:val="18"/>
                <w:lang w:val="en-GB"/>
              </w:rPr>
              <w:t>national/common access point</w:t>
            </w:r>
            <w:commentRangeEnd w:id="1621992410"/>
            <w:r>
              <w:rPr>
                <w:rStyle w:val="CommentReference"/>
              </w:rPr>
              <w:commentReference w:id="1621992410"/>
            </w:r>
          </w:p>
        </w:tc>
      </w:tr>
      <w:tr w:rsidRPr="008B583A" w:rsidR="00CB0932" w:rsidTr="7FB0CAA6" w14:paraId="52D292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4" w:type="dxa"/>
            <w:gridSpan w:val="9"/>
            <w:shd w:val="clear" w:color="auto" w:fill="FFC000" w:themeFill="accent4"/>
            <w:tcMar/>
            <w:vAlign w:val="center"/>
          </w:tcPr>
          <w:p w:rsidRPr="00543B0C" w:rsidR="00CB0932" w:rsidP="7FB0CAA6" w:rsidRDefault="00CB0932" w14:paraId="50C5E442" w14:textId="6A438625">
            <w:pPr>
              <w:ind w:left="33"/>
              <w:jc w:val="left"/>
              <w:rPr>
                <w:rFonts w:ascii="Gill Sans MT" w:hAnsi="Gill Sans MT" w:eastAsia="游明朝" w:eastAsiaTheme="minorEastAsia"/>
                <w:sz w:val="18"/>
                <w:szCs w:val="18"/>
                <w:lang w:val="en-GB"/>
              </w:rPr>
            </w:pPr>
            <w:r w:rsidRPr="7FB0CAA6" w:rsidR="00CB0932">
              <w:rPr>
                <w:rFonts w:ascii="Gill Sans MT" w:hAnsi="Gill Sans MT" w:eastAsia="游明朝" w:eastAsiaTheme="minorEastAsia"/>
                <w:sz w:val="18"/>
                <w:szCs w:val="18"/>
                <w:lang w:val="en-GB"/>
              </w:rPr>
              <w:t xml:space="preserve">Article 6 Accessibility, </w:t>
            </w:r>
            <w:r w:rsidRPr="7FB0CAA6" w:rsidR="00CB0932">
              <w:rPr>
                <w:rFonts w:ascii="Gill Sans MT" w:hAnsi="Gill Sans MT" w:eastAsia="游明朝" w:eastAsiaTheme="minorEastAsia"/>
                <w:sz w:val="18"/>
                <w:szCs w:val="18"/>
                <w:lang w:val="en-GB"/>
              </w:rPr>
              <w:t>exchange</w:t>
            </w:r>
            <w:r w:rsidRPr="7FB0CAA6" w:rsidR="00CB0932">
              <w:rPr>
                <w:rFonts w:ascii="Gill Sans MT" w:hAnsi="Gill Sans MT" w:eastAsia="游明朝" w:eastAsiaTheme="minorEastAsia"/>
                <w:sz w:val="18"/>
                <w:szCs w:val="18"/>
                <w:lang w:val="en-GB"/>
              </w:rPr>
              <w:t xml:space="preserve"> and re-use of data</w:t>
            </w:r>
            <w:r w:rsidRPr="7FB0CAA6" w:rsidR="00CB0932">
              <w:rPr>
                <w:rFonts w:ascii="Gill Sans MT" w:hAnsi="Gill Sans MT" w:eastAsia="游明朝" w:eastAsiaTheme="minorEastAsia"/>
                <w:sz w:val="18"/>
                <w:szCs w:val="18"/>
                <w:lang w:val="en-GB"/>
              </w:rPr>
              <w:t xml:space="preserve"> on the state of the network</w:t>
            </w:r>
          </w:p>
        </w:tc>
      </w:tr>
      <w:tr w:rsidRPr="00474C51" w:rsidR="00CB0932" w:rsidTr="7FB0CAA6" w14:paraId="09A91210" w14:textId="77777777">
        <w:tc>
          <w:tcPr>
            <w:cnfStyle w:val="001000000000" w:firstRow="0" w:lastRow="0" w:firstColumn="1" w:lastColumn="0" w:oddVBand="0" w:evenVBand="0" w:oddHBand="0" w:evenHBand="0" w:firstRowFirstColumn="0" w:firstRowLastColumn="0" w:lastRowFirstColumn="0" w:lastRowLastColumn="0"/>
            <w:tcW w:w="4029" w:type="dxa"/>
            <w:tcMar/>
          </w:tcPr>
          <w:p w:rsidR="00CB0932" w:rsidP="00CB0932" w:rsidRDefault="00CB0932" w14:paraId="76887DC8" w14:textId="77777777">
            <w:pPr>
              <w:rPr>
                <w:rFonts w:ascii="Gill Sans MT" w:hAnsi="Gill Sans MT" w:eastAsiaTheme="minorEastAsia"/>
                <w:bCs w:val="0"/>
                <w:sz w:val="18"/>
                <w:szCs w:val="18"/>
                <w:lang w:val="en-GB"/>
              </w:rPr>
            </w:pPr>
            <w:r w:rsidRPr="00543B0C">
              <w:rPr>
                <w:rFonts w:ascii="Gill Sans MT" w:hAnsi="Gill Sans MT" w:eastAsiaTheme="minorEastAsia"/>
                <w:b w:val="0"/>
                <w:sz w:val="18"/>
                <w:szCs w:val="18"/>
                <w:lang w:val="en-GB"/>
              </w:rPr>
              <w:t xml:space="preserve">1. </w:t>
            </w:r>
            <w:r w:rsidRPr="00A92438">
              <w:rPr>
                <w:rFonts w:ascii="Gill Sans MT" w:hAnsi="Gill Sans MT" w:eastAsiaTheme="minorEastAsia"/>
                <w:b w:val="0"/>
                <w:sz w:val="18"/>
                <w:szCs w:val="18"/>
                <w:lang w:val="en-GB"/>
              </w:rPr>
              <w:t>For the purpose of facilitating the provision of compatible, interoperable, and continuous real-time traffic information services across the Union, road authorities, road operators, holders of in-vehicle generated data and service providers shall provide the data on the state of the network listed in the Annex they collect in DATEX II (EN 16157, CEN/TS 16157 and subsequently upgraded versions) format. Any update to this data shall be carried out pursuant to Article 10.</w:t>
            </w:r>
            <w:r w:rsidRPr="00EF58B6">
              <w:rPr>
                <w:rFonts w:ascii="Gill Sans MT" w:hAnsi="Gill Sans MT" w:eastAsiaTheme="minorEastAsia"/>
                <w:b w:val="0"/>
                <w:sz w:val="18"/>
                <w:szCs w:val="18"/>
                <w:lang w:val="en-GB"/>
              </w:rPr>
              <w:t xml:space="preserve"> </w:t>
            </w:r>
          </w:p>
          <w:p w:rsidRPr="00EF58B6" w:rsidR="00CB0932" w:rsidP="00CB0932" w:rsidRDefault="00CB0932" w14:paraId="634D268E" w14:textId="410BA367">
            <w:pPr>
              <w:rPr>
                <w:rFonts w:ascii="Gill Sans MT" w:hAnsi="Gill Sans MT" w:eastAsiaTheme="minorEastAsia"/>
                <w:b w:val="0"/>
                <w:sz w:val="18"/>
                <w:szCs w:val="18"/>
                <w:lang w:val="en-GB"/>
              </w:rPr>
            </w:pPr>
            <w:r w:rsidRPr="00EF58B6">
              <w:rPr>
                <w:rFonts w:ascii="Gill Sans MT" w:hAnsi="Gill Sans MT" w:eastAsiaTheme="minorEastAsia"/>
                <w:b w:val="0"/>
                <w:sz w:val="18"/>
                <w:szCs w:val="18"/>
                <w:lang w:val="en-GB"/>
              </w:rPr>
              <w:t>If additional or alternative standards are to be defined, the following conditions shall apply:</w:t>
            </w:r>
          </w:p>
          <w:p w:rsidRPr="008400E5" w:rsidR="00CB0932" w:rsidP="00CB0932" w:rsidRDefault="00CB0932" w14:paraId="6E339C23" w14:textId="77777777">
            <w:pPr>
              <w:pStyle w:val="Listenabsatz"/>
              <w:numPr>
                <w:ilvl w:val="0"/>
                <w:numId w:val="22"/>
              </w:numPr>
              <w:rPr>
                <w:rFonts w:ascii="Gill Sans MT" w:hAnsi="Gill Sans MT" w:eastAsiaTheme="minorEastAsia"/>
                <w:b w:val="0"/>
                <w:bCs w:val="0"/>
                <w:sz w:val="18"/>
                <w:szCs w:val="18"/>
                <w:lang w:val="en-GB"/>
              </w:rPr>
            </w:pPr>
            <w:r w:rsidRPr="008400E5">
              <w:rPr>
                <w:rFonts w:ascii="Gill Sans MT" w:hAnsi="Gill Sans MT" w:eastAsiaTheme="minorEastAsia"/>
                <w:b w:val="0"/>
                <w:bCs w:val="0"/>
                <w:sz w:val="18"/>
                <w:szCs w:val="18"/>
                <w:lang w:val="en-GB"/>
              </w:rPr>
              <w:t>Member States shall cooperate in order to define these additional or alternative standards;</w:t>
            </w:r>
          </w:p>
          <w:p w:rsidRPr="008400E5" w:rsidR="00CB0932" w:rsidP="00CB0932" w:rsidRDefault="00CB0932" w14:paraId="7A5F37F4" w14:textId="13B3A7A8">
            <w:pPr>
              <w:pStyle w:val="Listenabsatz"/>
              <w:numPr>
                <w:ilvl w:val="0"/>
                <w:numId w:val="22"/>
              </w:numPr>
              <w:rPr>
                <w:rFonts w:ascii="Gill Sans MT" w:hAnsi="Gill Sans MT" w:eastAsiaTheme="minorEastAsia"/>
                <w:sz w:val="18"/>
                <w:szCs w:val="18"/>
                <w:lang w:val="en-GB"/>
              </w:rPr>
            </w:pPr>
            <w:r w:rsidRPr="008400E5">
              <w:rPr>
                <w:rFonts w:ascii="Gill Sans MT" w:hAnsi="Gill Sans MT" w:eastAsiaTheme="minorEastAsia"/>
                <w:b w:val="0"/>
                <w:bCs w:val="0"/>
                <w:sz w:val="18"/>
                <w:szCs w:val="18"/>
                <w:lang w:val="en-GB"/>
              </w:rPr>
              <w:t>digital machine-readable formats shall be compatible with existing standards referred to in the first sentence of this paragraph.</w:t>
            </w:r>
          </w:p>
        </w:tc>
        <w:tc>
          <w:tcPr>
            <w:cnfStyle w:val="000000000000" w:firstRow="0" w:lastRow="0" w:firstColumn="0" w:lastColumn="0" w:oddVBand="0" w:evenVBand="0" w:oddHBand="0" w:evenHBand="0" w:firstRowFirstColumn="0" w:firstRowLastColumn="0" w:lastRowFirstColumn="0" w:lastRowLastColumn="0"/>
            <w:tcW w:w="2769" w:type="dxa"/>
            <w:tcMar/>
          </w:tcPr>
          <w:p w:rsidRPr="007D54EC" w:rsidR="004644DF" w:rsidP="004644DF" w:rsidRDefault="004644DF" w14:paraId="4488DDD9" w14:textId="3546ACB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color w:val="000000" w:themeColor="text1"/>
                <w:sz w:val="18"/>
                <w:szCs w:val="18"/>
                <w:lang w:val="en-GB"/>
              </w:rPr>
            </w:pPr>
            <w:r w:rsidRPr="00C7349E">
              <w:rPr>
                <w:rFonts w:ascii="Gill Sans MT" w:hAnsi="Gill Sans MT" w:eastAsiaTheme="minorEastAsia"/>
                <w:color w:val="000000" w:themeColor="text1"/>
                <w:sz w:val="18"/>
                <w:szCs w:val="18"/>
                <w:lang w:val="en-GB"/>
              </w:rPr>
              <w:t>Do road authorities, road operators</w:t>
            </w:r>
            <w:r>
              <w:rPr>
                <w:rFonts w:ascii="Gill Sans MT" w:hAnsi="Gill Sans MT" w:eastAsiaTheme="minorEastAsia"/>
                <w:color w:val="000000" w:themeColor="text1"/>
                <w:sz w:val="18"/>
                <w:szCs w:val="18"/>
                <w:lang w:val="en-GB"/>
              </w:rPr>
              <w:t xml:space="preserve"> </w:t>
            </w:r>
            <w:r w:rsidRPr="00A92438" w:rsidR="00435BED">
              <w:rPr>
                <w:rFonts w:ascii="Gill Sans MT" w:hAnsi="Gill Sans MT" w:eastAsiaTheme="minorEastAsia"/>
                <w:sz w:val="18"/>
                <w:szCs w:val="18"/>
                <w:lang w:val="en-GB"/>
              </w:rPr>
              <w:t>holders of in-vehicle generated data and service providers</w:t>
            </w:r>
            <w:r w:rsidRPr="00C7349E">
              <w:rPr>
                <w:rFonts w:ascii="Gill Sans MT" w:hAnsi="Gill Sans MT" w:eastAsiaTheme="minorEastAsia"/>
                <w:color w:val="000000" w:themeColor="text1"/>
                <w:sz w:val="18"/>
                <w:szCs w:val="18"/>
                <w:lang w:val="en-GB"/>
              </w:rPr>
              <w:t xml:space="preserve"> </w:t>
            </w:r>
            <w:r>
              <w:rPr>
                <w:rFonts w:ascii="Gill Sans MT" w:hAnsi="Gill Sans MT" w:eastAsiaTheme="minorEastAsia"/>
                <w:color w:val="000000" w:themeColor="text1"/>
                <w:sz w:val="18"/>
                <w:szCs w:val="18"/>
                <w:lang w:val="en-GB"/>
              </w:rPr>
              <w:t>provide</w:t>
            </w:r>
            <w:r w:rsidRPr="00C7349E">
              <w:rPr>
                <w:rFonts w:ascii="Gill Sans MT" w:hAnsi="Gill Sans MT" w:eastAsiaTheme="minorEastAsia"/>
                <w:color w:val="000000" w:themeColor="text1"/>
                <w:sz w:val="18"/>
                <w:szCs w:val="18"/>
                <w:lang w:val="en-GB"/>
              </w:rPr>
              <w:t xml:space="preserve"> the data on infrastructure they collect, as listed in the Annex</w:t>
            </w:r>
            <w:r w:rsidRPr="007D54EC">
              <w:rPr>
                <w:rFonts w:ascii="Gill Sans MT" w:hAnsi="Gill Sans MT" w:eastAsiaTheme="minorEastAsia"/>
                <w:color w:val="000000" w:themeColor="text1"/>
                <w:sz w:val="18"/>
                <w:szCs w:val="18"/>
                <w:lang w:val="en-GB"/>
              </w:rPr>
              <w:t>? If so, do they make the data available in a standardised format (DATEX II)?</w:t>
            </w:r>
          </w:p>
          <w:p w:rsidRPr="008958B9" w:rsidR="004644DF" w:rsidP="004644DF" w:rsidRDefault="004644DF" w14:paraId="31F2821A" w14:textId="4555FAF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color w:val="000000" w:themeColor="text1"/>
                <w:sz w:val="18"/>
                <w:szCs w:val="18"/>
                <w:lang w:val="en-GB"/>
              </w:rPr>
            </w:pPr>
            <w:r>
              <w:rPr>
                <w:rFonts w:ascii="Gill Sans MT" w:hAnsi="Gill Sans MT" w:eastAsiaTheme="minorEastAsia"/>
                <w:color w:val="000000" w:themeColor="text1"/>
                <w:sz w:val="18"/>
                <w:szCs w:val="18"/>
                <w:lang w:val="en-GB"/>
              </w:rPr>
              <w:t>If additional or alternative standards are defined, a</w:t>
            </w:r>
            <w:r w:rsidRPr="007D54EC">
              <w:rPr>
                <w:rFonts w:ascii="Gill Sans MT" w:hAnsi="Gill Sans MT" w:eastAsiaTheme="minorEastAsia"/>
                <w:color w:val="000000" w:themeColor="text1"/>
                <w:sz w:val="18"/>
                <w:szCs w:val="18"/>
                <w:lang w:val="en-GB"/>
              </w:rPr>
              <w:t xml:space="preserve">re the machine-readable formats compatible with the standards mentioned in </w:t>
            </w:r>
            <w:r>
              <w:rPr>
                <w:rFonts w:ascii="Gill Sans MT" w:hAnsi="Gill Sans MT" w:eastAsiaTheme="minorEastAsia"/>
                <w:color w:val="000000" w:themeColor="text1"/>
                <w:sz w:val="18"/>
                <w:szCs w:val="18"/>
                <w:lang w:val="en-GB"/>
              </w:rPr>
              <w:t xml:space="preserve">Article </w:t>
            </w:r>
            <w:r w:rsidR="00A11E9A">
              <w:rPr>
                <w:rFonts w:ascii="Gill Sans MT" w:hAnsi="Gill Sans MT" w:eastAsiaTheme="minorEastAsia"/>
                <w:color w:val="000000" w:themeColor="text1"/>
                <w:sz w:val="18"/>
                <w:szCs w:val="18"/>
                <w:lang w:val="en-GB"/>
              </w:rPr>
              <w:t>6</w:t>
            </w:r>
            <w:r>
              <w:rPr>
                <w:rFonts w:ascii="Gill Sans MT" w:hAnsi="Gill Sans MT" w:eastAsiaTheme="minorEastAsia"/>
                <w:color w:val="000000" w:themeColor="text1"/>
                <w:sz w:val="18"/>
                <w:szCs w:val="18"/>
                <w:lang w:val="en-GB"/>
              </w:rPr>
              <w:t xml:space="preserve"> </w:t>
            </w:r>
            <w:r w:rsidRPr="007D54EC">
              <w:rPr>
                <w:rFonts w:ascii="Gill Sans MT" w:hAnsi="Gill Sans MT" w:eastAsiaTheme="minorEastAsia"/>
                <w:color w:val="000000" w:themeColor="text1"/>
                <w:sz w:val="18"/>
                <w:szCs w:val="18"/>
                <w:lang w:val="en-GB"/>
              </w:rPr>
              <w:t>(I)?</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112AAC" w:rsidR="00C30EE5" w:rsidP="00C30EE5" w:rsidRDefault="00C30EE5" w14:paraId="65121D95"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color w:val="000000" w:themeColor="text1"/>
                <w:sz w:val="18"/>
                <w:szCs w:val="18"/>
                <w:lang w:val="en-GB"/>
              </w:rPr>
            </w:pPr>
            <w:r w:rsidRPr="009F0061">
              <w:rPr>
                <w:rFonts w:ascii="Gill Sans MT" w:hAnsi="Gill Sans MT" w:eastAsiaTheme="minorEastAsia"/>
                <w:color w:val="000000" w:themeColor="text1"/>
                <w:sz w:val="18"/>
                <w:szCs w:val="18"/>
                <w:lang w:val="en-GB"/>
              </w:rPr>
              <w:t xml:space="preserve">Check on the NAP whether the </w:t>
            </w:r>
            <w:r w:rsidRPr="00112AAC">
              <w:rPr>
                <w:rFonts w:ascii="Gill Sans MT" w:hAnsi="Gill Sans MT" w:eastAsiaTheme="minorEastAsia"/>
                <w:color w:val="000000" w:themeColor="text1"/>
                <w:sz w:val="18"/>
                <w:szCs w:val="18"/>
                <w:lang w:val="en-GB"/>
              </w:rPr>
              <w:t xml:space="preserve">data is being provided and if they are in a standardised format. </w:t>
            </w:r>
          </w:p>
          <w:p w:rsidRPr="00543B0C" w:rsidR="00CB0932" w:rsidP="00C30EE5" w:rsidRDefault="00C30EE5" w14:paraId="2CEBEB8E" w14:textId="2B44C715">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112AAC">
              <w:rPr>
                <w:rFonts w:ascii="Gill Sans MT" w:hAnsi="Gill Sans MT" w:eastAsiaTheme="minorEastAsia"/>
                <w:color w:val="000000" w:themeColor="text1"/>
                <w:sz w:val="18"/>
                <w:szCs w:val="18"/>
                <w:lang w:val="en-GB"/>
              </w:rPr>
              <w:t xml:space="preserve">Check if additional or </w:t>
            </w:r>
            <w:r>
              <w:rPr>
                <w:rFonts w:ascii="Gill Sans MT" w:hAnsi="Gill Sans MT" w:eastAsiaTheme="minorEastAsia"/>
                <w:color w:val="000000" w:themeColor="text1"/>
                <w:sz w:val="18"/>
                <w:szCs w:val="18"/>
                <w:lang w:val="en-GB"/>
              </w:rPr>
              <w:t xml:space="preserve">alternative standards are defined and if </w:t>
            </w:r>
            <w:r w:rsidRPr="007D54EC">
              <w:rPr>
                <w:rFonts w:ascii="Gill Sans MT" w:hAnsi="Gill Sans MT" w:eastAsiaTheme="minorEastAsia"/>
                <w:color w:val="000000" w:themeColor="text1"/>
                <w:sz w:val="18"/>
                <w:szCs w:val="18"/>
                <w:lang w:val="en-GB"/>
              </w:rPr>
              <w:t xml:space="preserve">the machine-readable formats </w:t>
            </w:r>
            <w:r>
              <w:rPr>
                <w:rFonts w:ascii="Gill Sans MT" w:hAnsi="Gill Sans MT" w:eastAsiaTheme="minorEastAsia"/>
                <w:color w:val="000000" w:themeColor="text1"/>
                <w:sz w:val="18"/>
                <w:szCs w:val="18"/>
                <w:lang w:val="en-GB"/>
              </w:rPr>
              <w:t xml:space="preserve">are </w:t>
            </w:r>
            <w:r w:rsidRPr="007D54EC">
              <w:rPr>
                <w:rFonts w:ascii="Gill Sans MT" w:hAnsi="Gill Sans MT" w:eastAsiaTheme="minorEastAsia"/>
                <w:color w:val="000000" w:themeColor="text1"/>
                <w:sz w:val="18"/>
                <w:szCs w:val="18"/>
                <w:lang w:val="en-GB"/>
              </w:rPr>
              <w:t xml:space="preserve">compatible with the standards mentioned in </w:t>
            </w:r>
            <w:r>
              <w:rPr>
                <w:rFonts w:ascii="Gill Sans MT" w:hAnsi="Gill Sans MT" w:eastAsiaTheme="minorEastAsia"/>
                <w:color w:val="000000" w:themeColor="text1"/>
                <w:sz w:val="18"/>
                <w:szCs w:val="18"/>
                <w:lang w:val="en-GB"/>
              </w:rPr>
              <w:t xml:space="preserve">Article 6 </w:t>
            </w:r>
            <w:r w:rsidRPr="007D54EC">
              <w:rPr>
                <w:rFonts w:ascii="Gill Sans MT" w:hAnsi="Gill Sans MT" w:eastAsiaTheme="minorEastAsia"/>
                <w:color w:val="000000" w:themeColor="text1"/>
                <w:sz w:val="18"/>
                <w:szCs w:val="18"/>
                <w:lang w:val="en-GB"/>
              </w:rPr>
              <w:t>(I)</w:t>
            </w:r>
            <w:r>
              <w:rPr>
                <w:rFonts w:ascii="Gill Sans MT" w:hAnsi="Gill Sans MT" w:eastAsiaTheme="minorEastAsia"/>
                <w:color w:val="000000" w:themeColor="text1"/>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26FE2" w:rsidR="00C30EE5" w:rsidP="00C30EE5" w:rsidRDefault="00C30EE5" w14:paraId="12D61766" w14:textId="77777777">
            <w:pPr>
              <w:spacing w:line="259" w:lineRule="auto"/>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color w:val="000000" w:themeColor="text1"/>
                <w:sz w:val="18"/>
                <w:szCs w:val="18"/>
                <w:lang w:val="en-GB"/>
              </w:rPr>
            </w:pPr>
            <w:r w:rsidRPr="00526FE2">
              <w:rPr>
                <w:rFonts w:ascii="Gill Sans MT" w:hAnsi="Gill Sans MT" w:eastAsiaTheme="minorEastAsia"/>
                <w:color w:val="000000" w:themeColor="text1"/>
                <w:sz w:val="18"/>
                <w:szCs w:val="18"/>
                <w:lang w:val="en-GB"/>
              </w:rPr>
              <w:t>Obtain a dataset and check whether it is available in a standardised format.</w:t>
            </w:r>
          </w:p>
          <w:p w:rsidRPr="00543B0C" w:rsidR="00C30EE5" w:rsidP="00C30EE5" w:rsidRDefault="00C30EE5" w14:paraId="71B86659" w14:textId="63E6CD2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26FE2">
              <w:rPr>
                <w:rFonts w:ascii="Gill Sans MT" w:hAnsi="Gill Sans MT" w:eastAsiaTheme="minorEastAsia"/>
                <w:color w:val="000000" w:themeColor="text1"/>
                <w:sz w:val="18"/>
                <w:szCs w:val="18"/>
                <w:lang w:val="en-GB"/>
              </w:rPr>
              <w:t xml:space="preserve">Check whether the machine-readable formats are compatible with the standards mentioned in </w:t>
            </w:r>
            <w:r>
              <w:rPr>
                <w:rFonts w:ascii="Gill Sans MT" w:hAnsi="Gill Sans MT" w:eastAsiaTheme="minorEastAsia"/>
                <w:color w:val="000000" w:themeColor="text1"/>
                <w:sz w:val="18"/>
                <w:szCs w:val="18"/>
                <w:lang w:val="en-GB"/>
              </w:rPr>
              <w:t xml:space="preserve">Article 6 </w:t>
            </w:r>
            <w:r w:rsidRPr="007D54EC">
              <w:rPr>
                <w:rFonts w:ascii="Gill Sans MT" w:hAnsi="Gill Sans MT" w:eastAsiaTheme="minorEastAsia"/>
                <w:color w:val="000000" w:themeColor="text1"/>
                <w:sz w:val="18"/>
                <w:szCs w:val="18"/>
                <w:lang w:val="en-GB"/>
              </w:rPr>
              <w:t>(I)</w:t>
            </w:r>
            <w:r>
              <w:rPr>
                <w:rFonts w:ascii="Gill Sans MT" w:hAnsi="Gill Sans MT" w:eastAsiaTheme="minorEastAsia"/>
                <w:color w:val="000000" w:themeColor="text1"/>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CB0932" w:rsidP="00CB0932" w:rsidRDefault="00CB0932" w14:paraId="48B13434"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543B0C" w:rsidR="00CB0932" w:rsidP="00CB0932" w:rsidRDefault="00CB0932" w14:paraId="512C85F5"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Meta data</w:t>
            </w:r>
          </w:p>
          <w:p w:rsidR="00CB0932" w:rsidP="00CB0932" w:rsidRDefault="00CB0932" w14:paraId="7C9C1F35"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 set</w:t>
            </w:r>
          </w:p>
          <w:p w:rsidRPr="008958B9" w:rsidR="004644DF" w:rsidP="00CB0932" w:rsidRDefault="004644DF" w14:paraId="611CE9A7" w14:textId="0C662686">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3E7A27">
              <w:rPr>
                <w:rFonts w:ascii="Gill Sans MT" w:hAnsi="Gill Sans MT" w:cstheme="minorHAnsi"/>
                <w:color w:val="000000" w:themeColor="text1"/>
                <w:sz w:val="18"/>
                <w:szCs w:val="18"/>
                <w:lang w:val="en-GB"/>
              </w:rPr>
              <w:t>Accompanying documents</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CB0932" w:rsidP="00CB0932" w:rsidRDefault="00CB0932" w14:paraId="2D3C9EE9" w14:textId="77682212">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p>
        </w:tc>
      </w:tr>
      <w:tr w:rsidRPr="008B583A" w:rsidR="00CB0932" w:rsidTr="7FB0CAA6" w14:paraId="450C01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543B0C" w:rsidR="00CB0932" w:rsidP="00CB0932" w:rsidRDefault="00CB0932" w14:paraId="37940837" w14:textId="604547F9">
            <w:pPr>
              <w:ind w:left="33"/>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2. The data referred to in paragraph 1 and the corresponding metadata including information on the quality thereof shall be accessible for exchange and re-use by any service provider within the Union:</w:t>
            </w:r>
          </w:p>
        </w:tc>
      </w:tr>
      <w:tr w:rsidRPr="008B583A" w:rsidR="00CB0932" w:rsidTr="7FB0CAA6" w14:paraId="51A2141C"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543B0C" w:rsidR="00CB0932" w:rsidP="00CB0932" w:rsidRDefault="00CB0932" w14:paraId="78B26956" w14:textId="3A3758A2">
            <w:pPr>
              <w:rPr>
                <w:rFonts w:ascii="Gill Sans MT" w:hAnsi="Gill Sans MT" w:eastAsiaTheme="minorEastAsia"/>
                <w:b w:val="0"/>
                <w:sz w:val="18"/>
                <w:szCs w:val="18"/>
                <w:highlight w:val="yellow"/>
                <w:lang w:val="en-GB"/>
              </w:rPr>
            </w:pPr>
            <w:r w:rsidRPr="00543B0C">
              <w:rPr>
                <w:rFonts w:ascii="Gill Sans MT" w:hAnsi="Gill Sans MT" w:eastAsiaTheme="minorEastAsia"/>
                <w:b w:val="0"/>
                <w:sz w:val="18"/>
                <w:szCs w:val="18"/>
                <w:lang w:val="en-GB"/>
              </w:rPr>
              <w:lastRenderedPageBreak/>
              <w:t>(a</w:t>
            </w:r>
            <w:r>
              <w:rPr>
                <w:rFonts w:ascii="Gill Sans MT" w:hAnsi="Gill Sans MT" w:eastAsiaTheme="minorEastAsia"/>
                <w:b w:val="0"/>
                <w:sz w:val="18"/>
                <w:szCs w:val="18"/>
                <w:lang w:val="en-GB"/>
              </w:rPr>
              <w:t>) on a non-discriminatory basis when provided by road authorities and road operators;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0152B3" w:rsidP="00CB0932" w:rsidRDefault="00CB0932" w14:paraId="6F8007B1" w14:textId="52FA8729">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Are the data referred to in </w:t>
            </w:r>
            <w:r w:rsidR="000152B3">
              <w:rPr>
                <w:rFonts w:ascii="Gill Sans MT" w:hAnsi="Gill Sans MT" w:eastAsiaTheme="minorEastAsia"/>
                <w:sz w:val="18"/>
                <w:szCs w:val="18"/>
                <w:lang w:val="en-GB"/>
              </w:rPr>
              <w:t>Article 6</w:t>
            </w:r>
            <w:r w:rsidRPr="00543B0C">
              <w:rPr>
                <w:rFonts w:ascii="Gill Sans MT" w:hAnsi="Gill Sans MT" w:eastAsiaTheme="minorEastAsia"/>
                <w:sz w:val="18"/>
                <w:szCs w:val="18"/>
                <w:lang w:val="en-GB"/>
              </w:rPr>
              <w:t xml:space="preserve"> </w:t>
            </w:r>
            <w:r w:rsidR="000152B3">
              <w:rPr>
                <w:rFonts w:ascii="Gill Sans MT" w:hAnsi="Gill Sans MT" w:eastAsiaTheme="minorEastAsia"/>
                <w:sz w:val="18"/>
                <w:szCs w:val="18"/>
                <w:lang w:val="en-GB"/>
              </w:rPr>
              <w:t>(</w:t>
            </w:r>
            <w:r w:rsidRPr="00543B0C">
              <w:rPr>
                <w:rFonts w:ascii="Gill Sans MT" w:hAnsi="Gill Sans MT" w:eastAsiaTheme="minorEastAsia"/>
                <w:sz w:val="18"/>
                <w:szCs w:val="18"/>
                <w:lang w:val="en-GB"/>
              </w:rPr>
              <w:t>1</w:t>
            </w:r>
            <w:r w:rsidR="000152B3">
              <w:rPr>
                <w:rFonts w:ascii="Gill Sans MT" w:hAnsi="Gill Sans MT" w:eastAsiaTheme="minorEastAsia"/>
                <w:sz w:val="18"/>
                <w:szCs w:val="18"/>
                <w:lang w:val="en-GB"/>
              </w:rPr>
              <w:t>)</w:t>
            </w:r>
            <w:r w:rsidRPr="00543B0C">
              <w:rPr>
                <w:rFonts w:ascii="Gill Sans MT" w:hAnsi="Gill Sans MT" w:eastAsiaTheme="minorEastAsia"/>
                <w:sz w:val="18"/>
                <w:szCs w:val="18"/>
                <w:lang w:val="en-GB"/>
              </w:rPr>
              <w:t>, as well as the corresponding metadata and information on the quality of the data, made available for exchange and re-use within the Union on a non-discriminatory basis?</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CB0932" w:rsidP="00CB0932" w:rsidRDefault="00CB0932" w14:paraId="3A88B69F" w14:textId="273D2D05">
            <w:pPr>
              <w:cnfStyle w:val="000000000000" w:firstRow="0"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543B0C">
              <w:rPr>
                <w:rFonts w:ascii="Gill Sans MT" w:hAnsi="Gill Sans MT"/>
                <w:sz w:val="18"/>
                <w:szCs w:val="18"/>
                <w:lang w:val="en-GB"/>
              </w:rPr>
              <w:t>Check how the terms and condition of data exchange and reuse are defined</w:t>
            </w:r>
            <w:r>
              <w:rPr>
                <w:rFonts w:ascii="Gill Sans MT" w:hAnsi="Gill Sans MT"/>
                <w:sz w:val="18"/>
                <w:szCs w:val="18"/>
                <w:lang w:val="en-GB"/>
              </w:rPr>
              <w:t>.</w:t>
            </w:r>
          </w:p>
          <w:p w:rsidRPr="00076461" w:rsidR="00CB0932" w:rsidP="00CB0932" w:rsidRDefault="00CB0932" w14:paraId="1DB41075" w14:textId="0F0EA6C8">
            <w:pPr>
              <w:cnfStyle w:val="000000000000" w:firstRow="0"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543B0C">
              <w:rPr>
                <w:rFonts w:ascii="Gill Sans MT" w:hAnsi="Gill Sans MT"/>
                <w:sz w:val="18"/>
                <w:szCs w:val="18"/>
                <w:lang w:val="en-GB"/>
              </w:rPr>
              <w:t>Check on access point, how access to data is regulated</w:t>
            </w:r>
            <w:r>
              <w:rPr>
                <w:rFonts w:ascii="Gill Sans MT" w:hAnsi="Gill Sans MT"/>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2434E1" w:rsidR="00CB0932" w:rsidP="00CB0932" w:rsidRDefault="00CB0932" w14:paraId="1FE8156C" w14:textId="164A3512">
            <w:pPr>
              <w:spacing w:line="259" w:lineRule="auto"/>
              <w:cnfStyle w:val="000000000000" w:firstRow="0"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543B0C">
              <w:rPr>
                <w:rFonts w:ascii="Gill Sans MT" w:hAnsi="Gill Sans MT" w:eastAsia="Calibri" w:cs="Calibri"/>
                <w:sz w:val="18"/>
                <w:szCs w:val="18"/>
                <w:lang w:val="en-GB"/>
              </w:rPr>
              <w:t>Check if data set can be requested/ accessed without discrimination</w:t>
            </w:r>
            <w:r>
              <w:rPr>
                <w:rFonts w:ascii="Gill Sans MT" w:hAnsi="Gill Sans MT" w:eastAsia="Calibri" w:cs="Calibri"/>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B61C13" w:rsidR="00CB0932" w:rsidP="00CB0932" w:rsidRDefault="00CB0932" w14:paraId="7F0B16BC" w14:textId="2A1926CC">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Accompanying documents</w:t>
            </w:r>
            <w:r>
              <w:rPr>
                <w:rFonts w:ascii="Gill Sans MT" w:hAnsi="Gill Sans MT" w:cstheme="minorHAnsi"/>
                <w:sz w:val="18"/>
                <w:szCs w:val="18"/>
                <w:lang w:val="en-GB"/>
              </w:rPr>
              <w:t>/</w:t>
            </w:r>
            <w:r w:rsidRPr="00543B0C">
              <w:rPr>
                <w:rFonts w:ascii="Gill Sans MT" w:hAnsi="Gill Sans MT" w:cstheme="minorHAnsi"/>
                <w:sz w:val="18"/>
                <w:szCs w:val="18"/>
                <w:lang w:val="en-GB"/>
              </w:rPr>
              <w:t xml:space="preserve"> </w:t>
            </w:r>
            <w:r w:rsidRPr="00B61C13">
              <w:rPr>
                <w:rFonts w:ascii="Gill Sans MT" w:hAnsi="Gill Sans MT" w:cstheme="minorHAnsi"/>
                <w:sz w:val="18"/>
                <w:szCs w:val="18"/>
                <w:lang w:val="en-GB"/>
              </w:rPr>
              <w:t xml:space="preserve">License </w:t>
            </w:r>
            <w:r w:rsidR="004A4257">
              <w:rPr>
                <w:rFonts w:ascii="Gill Sans MT" w:hAnsi="Gill Sans MT" w:cstheme="minorHAnsi"/>
                <w:sz w:val="18"/>
                <w:szCs w:val="18"/>
                <w:lang w:val="en-GB"/>
              </w:rPr>
              <w:t>agreements</w:t>
            </w:r>
          </w:p>
          <w:p w:rsidRPr="00543B0C" w:rsidR="00CB0932" w:rsidP="00CB0932" w:rsidRDefault="00CB0932" w14:paraId="677419DD"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AF7669" w:rsidR="00CB0932" w:rsidP="00AF7669" w:rsidRDefault="00CB0932" w14:paraId="51CB622C" w14:textId="68B7D0D0">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 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F81DFF" w:rsidR="00CB0932" w:rsidP="00CB0932" w:rsidRDefault="00CB0932" w14:paraId="0282090E" w14:textId="5ED978F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cstheme="minorHAnsi"/>
                <w:sz w:val="18"/>
                <w:szCs w:val="18"/>
                <w:lang w:val="en-GB"/>
              </w:rPr>
            </w:pPr>
            <w:r>
              <w:rPr>
                <w:rFonts w:ascii="Gill Sans MT" w:hAnsi="Gill Sans MT" w:eastAsiaTheme="minorEastAsia" w:cstheme="minorHAnsi"/>
                <w:sz w:val="18"/>
                <w:szCs w:val="18"/>
                <w:lang w:val="en-GB"/>
              </w:rPr>
              <w:t>Non-discriminatory = same conditions for all</w:t>
            </w:r>
          </w:p>
        </w:tc>
      </w:tr>
      <w:tr w:rsidRPr="008B583A" w:rsidR="00816ECC" w:rsidTr="7FB0CAA6" w14:paraId="325E41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816ECC" w:rsidP="00816ECC" w:rsidRDefault="00816ECC" w14:paraId="51EA4E97" w14:textId="7CC84DC2">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(b) </w:t>
            </w:r>
            <w:r w:rsidRPr="00E20726">
              <w:rPr>
                <w:rFonts w:ascii="Gill Sans MT" w:hAnsi="Gill Sans MT" w:eastAsiaTheme="minorEastAsia"/>
                <w:b w:val="0"/>
                <w:sz w:val="18"/>
                <w:szCs w:val="18"/>
                <w:lang w:val="en-GB"/>
              </w:rPr>
              <w:t>following minimum quality requirements that Member States shall agree upon in cooperation with relevant stakeholders;</w:t>
            </w:r>
          </w:p>
        </w:tc>
        <w:tc>
          <w:tcPr>
            <w:cnfStyle w:val="000000000000" w:firstRow="0" w:lastRow="0" w:firstColumn="0" w:lastColumn="0" w:oddVBand="0" w:evenVBand="0" w:oddHBand="0" w:evenHBand="0" w:firstRowFirstColumn="0" w:firstRowLastColumn="0" w:lastRowFirstColumn="0" w:lastRowLastColumn="0"/>
            <w:tcW w:w="2769" w:type="dxa"/>
            <w:tcMar/>
          </w:tcPr>
          <w:p w:rsidRPr="00F22F80" w:rsidR="00816ECC" w:rsidP="00816ECC" w:rsidRDefault="00816ECC" w14:paraId="24D5CE39" w14:textId="2E2CC053">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sidRPr="009A4FA2">
              <w:rPr>
                <w:rFonts w:ascii="Gill Sans MT" w:hAnsi="Gill Sans MT" w:eastAsiaTheme="minorEastAsia"/>
                <w:sz w:val="18"/>
                <w:szCs w:val="18"/>
                <w:lang w:val="en-GB"/>
              </w:rPr>
              <w:t xml:space="preserve">Do the data referred to in Article </w:t>
            </w:r>
            <w:r>
              <w:rPr>
                <w:rFonts w:ascii="Gill Sans MT" w:hAnsi="Gill Sans MT" w:eastAsiaTheme="minorEastAsia"/>
                <w:sz w:val="18"/>
                <w:szCs w:val="18"/>
                <w:lang w:val="en-GB"/>
              </w:rPr>
              <w:t>6</w:t>
            </w:r>
            <w:r w:rsidRPr="009A4FA2">
              <w:rPr>
                <w:rFonts w:ascii="Gill Sans MT" w:hAnsi="Gill Sans MT" w:eastAsiaTheme="minorEastAsia"/>
                <w:sz w:val="18"/>
                <w:szCs w:val="18"/>
                <w:lang w:val="en-GB"/>
              </w:rPr>
              <w:t xml:space="preserve"> (1) follow the minimum quality requirements that the Member States agree on in cooperation with relevant stakeholders?</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F22F80" w:rsidR="00816ECC" w:rsidP="00816ECC" w:rsidRDefault="00816ECC" w14:paraId="3955329B" w14:textId="1FE1F4AC">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sidRPr="002623D2">
              <w:rPr>
                <w:rFonts w:ascii="Gill Sans MT" w:hAnsi="Gill Sans MT" w:eastAsiaTheme="minorEastAsia"/>
                <w:sz w:val="18"/>
                <w:szCs w:val="18"/>
                <w:lang w:val="en-GB"/>
              </w:rPr>
              <w:t>Check if the data meets the agreed upon minimum quality requirements.</w:t>
            </w:r>
          </w:p>
        </w:tc>
        <w:tc>
          <w:tcPr>
            <w:cnfStyle w:val="000000000000" w:firstRow="0" w:lastRow="0" w:firstColumn="0" w:lastColumn="0" w:oddVBand="0" w:evenVBand="0" w:oddHBand="0" w:evenHBand="0" w:firstRowFirstColumn="0" w:firstRowLastColumn="0" w:lastRowFirstColumn="0" w:lastRowLastColumn="0"/>
            <w:tcW w:w="1871" w:type="dxa"/>
            <w:tcMar/>
          </w:tcPr>
          <w:p w:rsidRPr="00F22F80" w:rsidR="00816ECC" w:rsidP="00816ECC" w:rsidRDefault="00816ECC" w14:paraId="14832C3E" w14:textId="447D3E3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sidRPr="00C87E37">
              <w:rPr>
                <w:rFonts w:ascii="Gill Sans MT" w:hAnsi="Gill Sans MT" w:eastAsiaTheme="minorEastAsia"/>
                <w:sz w:val="18"/>
                <w:szCs w:val="18"/>
                <w:lang w:val="en-GB"/>
              </w:rPr>
              <w:t>Obtain a data set and check if it meets the agreed upon minimum quality requirements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3E7A27" w:rsidR="00816ECC" w:rsidP="00816ECC" w:rsidRDefault="00816ECC" w14:paraId="262955A1"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 xml:space="preserve">Entry on NAP </w:t>
            </w:r>
          </w:p>
          <w:p w:rsidRPr="003E7A27" w:rsidR="00816ECC" w:rsidP="00816ECC" w:rsidRDefault="00816ECC" w14:paraId="1AC6BD35"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Metadata</w:t>
            </w:r>
          </w:p>
          <w:p w:rsidR="00816ECC" w:rsidP="00816ECC" w:rsidRDefault="00816ECC" w14:paraId="0E39B928"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Obtaining a data</w:t>
            </w:r>
            <w:r>
              <w:rPr>
                <w:rFonts w:ascii="Gill Sans MT" w:hAnsi="Gill Sans MT" w:cstheme="minorHAnsi"/>
                <w:color w:val="000000" w:themeColor="text1"/>
                <w:sz w:val="18"/>
                <w:szCs w:val="18"/>
                <w:lang w:val="en-GB"/>
              </w:rPr>
              <w:t xml:space="preserve"> </w:t>
            </w:r>
            <w:r w:rsidRPr="003E7A27">
              <w:rPr>
                <w:rFonts w:ascii="Gill Sans MT" w:hAnsi="Gill Sans MT" w:cstheme="minorHAnsi"/>
                <w:color w:val="000000" w:themeColor="text1"/>
                <w:sz w:val="18"/>
                <w:szCs w:val="18"/>
                <w:lang w:val="en-GB"/>
              </w:rPr>
              <w:t>set</w:t>
            </w:r>
          </w:p>
          <w:p w:rsidRPr="00816ECC" w:rsidR="00816ECC" w:rsidP="00816ECC" w:rsidRDefault="00816ECC" w14:paraId="07450864" w14:textId="0B4FC4B3">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816ECC">
              <w:rPr>
                <w:rFonts w:ascii="Gill Sans MT" w:hAnsi="Gill Sans MT" w:cstheme="minorHAnsi"/>
                <w:color w:val="000000" w:themeColor="text1"/>
                <w:sz w:val="18"/>
                <w:szCs w:val="18"/>
                <w:lang w:val="en-GB"/>
              </w:rPr>
              <w:t>Accompanying documents</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4717E7" w:rsidR="0001170C" w:rsidP="0001170C" w:rsidRDefault="0001170C" w14:paraId="516C5348" w14:textId="38BF5CC2">
            <w:pPr>
              <w:cnfStyle w:val="000000100000" w:firstRow="0" w:lastRow="0" w:firstColumn="0" w:lastColumn="0" w:oddVBand="0" w:evenVBand="0" w:oddHBand="1" w:evenHBand="0" w:firstRowFirstColumn="0" w:firstRowLastColumn="0" w:lastRowFirstColumn="0" w:lastRowLastColumn="0"/>
              <w:rPr>
                <w:lang w:val="en-GB"/>
              </w:rPr>
            </w:pPr>
            <w:r w:rsidRPr="00C87E37">
              <w:rPr>
                <w:rFonts w:ascii="Gill Sans MT" w:hAnsi="Gill Sans MT" w:eastAsiaTheme="minorEastAsia"/>
                <w:sz w:val="18"/>
                <w:szCs w:val="18"/>
                <w:lang w:val="en-GB"/>
              </w:rPr>
              <w:t>minimum quality req</w:t>
            </w:r>
            <w:r w:rsidRPr="004717E7">
              <w:rPr>
                <w:rFonts w:ascii="Gill Sans MT" w:hAnsi="Gill Sans MT" w:eastAsiaTheme="minorEastAsia"/>
                <w:sz w:val="18"/>
                <w:szCs w:val="18"/>
                <w:lang w:val="en-GB"/>
              </w:rPr>
              <w:t>uirements</w:t>
            </w:r>
            <w:r w:rsidRPr="004717E7" w:rsidR="004717E7">
              <w:rPr>
                <w:rFonts w:ascii="Gill Sans MT" w:hAnsi="Gill Sans MT" w:eastAsiaTheme="minorEastAsia"/>
                <w:sz w:val="18"/>
                <w:szCs w:val="18"/>
                <w:lang w:val="en-GB"/>
              </w:rPr>
              <w:t>:</w:t>
            </w:r>
          </w:p>
          <w:p w:rsidRPr="00F22F80" w:rsidR="00816ECC" w:rsidP="0001170C" w:rsidRDefault="0001170C" w14:paraId="7E5F8AD6" w14:textId="43C3E12D">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hyperlink w:history="1" r:id="rId12">
              <w:r w:rsidRPr="004717E7">
                <w:rPr>
                  <w:rStyle w:val="Hyperlink"/>
                  <w:rFonts w:ascii="Gill Sans MT" w:hAnsi="Gill Sans MT" w:eastAsiaTheme="minorEastAsia"/>
                  <w:sz w:val="18"/>
                  <w:szCs w:val="18"/>
                  <w:lang w:val="en-GB"/>
                </w:rPr>
                <w:t>EU EIP Quality Package 2019 for RTTI</w:t>
              </w:r>
            </w:hyperlink>
          </w:p>
        </w:tc>
      </w:tr>
      <w:tr w:rsidRPr="008B583A" w:rsidR="00816ECC" w:rsidTr="7FB0CAA6" w14:paraId="4D2A821C"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543B0C" w:rsidR="00816ECC" w:rsidP="00816ECC" w:rsidRDefault="00816ECC" w14:paraId="6512449B" w14:textId="1FA7CA36">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w:t>
            </w:r>
            <w:r w:rsidRPr="00543B0C">
              <w:rPr>
                <w:rFonts w:ascii="Gill Sans MT" w:hAnsi="Gill Sans MT" w:eastAsiaTheme="minorEastAsia"/>
                <w:b w:val="0"/>
                <w:sz w:val="18"/>
                <w:szCs w:val="18"/>
                <w:lang w:val="en-GB"/>
              </w:rPr>
              <w:t xml:space="preserve">c) </w:t>
            </w:r>
            <w:r w:rsidRPr="00E20726">
              <w:rPr>
                <w:rFonts w:ascii="Gill Sans MT" w:hAnsi="Gill Sans MT" w:eastAsiaTheme="minorEastAsia"/>
                <w:b w:val="0"/>
                <w:sz w:val="18"/>
                <w:szCs w:val="18"/>
                <w:lang w:val="en-GB"/>
              </w:rPr>
              <w:t>within a time-frame fitting to the reliable and effective use of the data to create real-time traffic information;</w:t>
            </w:r>
          </w:p>
        </w:tc>
        <w:tc>
          <w:tcPr>
            <w:cnfStyle w:val="000000000000" w:firstRow="0" w:lastRow="0" w:firstColumn="0" w:lastColumn="0" w:oddVBand="0" w:evenVBand="0" w:oddHBand="0" w:evenHBand="0" w:firstRowFirstColumn="0" w:firstRowLastColumn="0" w:lastRowFirstColumn="0" w:lastRowLastColumn="0"/>
            <w:tcW w:w="2769" w:type="dxa"/>
            <w:tcMar/>
          </w:tcPr>
          <w:p w:rsidRPr="00F22F80" w:rsidR="00816ECC" w:rsidP="00816ECC" w:rsidRDefault="00816ECC" w14:paraId="3A2A16A7" w14:textId="4AC38BA0">
            <w:pPr>
              <w:tabs>
                <w:tab w:val="left" w:pos="510"/>
              </w:tabs>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Does the time-frame fit a reliable and effective use of the data to create real-time traffic information?</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816ECC" w:rsidP="00816ECC" w:rsidRDefault="00816ECC" w14:paraId="66C7FEEE" w14:textId="4AD0610D">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Check accompanying documents on how the time-frame for timely provision of the real-time traffic information service is defined.</w:t>
            </w:r>
          </w:p>
        </w:tc>
        <w:tc>
          <w:tcPr>
            <w:cnfStyle w:val="000000000000" w:firstRow="0" w:lastRow="0" w:firstColumn="0" w:lastColumn="0" w:oddVBand="0" w:evenVBand="0" w:oddHBand="0" w:evenHBand="0" w:firstRowFirstColumn="0" w:firstRowLastColumn="0" w:lastRowFirstColumn="0" w:lastRowLastColumn="0"/>
            <w:tcW w:w="1871" w:type="dxa"/>
            <w:tcMar/>
          </w:tcPr>
          <w:p w:rsidRPr="00F13872" w:rsidR="00816ECC" w:rsidP="00816ECC" w:rsidRDefault="00816ECC" w14:paraId="37280717"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Obtain data set and check if the time-frame of provision is actually adhered to.</w:t>
            </w:r>
          </w:p>
          <w:p w:rsidRPr="00543B0C" w:rsidR="00816ECC" w:rsidP="00816ECC" w:rsidRDefault="00816ECC" w14:paraId="218BE01B" w14:textId="15A4CF41">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Survey of organisation on quality assurance processes.</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816ECC" w:rsidP="00816ECC" w:rsidRDefault="00816ECC" w14:paraId="6EAFB88B"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 xml:space="preserve">Accompanying </w:t>
            </w:r>
            <w:r>
              <w:rPr>
                <w:rFonts w:ascii="Gill Sans MT" w:hAnsi="Gill Sans MT" w:cstheme="minorHAnsi"/>
                <w:sz w:val="18"/>
                <w:szCs w:val="18"/>
                <w:lang w:val="en-GB"/>
              </w:rPr>
              <w:t>documents</w:t>
            </w:r>
          </w:p>
          <w:p w:rsidRPr="00543B0C" w:rsidR="00816ECC" w:rsidP="00816ECC" w:rsidRDefault="00816ECC" w14:paraId="664794B8" w14:textId="2F6A6E63">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sidR="00DF31E2">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p w:rsidRPr="00543B0C" w:rsidR="00816ECC" w:rsidP="00816ECC" w:rsidRDefault="00816ECC" w14:paraId="0E213804" w14:textId="63214A2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A760EE">
              <w:rPr>
                <w:rFonts w:ascii="Gill Sans MT" w:hAnsi="Gill Sans MT" w:cstheme="minorHAnsi"/>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670EB481" w:rsidRDefault="00D3495D" w14:paraId="2B6E9A84" w14:textId="2E0C83CF">
            <w:pPr>
              <w:ind w:left="33"/>
              <w:cnfStyle w:val="000000000000" w:firstRow="0" w:lastRow="0" w:firstColumn="0" w:lastColumn="0" w:oddVBand="0" w:evenVBand="0" w:oddHBand="0" w:evenHBand="0" w:firstRowFirstColumn="0" w:firstRowLastColumn="0" w:lastRowFirstColumn="0" w:lastRowLastColumn="0"/>
              <w:rPr>
                <w:rFonts w:ascii="Gill Sans MT" w:hAnsi="Gill Sans MT" w:eastAsia="游明朝" w:eastAsiaTheme="minorEastAsia"/>
                <w:sz w:val="18"/>
                <w:szCs w:val="18"/>
                <w:lang w:val="en-GB"/>
              </w:rPr>
            </w:pPr>
            <w:commentRangeStart w:id="259706844"/>
            <w:commentRangeStart w:id="6114649"/>
            <w:r w:rsidRPr="7FB0CAA6" w:rsidR="467148B6">
              <w:rPr>
                <w:rFonts w:ascii="Gill Sans MT" w:hAnsi="Gill Sans MT"/>
                <w:sz w:val="18"/>
                <w:szCs w:val="18"/>
                <w:lang w:val="en-GB"/>
              </w:rPr>
              <w:t>Timeframe</w:t>
            </w:r>
            <w:r w:rsidRPr="7FB0CAA6" w:rsidR="467148B6">
              <w:rPr>
                <w:rFonts w:ascii="Gill Sans MT" w:hAnsi="Gill Sans MT"/>
                <w:sz w:val="18"/>
                <w:szCs w:val="18"/>
                <w:lang w:val="en-GB"/>
              </w:rPr>
              <w:t xml:space="preserve"> suitable for the reliable and effective use of data in real-time traffic information services = no later than the date of entry into force of the amendment</w:t>
            </w:r>
            <w:commentRangeEnd w:id="259706844"/>
            <w:r>
              <w:rPr>
                <w:rStyle w:val="CommentReference"/>
              </w:rPr>
              <w:commentReference w:id="259706844"/>
            </w:r>
            <w:commentRangeEnd w:id="6114649"/>
            <w:r>
              <w:rPr>
                <w:rStyle w:val="CommentReference"/>
              </w:rPr>
              <w:commentReference w:id="6114649"/>
            </w:r>
          </w:p>
        </w:tc>
      </w:tr>
      <w:tr w:rsidRPr="00E20726" w:rsidR="00816ECC" w:rsidTr="7FB0CAA6" w14:paraId="34B3B5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E20726" w:rsidR="00816ECC" w:rsidP="00816ECC" w:rsidRDefault="00816ECC" w14:paraId="066DA6E0" w14:textId="6436EAD8">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(d) </w:t>
            </w:r>
            <w:r w:rsidRPr="00E20726">
              <w:rPr>
                <w:rFonts w:ascii="Gill Sans MT" w:hAnsi="Gill Sans MT" w:eastAsiaTheme="minorEastAsia"/>
                <w:b w:val="0"/>
                <w:sz w:val="18"/>
                <w:szCs w:val="18"/>
                <w:lang w:val="en-GB"/>
              </w:rPr>
              <w:t>via the national or common access point referred to in Article 3;</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816ECC" w:rsidP="00816ECC" w:rsidRDefault="00547839" w14:paraId="37A79433" w14:textId="50287ECA">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Is data referred to in </w:t>
            </w:r>
            <w:r>
              <w:rPr>
                <w:rFonts w:ascii="Gill Sans MT" w:hAnsi="Gill Sans MT" w:eastAsiaTheme="minorEastAsia"/>
                <w:sz w:val="18"/>
                <w:szCs w:val="18"/>
                <w:lang w:val="en-GB"/>
              </w:rPr>
              <w:t>Article 6</w:t>
            </w:r>
            <w:r w:rsidRPr="00543B0C">
              <w:rPr>
                <w:rFonts w:ascii="Gill Sans MT" w:hAnsi="Gill Sans MT" w:eastAsiaTheme="minorEastAsia"/>
                <w:sz w:val="18"/>
                <w:szCs w:val="18"/>
                <w:lang w:val="en-GB"/>
              </w:rPr>
              <w:t xml:space="preserve"> </w:t>
            </w:r>
            <w:r>
              <w:rPr>
                <w:rFonts w:ascii="Gill Sans MT" w:hAnsi="Gill Sans MT" w:eastAsiaTheme="minorEastAsia"/>
                <w:sz w:val="18"/>
                <w:szCs w:val="18"/>
                <w:lang w:val="en-GB"/>
              </w:rPr>
              <w:t>(</w:t>
            </w:r>
            <w:r w:rsidRPr="00543B0C">
              <w:rPr>
                <w:rFonts w:ascii="Gill Sans MT" w:hAnsi="Gill Sans MT" w:eastAsiaTheme="minorEastAsia"/>
                <w:sz w:val="18"/>
                <w:szCs w:val="18"/>
                <w:lang w:val="en-GB"/>
              </w:rPr>
              <w:t>1</w:t>
            </w:r>
            <w:r>
              <w:rPr>
                <w:rFonts w:ascii="Gill Sans MT" w:hAnsi="Gill Sans MT" w:eastAsiaTheme="minorEastAsia"/>
                <w:sz w:val="18"/>
                <w:szCs w:val="18"/>
                <w:lang w:val="en-GB"/>
              </w:rPr>
              <w:t>)</w:t>
            </w:r>
            <w:r w:rsidRPr="00543B0C">
              <w:rPr>
                <w:rFonts w:ascii="Gill Sans MT" w:hAnsi="Gill Sans MT" w:eastAsiaTheme="minorEastAsia"/>
                <w:sz w:val="18"/>
                <w:szCs w:val="18"/>
                <w:lang w:val="en-GB"/>
              </w:rPr>
              <w:t xml:space="preserve"> and the corresponding metadata accessible through a national/common access point?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816ECC" w:rsidP="00816ECC" w:rsidRDefault="00816ECC" w14:paraId="32ED448A" w14:textId="18F94324">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 if the data is available on the NAP</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816ECC" w:rsidP="00816ECC" w:rsidRDefault="00816ECC" w14:paraId="536B3E12" w14:textId="2D917999">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 if the data is actually accessible</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816ECC" w:rsidP="00816ECC" w:rsidRDefault="00816ECC" w14:paraId="40F29AEE"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DF31E2" w:rsidR="00816ECC" w:rsidP="00DF31E2" w:rsidRDefault="00DF31E2" w14:paraId="54390D82" w14:textId="28905026">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00816ECC" w:rsidRDefault="00816ECC" w14:paraId="2BC80D51" w14:textId="77777777">
            <w:pPr>
              <w:ind w:left="33"/>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r>
      <w:tr w:rsidRPr="008B583A" w:rsidR="003157A2" w:rsidTr="7FB0CAA6" w14:paraId="0729820E" w14:textId="77777777">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1C4610" w:rsidR="003157A2" w:rsidP="00816ECC" w:rsidRDefault="003157A2" w14:paraId="3E02A966" w14:textId="34AA6028">
            <w:pPr>
              <w:ind w:left="33"/>
              <w:rPr>
                <w:rFonts w:ascii="Gill Sans MT" w:hAnsi="Gill Sans MT" w:eastAsiaTheme="minorEastAsia"/>
                <w:sz w:val="18"/>
                <w:szCs w:val="18"/>
                <w:highlight w:val="yellow"/>
                <w:lang w:val="en-GB"/>
              </w:rPr>
            </w:pPr>
            <w:r w:rsidRPr="006A6565">
              <w:rPr>
                <w:rFonts w:ascii="Gill Sans MT" w:hAnsi="Gill Sans MT" w:eastAsiaTheme="minorEastAsia"/>
                <w:b w:val="0"/>
                <w:sz w:val="18"/>
                <w:szCs w:val="18"/>
                <w:lang w:val="en-GB"/>
              </w:rPr>
              <w:t>(e) without any obligation on holders of in-vehicle generated data and private service providers to grant access to or share any of their data with private data users. Exchange and re-use of their data may be subject to terms and conditions determined by the private data holder.</w:t>
            </w:r>
          </w:p>
        </w:tc>
      </w:tr>
      <w:tr w:rsidRPr="00FF4FE6" w:rsidR="00816ECC" w:rsidTr="7FB0CAA6" w14:paraId="4F1F5E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00816ECC" w:rsidP="00816ECC" w:rsidRDefault="00816ECC" w14:paraId="61CEFF48" w14:textId="42B5D459">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3. </w:t>
            </w:r>
            <w:r w:rsidRPr="007C650A">
              <w:rPr>
                <w:rFonts w:ascii="Gill Sans MT" w:hAnsi="Gill Sans MT" w:eastAsiaTheme="minorEastAsia"/>
                <w:b w:val="0"/>
                <w:sz w:val="18"/>
                <w:szCs w:val="18"/>
                <w:lang w:val="en-GB"/>
              </w:rPr>
              <w:t>Data users using the data referred to in paragraph 1 and data holders shall collaborate in order to ensure that any inaccuracies related to the data are signalled without delay to the data holder from which the data originates.</w:t>
            </w:r>
          </w:p>
        </w:tc>
        <w:tc>
          <w:tcPr>
            <w:cnfStyle w:val="000000000000" w:firstRow="0" w:lastRow="0" w:firstColumn="0" w:lastColumn="0" w:oddVBand="0" w:evenVBand="0" w:oddHBand="0" w:evenHBand="0" w:firstRowFirstColumn="0" w:firstRowLastColumn="0" w:lastRowFirstColumn="0" w:lastRowLastColumn="0"/>
            <w:tcW w:w="2769" w:type="dxa"/>
            <w:tcMar/>
          </w:tcPr>
          <w:p w:rsidRPr="007C650A" w:rsidR="00816ECC" w:rsidP="00816ECC" w:rsidRDefault="00816ECC" w14:paraId="4DD9572A" w14:textId="4A92E862">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Do data users </w:t>
            </w:r>
            <w:r w:rsidRPr="00543B0C" w:rsidR="009A65A5">
              <w:rPr>
                <w:rFonts w:ascii="Gill Sans MT" w:hAnsi="Gill Sans MT" w:eastAsiaTheme="minorEastAsia"/>
                <w:sz w:val="18"/>
                <w:szCs w:val="18"/>
                <w:lang w:val="en-GB"/>
              </w:rPr>
              <w:t xml:space="preserve">using the data referred to in </w:t>
            </w:r>
            <w:r w:rsidR="009A65A5">
              <w:rPr>
                <w:rFonts w:ascii="Gill Sans MT" w:hAnsi="Gill Sans MT" w:eastAsiaTheme="minorEastAsia"/>
                <w:sz w:val="18"/>
                <w:szCs w:val="18"/>
                <w:lang w:val="en-GB"/>
              </w:rPr>
              <w:t>Article 6 (</w:t>
            </w:r>
            <w:r w:rsidRPr="00543B0C" w:rsidR="009A65A5">
              <w:rPr>
                <w:rFonts w:ascii="Gill Sans MT" w:hAnsi="Gill Sans MT" w:eastAsiaTheme="minorEastAsia"/>
                <w:sz w:val="18"/>
                <w:szCs w:val="18"/>
                <w:lang w:val="en-GB"/>
              </w:rPr>
              <w:t>1</w:t>
            </w:r>
            <w:r w:rsidR="009A65A5">
              <w:rPr>
                <w:rFonts w:ascii="Gill Sans MT" w:hAnsi="Gill Sans MT" w:eastAsiaTheme="minorEastAsia"/>
                <w:sz w:val="18"/>
                <w:szCs w:val="18"/>
                <w:lang w:val="en-GB"/>
              </w:rPr>
              <w:t>)</w:t>
            </w:r>
            <w:r w:rsidRPr="00543B0C" w:rsidR="009A65A5">
              <w:rPr>
                <w:rFonts w:ascii="Gill Sans MT" w:hAnsi="Gill Sans MT" w:eastAsiaTheme="minorEastAsia"/>
                <w:sz w:val="18"/>
                <w:szCs w:val="18"/>
                <w:lang w:val="en-GB"/>
              </w:rPr>
              <w:t xml:space="preserve"> </w:t>
            </w:r>
            <w:r>
              <w:rPr>
                <w:rFonts w:ascii="Gill Sans MT" w:hAnsi="Gill Sans MT" w:eastAsiaTheme="minorEastAsia"/>
                <w:sz w:val="18"/>
                <w:szCs w:val="18"/>
                <w:lang w:val="en-GB"/>
              </w:rPr>
              <w:t>and data holders collaborate in order to ensure that any inaccuracies related to the data are signalled without delay to the data holder?</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816ECC" w:rsidP="00816ECC" w:rsidRDefault="004B1977" w14:paraId="556B034C" w14:textId="24C291B1">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sz w:val="18"/>
                <w:szCs w:val="18"/>
                <w:lang w:val="en-GB"/>
              </w:rPr>
              <w:t>Check accompanying documents</w:t>
            </w:r>
            <w:r>
              <w:rPr>
                <w:rFonts w:ascii="Gill Sans MT" w:hAnsi="Gill Sans MT"/>
                <w:sz w:val="18"/>
                <w:szCs w:val="18"/>
                <w:lang w:val="en-GB"/>
              </w:rPr>
              <w:t xml:space="preserve"> to</w:t>
            </w:r>
            <w:r w:rsidRPr="00543B0C">
              <w:rPr>
                <w:rFonts w:ascii="Gill Sans MT" w:hAnsi="Gill Sans MT"/>
                <w:sz w:val="18"/>
                <w:szCs w:val="18"/>
                <w:lang w:val="en-GB"/>
              </w:rPr>
              <w:t xml:space="preserve"> </w:t>
            </w:r>
            <w:r w:rsidRPr="00F27DA6">
              <w:rPr>
                <w:rFonts w:ascii="Gill Sans MT" w:hAnsi="Gill Sans MT"/>
                <w:sz w:val="18"/>
                <w:szCs w:val="18"/>
                <w:lang w:val="en-GB"/>
              </w:rPr>
              <w:t>determine whether appropriate procedures, processes and communication channels are in place.</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816ECC" w:rsidP="00816ECC" w:rsidRDefault="00816ECC" w14:paraId="056A5C05"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00617E18" w:rsidP="00617E18" w:rsidRDefault="00816ECC" w14:paraId="7D5DD45C"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617E18">
              <w:rPr>
                <w:rFonts w:ascii="Gill Sans MT" w:hAnsi="Gill Sans MT" w:eastAsiaTheme="minorEastAsia"/>
                <w:sz w:val="18"/>
                <w:szCs w:val="18"/>
                <w:lang w:val="en-GB"/>
              </w:rPr>
              <w:t>Survey of the organisation</w:t>
            </w:r>
          </w:p>
          <w:p w:rsidRPr="00617E18" w:rsidR="00816ECC" w:rsidP="00617E18" w:rsidRDefault="00816ECC" w14:paraId="5C58E463" w14:textId="79F3144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617E18">
              <w:rPr>
                <w:rFonts w:ascii="Gill Sans MT" w:hAnsi="Gill Sans MT" w:eastAsiaTheme="minorEastAsia"/>
                <w:sz w:val="18"/>
                <w:szCs w:val="18"/>
                <w:lang w:val="en-GB"/>
              </w:rPr>
              <w:t>Accompanying documents/ Process description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670EB481" w:rsidRDefault="004717E7" w14:paraId="593E891F" w14:textId="27DAF764">
            <w:pPr>
              <w:cnfStyle w:val="000000100000" w:firstRow="0" w:lastRow="0" w:firstColumn="0" w:lastColumn="0" w:oddVBand="0" w:evenVBand="0" w:oddHBand="1" w:evenHBand="0" w:firstRowFirstColumn="0" w:firstRowLastColumn="0" w:lastRowFirstColumn="0" w:lastRowLastColumn="0"/>
              <w:rPr>
                <w:rFonts w:ascii="Gill Sans MT" w:hAnsi="Gill Sans MT" w:eastAsia="游明朝" w:eastAsiaTheme="minorEastAsia"/>
                <w:sz w:val="18"/>
                <w:szCs w:val="18"/>
                <w:lang w:val="en-GB"/>
              </w:rPr>
            </w:pPr>
            <w:commentRangeStart w:id="1131050762"/>
            <w:r w:rsidRPr="7FB0CAA6" w:rsidR="601FCF97">
              <w:rPr>
                <w:rFonts w:ascii="Gill Sans MT" w:hAnsi="Gill Sans MT" w:eastAsia="游明朝" w:eastAsiaTheme="minorEastAsia"/>
                <w:sz w:val="18"/>
                <w:szCs w:val="18"/>
                <w:lang w:val="en-GB"/>
              </w:rPr>
              <w:t xml:space="preserve">Without delay = </w:t>
            </w:r>
            <w:r w:rsidRPr="7FB0CAA6" w:rsidR="601FCF97">
              <w:rPr>
                <w:rFonts w:ascii="Gill Sans MT" w:hAnsi="Gill Sans MT" w:eastAsia="游明朝" w:eastAsiaTheme="minorEastAsia"/>
                <w:sz w:val="18"/>
                <w:szCs w:val="18"/>
                <w:lang w:val="en-GB"/>
              </w:rPr>
              <w:t>tbd</w:t>
            </w:r>
            <w:commentRangeEnd w:id="1131050762"/>
            <w:r>
              <w:rPr>
                <w:rStyle w:val="CommentReference"/>
              </w:rPr>
              <w:commentReference w:id="1131050762"/>
            </w:r>
          </w:p>
        </w:tc>
      </w:tr>
      <w:tr w:rsidRPr="008B583A" w:rsidR="00816ECC" w:rsidTr="7FB0CAA6" w14:paraId="4CD6C01F"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6A6565" w:rsidR="00816ECC" w:rsidP="00816ECC" w:rsidRDefault="00816ECC" w14:paraId="1DB3CADF" w14:textId="2F2B0497">
            <w:pPr>
              <w:rPr>
                <w:rFonts w:ascii="Gill Sans MT" w:hAnsi="Gill Sans MT" w:eastAsiaTheme="minorEastAsia"/>
                <w:b w:val="0"/>
                <w:sz w:val="18"/>
                <w:szCs w:val="18"/>
                <w:lang w:val="en-GB"/>
              </w:rPr>
            </w:pPr>
            <w:r w:rsidRPr="006A6565">
              <w:rPr>
                <w:rFonts w:ascii="Gill Sans MT" w:hAnsi="Gill Sans MT" w:eastAsiaTheme="minorEastAsia"/>
                <w:b w:val="0"/>
                <w:sz w:val="18"/>
                <w:szCs w:val="18"/>
                <w:lang w:val="en-GB"/>
              </w:rPr>
              <w:t>4. Service providers shall process and include, without additional costs to the end-user, in the relevant services they provide, any temporary traffic management measures developed by the competent authorities and made accessible via the national or common access point in a digital machine-readable format.</w:t>
            </w:r>
          </w:p>
        </w:tc>
        <w:tc>
          <w:tcPr>
            <w:cnfStyle w:val="000000000000" w:firstRow="0" w:lastRow="0" w:firstColumn="0" w:lastColumn="0" w:oddVBand="0" w:evenVBand="0" w:oddHBand="0" w:evenHBand="0" w:firstRowFirstColumn="0" w:firstRowLastColumn="0" w:lastRowFirstColumn="0" w:lastRowLastColumn="0"/>
            <w:tcW w:w="2769" w:type="dxa"/>
            <w:tcMar/>
          </w:tcPr>
          <w:p w:rsidRPr="003A3E3E" w:rsidR="002C6C62" w:rsidP="002C6C62" w:rsidRDefault="002C6C62" w14:paraId="73D8C38A" w14:textId="5BABAA05">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3A3E3E">
              <w:rPr>
                <w:rFonts w:ascii="Gill Sans MT" w:hAnsi="Gill Sans MT" w:eastAsiaTheme="minorEastAsia"/>
                <w:sz w:val="18"/>
                <w:szCs w:val="18"/>
                <w:lang w:val="en-GB"/>
              </w:rPr>
              <w:t xml:space="preserve">Do service providers process </w:t>
            </w:r>
            <w:r>
              <w:rPr>
                <w:rFonts w:ascii="Gill Sans MT" w:hAnsi="Gill Sans MT" w:eastAsiaTheme="minorEastAsia"/>
                <w:sz w:val="18"/>
                <w:szCs w:val="18"/>
                <w:lang w:val="en-GB"/>
              </w:rPr>
              <w:t>and include</w:t>
            </w:r>
            <w:r w:rsidR="00B22E56">
              <w:rPr>
                <w:rFonts w:ascii="Gill Sans MT" w:hAnsi="Gill Sans MT" w:eastAsiaTheme="minorEastAsia"/>
                <w:sz w:val="18"/>
                <w:szCs w:val="18"/>
                <w:lang w:val="en-GB"/>
              </w:rPr>
              <w:t xml:space="preserve"> any</w:t>
            </w:r>
            <w:r w:rsidRPr="003A3E3E">
              <w:rPr>
                <w:rFonts w:ascii="Gill Sans MT" w:hAnsi="Gill Sans MT" w:eastAsiaTheme="minorEastAsia"/>
                <w:sz w:val="18"/>
                <w:szCs w:val="18"/>
                <w:lang w:val="en-GB"/>
              </w:rPr>
              <w:t xml:space="preserve"> </w:t>
            </w:r>
            <w:r w:rsidRPr="006A6565">
              <w:rPr>
                <w:rFonts w:ascii="Gill Sans MT" w:hAnsi="Gill Sans MT" w:eastAsiaTheme="minorEastAsia"/>
                <w:sz w:val="18"/>
                <w:szCs w:val="18"/>
                <w:lang w:val="en-GB"/>
              </w:rPr>
              <w:t xml:space="preserve">temporary traffic management measures developed by </w:t>
            </w:r>
            <w:r w:rsidRPr="003A3E3E">
              <w:rPr>
                <w:rFonts w:ascii="Gill Sans MT" w:hAnsi="Gill Sans MT" w:eastAsiaTheme="minorEastAsia"/>
                <w:sz w:val="18"/>
                <w:szCs w:val="18"/>
                <w:lang w:val="en-GB"/>
              </w:rPr>
              <w:t xml:space="preserve">the competent authorities, which are provided </w:t>
            </w:r>
            <w:r>
              <w:rPr>
                <w:rFonts w:ascii="Gill Sans MT" w:hAnsi="Gill Sans MT" w:eastAsiaTheme="minorEastAsia"/>
                <w:sz w:val="18"/>
                <w:szCs w:val="18"/>
                <w:lang w:val="en-GB"/>
              </w:rPr>
              <w:t>on</w:t>
            </w:r>
            <w:r w:rsidRPr="003A3E3E">
              <w:rPr>
                <w:rFonts w:ascii="Gill Sans MT" w:hAnsi="Gill Sans MT" w:eastAsiaTheme="minorEastAsia"/>
                <w:sz w:val="18"/>
                <w:szCs w:val="18"/>
                <w:lang w:val="en-GB"/>
              </w:rPr>
              <w:t xml:space="preserve"> the </w:t>
            </w:r>
            <w:r w:rsidRPr="00543B0C">
              <w:rPr>
                <w:rFonts w:ascii="Gill Sans MT" w:hAnsi="Gill Sans MT" w:eastAsiaTheme="minorEastAsia"/>
                <w:sz w:val="18"/>
                <w:szCs w:val="18"/>
                <w:lang w:val="en-GB"/>
              </w:rPr>
              <w:t>national/common access point</w:t>
            </w:r>
            <w:r w:rsidRPr="003A3E3E">
              <w:rPr>
                <w:rFonts w:ascii="Gill Sans MT" w:hAnsi="Gill Sans MT" w:eastAsiaTheme="minorEastAsia"/>
                <w:sz w:val="18"/>
                <w:szCs w:val="18"/>
                <w:lang w:val="en-GB"/>
              </w:rPr>
              <w:t xml:space="preserve"> in a digital machine-readable format?</w:t>
            </w:r>
          </w:p>
          <w:p w:rsidRPr="002D6339" w:rsidR="002C6C62" w:rsidP="002C6C62" w:rsidRDefault="002C6C62" w14:paraId="157A8762" w14:textId="5DD26EEE">
            <w:pPr>
              <w:tabs>
                <w:tab w:val="left" w:pos="770"/>
              </w:tabs>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3A3E3E">
              <w:rPr>
                <w:rFonts w:ascii="Gill Sans MT" w:hAnsi="Gill Sans MT" w:eastAsiaTheme="minorEastAsia"/>
                <w:sz w:val="18"/>
                <w:szCs w:val="18"/>
                <w:lang w:val="en-GB"/>
              </w:rPr>
              <w:lastRenderedPageBreak/>
              <w:t>Do they include this data in the services they provide without incurring additional costs for the end</w:t>
            </w:r>
            <w:r>
              <w:rPr>
                <w:rFonts w:ascii="Gill Sans MT" w:hAnsi="Gill Sans MT" w:eastAsiaTheme="minorEastAsia"/>
                <w:sz w:val="18"/>
                <w:szCs w:val="18"/>
                <w:lang w:val="en-GB"/>
              </w:rPr>
              <w:t>-</w:t>
            </w:r>
            <w:r w:rsidRPr="003A3E3E">
              <w:rPr>
                <w:rFonts w:ascii="Gill Sans MT" w:hAnsi="Gill Sans MT" w:eastAsiaTheme="minorEastAsia"/>
                <w:sz w:val="18"/>
                <w:szCs w:val="18"/>
                <w:lang w:val="en-GB"/>
              </w:rPr>
              <w:t>user?</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2D6339" w:rsidR="00816ECC" w:rsidP="00816ECC" w:rsidRDefault="005D323F" w14:paraId="18A88130" w14:textId="5E9481F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Pr>
                <w:rFonts w:ascii="Gill Sans MT" w:hAnsi="Gill Sans MT" w:eastAsiaTheme="minorEastAsia"/>
                <w:sz w:val="18"/>
                <w:szCs w:val="18"/>
                <w:lang w:val="en-GB"/>
              </w:rPr>
              <w:lastRenderedPageBreak/>
              <w:t>Interview</w:t>
            </w:r>
            <w:r w:rsidRPr="007B6E2A">
              <w:rPr>
                <w:rFonts w:ascii="Gill Sans MT" w:hAnsi="Gill Sans MT" w:eastAsiaTheme="minorEastAsia"/>
                <w:sz w:val="18"/>
                <w:szCs w:val="18"/>
                <w:lang w:val="en-GB"/>
              </w:rPr>
              <w:t xml:space="preserve"> the organisation and</w:t>
            </w:r>
            <w:r>
              <w:rPr>
                <w:rFonts w:ascii="Gill Sans MT" w:hAnsi="Gill Sans MT" w:eastAsiaTheme="minorEastAsia"/>
                <w:sz w:val="18"/>
                <w:szCs w:val="18"/>
                <w:lang w:val="en-GB"/>
              </w:rPr>
              <w:t xml:space="preserve"> </w:t>
            </w:r>
            <w:r w:rsidRPr="007B6E2A">
              <w:rPr>
                <w:rFonts w:ascii="Gill Sans MT" w:hAnsi="Gill Sans MT" w:eastAsiaTheme="minorEastAsia"/>
                <w:sz w:val="18"/>
                <w:szCs w:val="18"/>
                <w:lang w:val="en-GB"/>
              </w:rPr>
              <w:t>check whether service providers process the data and whether they include it in the services they provide.</w:t>
            </w:r>
          </w:p>
        </w:tc>
        <w:tc>
          <w:tcPr>
            <w:cnfStyle w:val="000000000000" w:firstRow="0" w:lastRow="0" w:firstColumn="0" w:lastColumn="0" w:oddVBand="0" w:evenVBand="0" w:oddHBand="0" w:evenHBand="0" w:firstRowFirstColumn="0" w:firstRowLastColumn="0" w:lastRowFirstColumn="0" w:lastRowLastColumn="0"/>
            <w:tcW w:w="1871" w:type="dxa"/>
            <w:tcMar/>
          </w:tcPr>
          <w:p w:rsidRPr="002D6339" w:rsidR="00816ECC" w:rsidP="00816ECC" w:rsidRDefault="005D323F" w14:paraId="1370C5F6" w14:textId="1EA10F4F">
            <w:pPr>
              <w:cnfStyle w:val="000000000000" w:firstRow="0" w:lastRow="0" w:firstColumn="0" w:lastColumn="0" w:oddVBand="0" w:evenVBand="0" w:oddHBand="0" w:evenHBand="0" w:firstRowFirstColumn="0" w:firstRowLastColumn="0" w:lastRowFirstColumn="0" w:lastRowLastColumn="0"/>
              <w:rPr>
                <w:rFonts w:ascii="Gill Sans MT" w:hAnsi="Gill Sans MT"/>
                <w:sz w:val="18"/>
                <w:szCs w:val="18"/>
                <w:highlight w:val="yellow"/>
                <w:lang w:val="en-GB"/>
              </w:rPr>
            </w:pPr>
            <w:r w:rsidRPr="00F13872">
              <w:rPr>
                <w:rFonts w:ascii="Gill Sans MT" w:hAnsi="Gill Sans MT" w:eastAsiaTheme="minorEastAsia"/>
                <w:sz w:val="18"/>
                <w:szCs w:val="18"/>
                <w:lang w:val="en-GB"/>
              </w:rPr>
              <w:t>Obtain data set and check if</w:t>
            </w:r>
            <w:r>
              <w:rPr>
                <w:rFonts w:ascii="Gill Sans MT" w:hAnsi="Gill Sans MT" w:eastAsiaTheme="minorEastAsia"/>
                <w:sz w:val="18"/>
                <w:szCs w:val="18"/>
                <w:lang w:val="en-GB"/>
              </w:rPr>
              <w:t xml:space="preserve"> service providers process and include the data</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00DF31E2" w:rsidP="00DF31E2" w:rsidRDefault="00816ECC" w14:paraId="6B33705C"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DF31E2">
              <w:rPr>
                <w:rFonts w:ascii="Gill Sans MT" w:hAnsi="Gill Sans MT" w:cstheme="minorHAnsi"/>
                <w:sz w:val="18"/>
                <w:szCs w:val="18"/>
                <w:lang w:val="en-GB"/>
              </w:rPr>
              <w:t>Survey of the organisation</w:t>
            </w:r>
          </w:p>
          <w:p w:rsidRPr="00DF31E2" w:rsidR="00816ECC" w:rsidP="00DF31E2" w:rsidRDefault="00DF31E2" w14:paraId="686738B2" w14:textId="20EE25F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DF31E2">
              <w:rPr>
                <w:rFonts w:ascii="Gill Sans MT" w:hAnsi="Gill Sans MT" w:cstheme="minorHAnsi"/>
                <w:sz w:val="18"/>
                <w:szCs w:val="18"/>
                <w:lang w:val="en-GB"/>
              </w:rPr>
              <w:t>Obtaining a data 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670EB481" w:rsidRDefault="00DF31E2" w14:paraId="5AF6E5B2" w14:textId="1F3DB07C">
            <w:pPr>
              <w:cnfStyle w:val="000000000000" w:firstRow="0" w:lastRow="0" w:firstColumn="0" w:lastColumn="0" w:oddVBand="0" w:evenVBand="0" w:oddHBand="0" w:evenHBand="0" w:firstRowFirstColumn="0" w:firstRowLastColumn="0" w:lastRowFirstColumn="0" w:lastRowLastColumn="0"/>
              <w:rPr>
                <w:rFonts w:ascii="Gill Sans MT" w:hAnsi="Gill Sans MT" w:eastAsia="游明朝" w:eastAsiaTheme="minorEastAsia"/>
                <w:sz w:val="18"/>
                <w:szCs w:val="18"/>
                <w:lang w:val="en-GB"/>
              </w:rPr>
            </w:pPr>
            <w:commentRangeStart w:id="521779145"/>
            <w:r w:rsidRPr="7FB0CAA6" w:rsidR="6BF38334">
              <w:rPr>
                <w:rFonts w:ascii="Gill Sans MT" w:hAnsi="Gill Sans MT" w:eastAsia="游明朝" w:eastAsiaTheme="minorEastAsia"/>
                <w:sz w:val="18"/>
                <w:szCs w:val="18"/>
                <w:lang w:val="en-GB"/>
              </w:rPr>
              <w:t>T</w:t>
            </w:r>
            <w:r w:rsidRPr="7FB0CAA6" w:rsidR="6BF38334">
              <w:rPr>
                <w:rFonts w:ascii="Gill Sans MT" w:hAnsi="Gill Sans MT" w:eastAsia="游明朝" w:eastAsiaTheme="minorEastAsia"/>
                <w:sz w:val="18"/>
                <w:szCs w:val="18"/>
                <w:lang w:val="en-GB"/>
              </w:rPr>
              <w:t xml:space="preserve">raffic management measures </w:t>
            </w:r>
            <w:r w:rsidRPr="7FB0CAA6" w:rsidR="6540EF33">
              <w:rPr>
                <w:rFonts w:ascii="Gill Sans MT" w:hAnsi="Gill Sans MT" w:eastAsia="游明朝" w:eastAsiaTheme="minorEastAsia"/>
                <w:sz w:val="18"/>
                <w:szCs w:val="18"/>
                <w:lang w:val="en-GB"/>
              </w:rPr>
              <w:t>have to</w:t>
            </w:r>
            <w:r w:rsidRPr="7FB0CAA6" w:rsidR="6540EF33">
              <w:rPr>
                <w:rFonts w:ascii="Gill Sans MT" w:hAnsi="Gill Sans MT" w:eastAsia="游明朝" w:eastAsiaTheme="minorEastAsia"/>
                <w:sz w:val="18"/>
                <w:szCs w:val="18"/>
                <w:lang w:val="en-GB"/>
              </w:rPr>
              <w:t xml:space="preserve"> be accessible via the </w:t>
            </w:r>
            <w:r w:rsidRPr="7FB0CAA6" w:rsidR="6540EF33">
              <w:rPr>
                <w:rFonts w:ascii="Gill Sans MT" w:hAnsi="Gill Sans MT" w:eastAsia="游明朝" w:eastAsiaTheme="minorEastAsia"/>
                <w:sz w:val="18"/>
                <w:szCs w:val="18"/>
                <w:lang w:val="en-GB"/>
              </w:rPr>
              <w:t>national/common access poi</w:t>
            </w:r>
            <w:commentRangeEnd w:id="521779145"/>
            <w:r>
              <w:rPr>
                <w:rStyle w:val="CommentReference"/>
              </w:rPr>
              <w:commentReference w:id="521779145"/>
            </w:r>
            <w:r w:rsidRPr="7FB0CAA6" w:rsidR="6540EF33">
              <w:rPr>
                <w:rFonts w:ascii="Gill Sans MT" w:hAnsi="Gill Sans MT" w:eastAsia="游明朝" w:eastAsiaTheme="minorEastAsia"/>
                <w:sz w:val="18"/>
                <w:szCs w:val="18"/>
                <w:lang w:val="en-GB"/>
              </w:rPr>
              <w:t>nt</w:t>
            </w:r>
          </w:p>
        </w:tc>
      </w:tr>
      <w:tr w:rsidRPr="008B583A" w:rsidR="00816ECC" w:rsidTr="7FB0CAA6" w14:paraId="327B411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6A6565" w:rsidR="00816ECC" w:rsidP="00816ECC" w:rsidRDefault="00816ECC" w14:paraId="72CE42F0" w14:textId="5DB5B7E2">
            <w:pPr>
              <w:rPr>
                <w:rFonts w:ascii="Gill Sans MT" w:hAnsi="Gill Sans MT" w:eastAsiaTheme="minorEastAsia"/>
                <w:b w:val="0"/>
                <w:sz w:val="18"/>
                <w:szCs w:val="18"/>
                <w:lang w:val="en-GB"/>
              </w:rPr>
            </w:pPr>
            <w:r w:rsidRPr="006A6565">
              <w:rPr>
                <w:rFonts w:ascii="Gill Sans MT" w:hAnsi="Gill Sans MT" w:eastAsiaTheme="minorEastAsia"/>
                <w:b w:val="0"/>
                <w:sz w:val="18"/>
                <w:szCs w:val="18"/>
                <w:lang w:val="en-GB"/>
              </w:rPr>
              <w:t>5. For the purpose of providing appropriate information directly to the end-users and optimising road maintenance and road safety, road authorities and road operators may request holders of in-vehicle generated data and service providers to provide the data types on the state of the network they collect and update pursuant to Article 10. Where, in response to a request from a road authority or road operator, the data holder makes the data accessible, FRAND (Fair, Reasonable And Non-Discriminatory) conditions shall apply. The data shall be provided in DATEX II (EN 16157, CEN/TS 16157 and subsequently upgraded versions) format or any digital machine-readable format agreed upon by Member States, accompanied by the corresponding metadata including information on the quality thereof.</w:t>
            </w:r>
          </w:p>
        </w:tc>
        <w:tc>
          <w:tcPr>
            <w:cnfStyle w:val="000000000000" w:firstRow="0" w:lastRow="0" w:firstColumn="0" w:lastColumn="0" w:oddVBand="0" w:evenVBand="0" w:oddHBand="0" w:evenHBand="0" w:firstRowFirstColumn="0" w:firstRowLastColumn="0" w:lastRowFirstColumn="0" w:lastRowLastColumn="0"/>
            <w:tcW w:w="2769" w:type="dxa"/>
            <w:tcMar/>
          </w:tcPr>
          <w:p w:rsidRPr="00F4248D" w:rsidR="00F4248D" w:rsidP="00F4248D" w:rsidRDefault="00F4248D" w14:paraId="1DAACBA1" w14:textId="25EA5CB1">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4248D">
              <w:rPr>
                <w:rFonts w:ascii="Gill Sans MT" w:hAnsi="Gill Sans MT" w:eastAsiaTheme="minorEastAsia"/>
                <w:sz w:val="18"/>
                <w:szCs w:val="18"/>
                <w:lang w:val="en-GB"/>
              </w:rPr>
              <w:t xml:space="preserve">Do </w:t>
            </w:r>
            <w:r w:rsidRPr="006A6565">
              <w:rPr>
                <w:rFonts w:ascii="Gill Sans MT" w:hAnsi="Gill Sans MT" w:eastAsiaTheme="minorEastAsia"/>
                <w:sz w:val="18"/>
                <w:szCs w:val="18"/>
                <w:lang w:val="en-GB"/>
              </w:rPr>
              <w:t xml:space="preserve">holders of in-vehicle generated data and service providers </w:t>
            </w:r>
            <w:r w:rsidRPr="00F4248D">
              <w:rPr>
                <w:rFonts w:ascii="Gill Sans MT" w:hAnsi="Gill Sans MT" w:eastAsiaTheme="minorEastAsia"/>
                <w:sz w:val="18"/>
                <w:szCs w:val="18"/>
                <w:lang w:val="en-GB"/>
              </w:rPr>
              <w:t xml:space="preserve">provide data on the state of the network when requested by road authorities or road operators? </w:t>
            </w:r>
          </w:p>
          <w:p w:rsidRPr="00F4248D" w:rsidR="00F4248D" w:rsidP="00F4248D" w:rsidRDefault="00F4248D" w14:paraId="3C529DE7"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4248D">
              <w:rPr>
                <w:rFonts w:ascii="Gill Sans MT" w:hAnsi="Gill Sans MT" w:eastAsiaTheme="minorEastAsia"/>
                <w:sz w:val="18"/>
                <w:szCs w:val="18"/>
                <w:lang w:val="en-GB"/>
              </w:rPr>
              <w:t>Do they comply with the FRAND conditions?</w:t>
            </w:r>
          </w:p>
          <w:p w:rsidRPr="004C7082" w:rsidR="00F4248D" w:rsidP="00F4248D" w:rsidRDefault="00F4248D" w14:paraId="656FC6C9" w14:textId="2B4AD025">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sidRPr="00F4248D">
              <w:rPr>
                <w:rFonts w:ascii="Gill Sans MT" w:hAnsi="Gill Sans MT" w:eastAsiaTheme="minorEastAsia"/>
                <w:sz w:val="18"/>
                <w:szCs w:val="18"/>
                <w:lang w:val="en-GB"/>
              </w:rPr>
              <w:t xml:space="preserve">Is the data, together with the corresponding metadata including information on its quality, provided in DATEX II or </w:t>
            </w:r>
            <w:r w:rsidR="007D516A">
              <w:rPr>
                <w:rFonts w:ascii="Gill Sans MT" w:hAnsi="Gill Sans MT" w:eastAsiaTheme="minorEastAsia"/>
                <w:sz w:val="18"/>
                <w:szCs w:val="18"/>
                <w:lang w:val="en-GB"/>
              </w:rPr>
              <w:t>an</w:t>
            </w:r>
            <w:r w:rsidRPr="00F4248D">
              <w:rPr>
                <w:rFonts w:ascii="Gill Sans MT" w:hAnsi="Gill Sans MT" w:eastAsiaTheme="minorEastAsia"/>
                <w:sz w:val="18"/>
                <w:szCs w:val="18"/>
                <w:lang w:val="en-GB"/>
              </w:rPr>
              <w:t>other machine-readable format?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FD769B" w:rsidR="00B2266C" w:rsidP="004A32B6" w:rsidRDefault="00B2266C" w14:paraId="1A4A79E3" w14:textId="25BF4252">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i/>
                <w:iCs/>
                <w:sz w:val="18"/>
                <w:szCs w:val="18"/>
                <w:lang w:val="en-GB"/>
              </w:rPr>
            </w:pPr>
            <w:r w:rsidRPr="00FD769B">
              <w:rPr>
                <w:rFonts w:ascii="Gill Sans MT" w:hAnsi="Gill Sans MT" w:eastAsiaTheme="minorEastAsia"/>
                <w:i/>
                <w:iCs/>
                <w:sz w:val="18"/>
                <w:szCs w:val="18"/>
                <w:lang w:val="en-GB"/>
              </w:rPr>
              <w:t xml:space="preserve">If </w:t>
            </w:r>
            <w:r w:rsidRPr="00FD769B" w:rsidR="00FD769B">
              <w:rPr>
                <w:rFonts w:ascii="Gill Sans MT" w:hAnsi="Gill Sans MT" w:eastAsiaTheme="minorEastAsia"/>
                <w:i/>
                <w:iCs/>
                <w:sz w:val="18"/>
                <w:szCs w:val="18"/>
                <w:lang w:val="en-GB"/>
              </w:rPr>
              <w:t>assessment</w:t>
            </w:r>
            <w:r w:rsidRPr="00FD769B">
              <w:rPr>
                <w:rFonts w:ascii="Gill Sans MT" w:hAnsi="Gill Sans MT" w:eastAsiaTheme="minorEastAsia"/>
                <w:i/>
                <w:iCs/>
                <w:sz w:val="18"/>
                <w:szCs w:val="18"/>
                <w:lang w:val="en-GB"/>
              </w:rPr>
              <w:t xml:space="preserve"> is carried out:</w:t>
            </w:r>
          </w:p>
          <w:p w:rsidRPr="004A32B6" w:rsidR="004A32B6" w:rsidP="004A32B6" w:rsidRDefault="004A32B6" w14:paraId="70AF683C" w14:textId="57E263B8">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4A32B6">
              <w:rPr>
                <w:rFonts w:ascii="Gill Sans MT" w:hAnsi="Gill Sans MT" w:eastAsiaTheme="minorEastAsia"/>
                <w:sz w:val="18"/>
                <w:szCs w:val="18"/>
                <w:lang w:val="en-GB"/>
              </w:rPr>
              <w:t xml:space="preserve">Check </w:t>
            </w:r>
            <w:r>
              <w:rPr>
                <w:rFonts w:ascii="Gill Sans MT" w:hAnsi="Gill Sans MT" w:eastAsiaTheme="minorEastAsia"/>
                <w:sz w:val="18"/>
                <w:szCs w:val="18"/>
                <w:lang w:val="en-GB"/>
              </w:rPr>
              <w:t>on</w:t>
            </w:r>
            <w:r w:rsidRPr="004A32B6">
              <w:rPr>
                <w:rFonts w:ascii="Gill Sans MT" w:hAnsi="Gill Sans MT" w:eastAsiaTheme="minorEastAsia"/>
                <w:sz w:val="18"/>
                <w:szCs w:val="18"/>
                <w:lang w:val="en-GB"/>
              </w:rPr>
              <w:t xml:space="preserve"> the NAP whether the corresponding data </w:t>
            </w:r>
            <w:r w:rsidR="00093F8E">
              <w:rPr>
                <w:rFonts w:ascii="Gill Sans MT" w:hAnsi="Gill Sans MT" w:eastAsiaTheme="minorEastAsia"/>
                <w:sz w:val="18"/>
                <w:szCs w:val="18"/>
                <w:lang w:val="en-GB"/>
              </w:rPr>
              <w:t>sets</w:t>
            </w:r>
            <w:r w:rsidRPr="004A32B6">
              <w:rPr>
                <w:rFonts w:ascii="Gill Sans MT" w:hAnsi="Gill Sans MT" w:eastAsiaTheme="minorEastAsia"/>
                <w:sz w:val="18"/>
                <w:szCs w:val="18"/>
                <w:lang w:val="en-GB"/>
              </w:rPr>
              <w:t xml:space="preserve"> are available under the FRAND conditions.</w:t>
            </w:r>
          </w:p>
          <w:p w:rsidRPr="004C7082" w:rsidR="00816ECC" w:rsidP="004A32B6" w:rsidRDefault="00135377" w14:paraId="2E366580" w14:textId="00726174">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Pr>
                <w:rFonts w:ascii="Gill Sans MT" w:hAnsi="Gill Sans MT" w:eastAsiaTheme="minorEastAsia"/>
                <w:sz w:val="18"/>
                <w:szCs w:val="18"/>
                <w:lang w:val="en-GB"/>
              </w:rPr>
              <w:t>C</w:t>
            </w:r>
            <w:r w:rsidRPr="004A32B6" w:rsidR="004A32B6">
              <w:rPr>
                <w:rFonts w:ascii="Gill Sans MT" w:hAnsi="Gill Sans MT" w:eastAsiaTheme="minorEastAsia"/>
                <w:sz w:val="18"/>
                <w:szCs w:val="18"/>
                <w:lang w:val="en-GB"/>
              </w:rPr>
              <w:t xml:space="preserve">heck whether the corresponding data </w:t>
            </w:r>
            <w:r w:rsidR="00ED3033">
              <w:rPr>
                <w:rFonts w:ascii="Gill Sans MT" w:hAnsi="Gill Sans MT" w:eastAsiaTheme="minorEastAsia"/>
                <w:sz w:val="18"/>
                <w:szCs w:val="18"/>
                <w:lang w:val="en-GB"/>
              </w:rPr>
              <w:t>sets</w:t>
            </w:r>
            <w:r w:rsidRPr="004A32B6" w:rsidR="004A32B6">
              <w:rPr>
                <w:rFonts w:ascii="Gill Sans MT" w:hAnsi="Gill Sans MT" w:eastAsiaTheme="minorEastAsia"/>
                <w:sz w:val="18"/>
                <w:szCs w:val="18"/>
                <w:lang w:val="en-GB"/>
              </w:rPr>
              <w:t xml:space="preserve"> are available </w:t>
            </w:r>
            <w:r w:rsidR="00ED3033">
              <w:rPr>
                <w:rFonts w:ascii="Gill Sans MT" w:hAnsi="Gill Sans MT" w:eastAsiaTheme="minorEastAsia"/>
                <w:sz w:val="18"/>
                <w:szCs w:val="18"/>
                <w:lang w:val="en-GB"/>
              </w:rPr>
              <w:t>on</w:t>
            </w:r>
            <w:r w:rsidRPr="004A32B6" w:rsidR="004A32B6">
              <w:rPr>
                <w:rFonts w:ascii="Gill Sans MT" w:hAnsi="Gill Sans MT" w:eastAsiaTheme="minorEastAsia"/>
                <w:sz w:val="18"/>
                <w:szCs w:val="18"/>
                <w:lang w:val="en-GB"/>
              </w:rPr>
              <w:t xml:space="preserve"> the NAP in a standardised/machine-readable format.</w:t>
            </w:r>
          </w:p>
        </w:tc>
        <w:tc>
          <w:tcPr>
            <w:cnfStyle w:val="000000000000" w:firstRow="0" w:lastRow="0" w:firstColumn="0" w:lastColumn="0" w:oddVBand="0" w:evenVBand="0" w:oddHBand="0" w:evenHBand="0" w:firstRowFirstColumn="0" w:firstRowLastColumn="0" w:lastRowFirstColumn="0" w:lastRowLastColumn="0"/>
            <w:tcW w:w="1871" w:type="dxa"/>
            <w:tcMar/>
          </w:tcPr>
          <w:p w:rsidRPr="00FD769B" w:rsidR="00FD769B" w:rsidP="00FD769B" w:rsidRDefault="00FD769B" w14:paraId="6ED16097" w14:textId="7357AFA1">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i/>
                <w:iCs/>
                <w:sz w:val="18"/>
                <w:szCs w:val="18"/>
                <w:lang w:val="en-GB"/>
              </w:rPr>
            </w:pPr>
            <w:r w:rsidRPr="00FD769B">
              <w:rPr>
                <w:rFonts w:ascii="Gill Sans MT" w:hAnsi="Gill Sans MT" w:eastAsiaTheme="minorEastAsia"/>
                <w:i/>
                <w:iCs/>
                <w:sz w:val="18"/>
                <w:szCs w:val="18"/>
                <w:lang w:val="en-GB"/>
              </w:rPr>
              <w:t>If assessment is carried out:</w:t>
            </w:r>
          </w:p>
          <w:p w:rsidRPr="004C7082" w:rsidR="00816ECC" w:rsidP="00816ECC" w:rsidRDefault="004E4EA4" w14:paraId="414D77C8" w14:textId="497A2B06">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sidRPr="004E4EA4">
              <w:rPr>
                <w:rFonts w:ascii="Gill Sans MT" w:hAnsi="Gill Sans MT" w:eastAsiaTheme="minorEastAsia"/>
                <w:sz w:val="18"/>
                <w:szCs w:val="18"/>
                <w:lang w:val="en-GB"/>
              </w:rPr>
              <w:t xml:space="preserve">Obtain </w:t>
            </w:r>
            <w:r>
              <w:rPr>
                <w:rFonts w:ascii="Gill Sans MT" w:hAnsi="Gill Sans MT" w:eastAsiaTheme="minorEastAsia"/>
                <w:sz w:val="18"/>
                <w:szCs w:val="18"/>
                <w:lang w:val="en-GB"/>
              </w:rPr>
              <w:t>a</w:t>
            </w:r>
            <w:r w:rsidRPr="004E4EA4">
              <w:rPr>
                <w:rFonts w:ascii="Gill Sans MT" w:hAnsi="Gill Sans MT" w:eastAsiaTheme="minorEastAsia"/>
                <w:sz w:val="18"/>
                <w:szCs w:val="18"/>
                <w:lang w:val="en-GB"/>
              </w:rPr>
              <w:t xml:space="preserve"> data set and check whether the data is available in a standardised/machine-readable format.  </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3E7A27" w:rsidR="00653457" w:rsidP="00653457" w:rsidRDefault="00653457" w14:paraId="5FB363B8"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 xml:space="preserve">Entry on NAP </w:t>
            </w:r>
          </w:p>
          <w:p w:rsidRPr="003E7A27" w:rsidR="00653457" w:rsidP="00653457" w:rsidRDefault="00653457" w14:paraId="00057239"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Metadata</w:t>
            </w:r>
          </w:p>
          <w:p w:rsidR="006E2882" w:rsidP="00653457" w:rsidRDefault="00653457" w14:paraId="6D6830C6"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Obtaining a data</w:t>
            </w:r>
            <w:r>
              <w:rPr>
                <w:rFonts w:ascii="Gill Sans MT" w:hAnsi="Gill Sans MT" w:cstheme="minorHAnsi"/>
                <w:color w:val="000000" w:themeColor="text1"/>
                <w:sz w:val="18"/>
                <w:szCs w:val="18"/>
                <w:lang w:val="en-GB"/>
              </w:rPr>
              <w:t xml:space="preserve"> </w:t>
            </w:r>
            <w:r w:rsidRPr="003E7A27">
              <w:rPr>
                <w:rFonts w:ascii="Gill Sans MT" w:hAnsi="Gill Sans MT" w:cstheme="minorHAnsi"/>
                <w:color w:val="000000" w:themeColor="text1"/>
                <w:sz w:val="18"/>
                <w:szCs w:val="18"/>
                <w:lang w:val="en-GB"/>
              </w:rPr>
              <w:t>set</w:t>
            </w:r>
          </w:p>
          <w:p w:rsidRPr="006E2882" w:rsidR="00816ECC" w:rsidP="00653457" w:rsidRDefault="00653457" w14:paraId="53F8FCB6" w14:textId="10FA2340">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550FC3">
              <w:rPr>
                <w:rFonts w:ascii="Gill Sans MT" w:hAnsi="Gill Sans MT" w:cstheme="minorHAnsi"/>
                <w:color w:val="000000" w:themeColor="text1"/>
                <w:sz w:val="18"/>
                <w:szCs w:val="18"/>
                <w:lang w:val="en-GB"/>
              </w:rPr>
              <w:t>Accompanying documents</w:t>
            </w:r>
            <w:r w:rsidRPr="00550FC3" w:rsidR="00550FC3">
              <w:rPr>
                <w:rFonts w:ascii="Gill Sans MT" w:hAnsi="Gill Sans MT" w:cstheme="minorHAnsi"/>
                <w:color w:val="000000" w:themeColor="text1"/>
                <w:sz w:val="18"/>
                <w:szCs w:val="18"/>
                <w:lang w:val="en-GB"/>
              </w:rPr>
              <w:t xml:space="preserve"> (</w:t>
            </w:r>
            <w:r w:rsidRPr="00550FC3" w:rsidR="00550FC3">
              <w:rPr>
                <w:rFonts w:ascii="Gill Sans MT" w:hAnsi="Gill Sans MT" w:cstheme="minorHAnsi"/>
                <w:sz w:val="18"/>
                <w:szCs w:val="18"/>
                <w:lang w:val="en-GB"/>
              </w:rPr>
              <w:t>Survey of the organisa</w:t>
            </w:r>
            <w:r w:rsidR="00550FC3">
              <w:rPr>
                <w:rFonts w:ascii="Gill Sans MT" w:hAnsi="Gill Sans MT" w:cstheme="minorHAnsi"/>
                <w:sz w:val="18"/>
                <w:szCs w:val="18"/>
                <w:lang w:val="en-GB"/>
              </w:rPr>
              <w:t>tion concerning</w:t>
            </w:r>
            <w:r w:rsidRPr="00550FC3" w:rsidR="00550FC3">
              <w:rPr>
                <w:rFonts w:ascii="Gill Sans MT" w:hAnsi="Gill Sans MT" w:cstheme="minorHAnsi"/>
                <w:sz w:val="18"/>
                <w:szCs w:val="18"/>
                <w:lang w:val="en-GB"/>
              </w:rPr>
              <w:t xml:space="preserve"> FRAND </w:t>
            </w:r>
            <w:r w:rsidR="00550FC3">
              <w:rPr>
                <w:rFonts w:ascii="Gill Sans MT" w:hAnsi="Gill Sans MT" w:cstheme="minorHAnsi"/>
                <w:sz w:val="18"/>
                <w:szCs w:val="18"/>
                <w:lang w:val="en-GB"/>
              </w:rPr>
              <w:t>conditions</w:t>
            </w:r>
            <w:r w:rsidRPr="00550FC3" w:rsidR="00550FC3">
              <w:rPr>
                <w:rFonts w:ascii="Gill Sans MT" w:hAnsi="Gill Sans MT" w:cstheme="minorHAnsi"/>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00816ECC" w:rsidRDefault="00977849" w14:paraId="1203AFC8" w14:textId="4CFD8928">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977849">
              <w:rPr>
                <w:rFonts w:ascii="Gill Sans MT" w:hAnsi="Gill Sans MT" w:eastAsiaTheme="minorEastAsia"/>
                <w:sz w:val="18"/>
                <w:szCs w:val="18"/>
                <w:lang w:val="en-GB"/>
              </w:rPr>
              <w:t xml:space="preserve">Only </w:t>
            </w:r>
            <w:r>
              <w:rPr>
                <w:rFonts w:ascii="Gill Sans MT" w:hAnsi="Gill Sans MT" w:eastAsiaTheme="minorEastAsia"/>
                <w:sz w:val="18"/>
                <w:szCs w:val="18"/>
                <w:lang w:val="en-GB"/>
              </w:rPr>
              <w:t>assessed</w:t>
            </w:r>
            <w:r w:rsidRPr="00977849">
              <w:rPr>
                <w:rFonts w:ascii="Gill Sans MT" w:hAnsi="Gill Sans MT" w:eastAsiaTheme="minorEastAsia"/>
                <w:sz w:val="18"/>
                <w:szCs w:val="18"/>
                <w:lang w:val="en-GB"/>
              </w:rPr>
              <w:t xml:space="preserve"> if necessary</w:t>
            </w:r>
            <w:r>
              <w:rPr>
                <w:rFonts w:ascii="Gill Sans MT" w:hAnsi="Gill Sans MT" w:eastAsiaTheme="minorEastAsia"/>
                <w:sz w:val="18"/>
                <w:szCs w:val="18"/>
                <w:lang w:val="en-GB"/>
              </w:rPr>
              <w:t xml:space="preserve"> or there is a </w:t>
            </w:r>
            <w:r w:rsidRPr="00977849">
              <w:rPr>
                <w:rFonts w:ascii="Gill Sans MT" w:hAnsi="Gill Sans MT" w:eastAsiaTheme="minorEastAsia"/>
                <w:sz w:val="18"/>
                <w:szCs w:val="18"/>
                <w:lang w:val="en-GB"/>
              </w:rPr>
              <w:t>complaint</w:t>
            </w:r>
          </w:p>
        </w:tc>
      </w:tr>
      <w:tr w:rsidRPr="00FF4FE6" w:rsidR="00816ECC" w:rsidTr="7FB0CAA6" w14:paraId="768836E4"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6A6565" w:rsidR="00816ECC" w:rsidP="00816ECC" w:rsidRDefault="00816ECC" w14:paraId="6F924663" w14:textId="32492107">
            <w:pPr>
              <w:rPr>
                <w:rFonts w:ascii="Gill Sans MT" w:hAnsi="Gill Sans MT" w:eastAsiaTheme="minorEastAsia"/>
                <w:b w:val="0"/>
                <w:sz w:val="18"/>
                <w:szCs w:val="18"/>
                <w:lang w:val="en-GB"/>
              </w:rPr>
            </w:pPr>
            <w:r w:rsidRPr="006A6565">
              <w:rPr>
                <w:rFonts w:ascii="Gill Sans MT" w:hAnsi="Gill Sans MT" w:eastAsiaTheme="minorEastAsia"/>
                <w:b w:val="0"/>
                <w:sz w:val="18"/>
                <w:szCs w:val="18"/>
                <w:lang w:val="en-GB"/>
              </w:rPr>
              <w:t>6. Data on the state of the network that has been archived by road authorities or road operators may be used for purposes of road infrastructure safety management and network-wide road safety assessments. Unless prohibited by licence agreements, this data shall be made accessible for exchange and re-use, on a non-discriminatory basis, via the national or common access point referred to in Article 3.</w:t>
            </w:r>
          </w:p>
        </w:tc>
        <w:tc>
          <w:tcPr>
            <w:cnfStyle w:val="000000000000" w:firstRow="0" w:lastRow="0" w:firstColumn="0" w:lastColumn="0" w:oddVBand="0" w:evenVBand="0" w:oddHBand="0" w:evenHBand="0" w:firstRowFirstColumn="0" w:firstRowLastColumn="0" w:lastRowFirstColumn="0" w:lastRowLastColumn="0"/>
            <w:tcW w:w="2769" w:type="dxa"/>
            <w:tcMar/>
          </w:tcPr>
          <w:p w:rsidRPr="00EE5F2F" w:rsidR="00EE5F2F" w:rsidP="00EE5F2F" w:rsidRDefault="00833BF1" w14:paraId="27D0F0C5" w14:textId="2A741225">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Is</w:t>
            </w:r>
            <w:r w:rsidRPr="00EE5F2F" w:rsidR="00EE5F2F">
              <w:rPr>
                <w:rFonts w:ascii="Gill Sans MT" w:hAnsi="Gill Sans MT" w:eastAsiaTheme="minorEastAsia"/>
                <w:sz w:val="18"/>
                <w:szCs w:val="18"/>
                <w:lang w:val="en-GB"/>
              </w:rPr>
              <w:t xml:space="preserve"> the data </w:t>
            </w:r>
            <w:r w:rsidRPr="00EE5F2F" w:rsidR="002A0ECB">
              <w:rPr>
                <w:rFonts w:ascii="Gill Sans MT" w:hAnsi="Gill Sans MT" w:eastAsiaTheme="minorEastAsia"/>
                <w:sz w:val="18"/>
                <w:szCs w:val="18"/>
                <w:lang w:val="en-GB"/>
              </w:rPr>
              <w:t>on the state of the network</w:t>
            </w:r>
            <w:r w:rsidR="002A0ECB">
              <w:rPr>
                <w:rFonts w:ascii="Gill Sans MT" w:hAnsi="Gill Sans MT" w:eastAsiaTheme="minorEastAsia"/>
                <w:sz w:val="18"/>
                <w:szCs w:val="18"/>
                <w:lang w:val="en-GB"/>
              </w:rPr>
              <w:t>,</w:t>
            </w:r>
            <w:r w:rsidRPr="00EE5F2F" w:rsidR="002A0ECB">
              <w:rPr>
                <w:rFonts w:ascii="Gill Sans MT" w:hAnsi="Gill Sans MT" w:eastAsiaTheme="minorEastAsia"/>
                <w:sz w:val="18"/>
                <w:szCs w:val="18"/>
                <w:lang w:val="en-GB"/>
              </w:rPr>
              <w:t xml:space="preserve"> </w:t>
            </w:r>
            <w:r w:rsidRPr="00EE5F2F" w:rsidR="00EE5F2F">
              <w:rPr>
                <w:rFonts w:ascii="Gill Sans MT" w:hAnsi="Gill Sans MT" w:eastAsiaTheme="minorEastAsia"/>
                <w:sz w:val="18"/>
                <w:szCs w:val="18"/>
                <w:lang w:val="en-GB"/>
              </w:rPr>
              <w:t>archived by the road authorities and road operators</w:t>
            </w:r>
            <w:r w:rsidR="002A0ECB">
              <w:rPr>
                <w:rFonts w:ascii="Gill Sans MT" w:hAnsi="Gill Sans MT" w:eastAsiaTheme="minorEastAsia"/>
                <w:sz w:val="18"/>
                <w:szCs w:val="18"/>
                <w:lang w:val="en-GB"/>
              </w:rPr>
              <w:t>,</w:t>
            </w:r>
            <w:r w:rsidRPr="00EE5F2F" w:rsidR="00EE5F2F">
              <w:rPr>
                <w:rFonts w:ascii="Gill Sans MT" w:hAnsi="Gill Sans MT" w:eastAsiaTheme="minorEastAsia"/>
                <w:sz w:val="18"/>
                <w:szCs w:val="18"/>
                <w:lang w:val="en-GB"/>
              </w:rPr>
              <w:t xml:space="preserve"> made available for exchange and re-use on a non-discriminatory basis via the national</w:t>
            </w:r>
            <w:r w:rsidR="002A0ECB">
              <w:rPr>
                <w:rFonts w:ascii="Gill Sans MT" w:hAnsi="Gill Sans MT" w:eastAsiaTheme="minorEastAsia"/>
                <w:sz w:val="18"/>
                <w:szCs w:val="18"/>
                <w:lang w:val="en-GB"/>
              </w:rPr>
              <w:t>/c</w:t>
            </w:r>
            <w:r w:rsidRPr="00EE5F2F" w:rsidR="00EE5F2F">
              <w:rPr>
                <w:rFonts w:ascii="Gill Sans MT" w:hAnsi="Gill Sans MT" w:eastAsiaTheme="minorEastAsia"/>
                <w:sz w:val="18"/>
                <w:szCs w:val="18"/>
                <w:lang w:val="en-GB"/>
              </w:rPr>
              <w:t>ommon access point?</w:t>
            </w:r>
          </w:p>
          <w:p w:rsidRPr="00AE23A5" w:rsidR="00EE5F2F" w:rsidP="00EE5F2F" w:rsidRDefault="00EE5F2F" w14:paraId="59A3352E" w14:textId="3C72B8C6">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EE5F2F">
              <w:rPr>
                <w:rFonts w:ascii="Gill Sans MT" w:hAnsi="Gill Sans MT" w:eastAsiaTheme="minorEastAsia"/>
                <w:sz w:val="18"/>
                <w:szCs w:val="18"/>
                <w:lang w:val="en-GB"/>
              </w:rPr>
              <w:t xml:space="preserve">Are there licence </w:t>
            </w:r>
            <w:r w:rsidR="00511B2C">
              <w:rPr>
                <w:rFonts w:ascii="Gill Sans MT" w:hAnsi="Gill Sans MT" w:eastAsiaTheme="minorEastAsia"/>
                <w:sz w:val="18"/>
                <w:szCs w:val="18"/>
                <w:lang w:val="en-GB"/>
              </w:rPr>
              <w:t>agreements</w:t>
            </w:r>
            <w:r w:rsidRPr="00EE5F2F">
              <w:rPr>
                <w:rFonts w:ascii="Gill Sans MT" w:hAnsi="Gill Sans MT" w:eastAsiaTheme="minorEastAsia"/>
                <w:sz w:val="18"/>
                <w:szCs w:val="18"/>
                <w:lang w:val="en-GB"/>
              </w:rPr>
              <w:t xml:space="preserve"> that prohibit the provision of archived data on the state of the network?</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9C6AEC" w:rsidR="00592F51" w:rsidP="00592F51" w:rsidRDefault="00592F51" w14:paraId="06D2F7A8" w14:textId="57A28784">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92F51">
              <w:rPr>
                <w:rFonts w:ascii="Gill Sans MT" w:hAnsi="Gill Sans MT" w:eastAsiaTheme="minorEastAsia"/>
                <w:sz w:val="18"/>
                <w:szCs w:val="18"/>
                <w:lang w:val="en-GB"/>
              </w:rPr>
              <w:t xml:space="preserve">Check whether the archived data on the </w:t>
            </w:r>
            <w:r w:rsidR="00B67AFE">
              <w:rPr>
                <w:rFonts w:ascii="Gill Sans MT" w:hAnsi="Gill Sans MT" w:eastAsiaTheme="minorEastAsia"/>
                <w:sz w:val="18"/>
                <w:szCs w:val="18"/>
                <w:lang w:val="en-GB"/>
              </w:rPr>
              <w:t>state</w:t>
            </w:r>
            <w:r w:rsidRPr="00592F51">
              <w:rPr>
                <w:rFonts w:ascii="Gill Sans MT" w:hAnsi="Gill Sans MT" w:eastAsiaTheme="minorEastAsia"/>
                <w:sz w:val="18"/>
                <w:szCs w:val="18"/>
                <w:lang w:val="en-GB"/>
              </w:rPr>
              <w:t xml:space="preserve"> of the network is made available on the NAP by road authorities and road operators on a non-</w:t>
            </w:r>
            <w:r w:rsidRPr="009C6AEC">
              <w:rPr>
                <w:rFonts w:ascii="Gill Sans MT" w:hAnsi="Gill Sans MT" w:eastAsiaTheme="minorEastAsia"/>
                <w:sz w:val="18"/>
                <w:szCs w:val="18"/>
                <w:lang w:val="en-GB"/>
              </w:rPr>
              <w:t>discriminatory basis.</w:t>
            </w:r>
          </w:p>
          <w:p w:rsidRPr="00AE23A5" w:rsidR="00816ECC" w:rsidP="00592F51" w:rsidRDefault="00592F51" w14:paraId="653C113B" w14:textId="56A42682">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9C6AEC">
              <w:rPr>
                <w:rFonts w:ascii="Gill Sans MT" w:hAnsi="Gill Sans MT" w:eastAsiaTheme="minorEastAsia"/>
                <w:sz w:val="18"/>
                <w:szCs w:val="18"/>
                <w:lang w:val="en-GB"/>
              </w:rPr>
              <w:t xml:space="preserve">If not, ask the organisation about its licensing </w:t>
            </w:r>
            <w:r w:rsidRPr="009C6AEC" w:rsidR="00B67AFE">
              <w:rPr>
                <w:rFonts w:ascii="Gill Sans MT" w:hAnsi="Gill Sans MT" w:eastAsiaTheme="minorEastAsia"/>
                <w:sz w:val="18"/>
                <w:szCs w:val="18"/>
                <w:lang w:val="en-GB"/>
              </w:rPr>
              <w:t>agreements</w:t>
            </w:r>
            <w:r w:rsidRPr="009C6AEC">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AE23A5" w:rsidR="00816ECC" w:rsidP="00816ECC" w:rsidRDefault="00856897" w14:paraId="4C6DF760" w14:textId="2921C30E">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9C6AEC">
              <w:rPr>
                <w:rFonts w:ascii="Gill Sans MT" w:hAnsi="Gill Sans MT" w:eastAsiaTheme="minorEastAsia"/>
                <w:sz w:val="18"/>
                <w:szCs w:val="18"/>
                <w:lang w:val="en-GB"/>
              </w:rPr>
              <w:t>Check whether the archived data can be requested/accessed without discrimination.</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6567A1" w:rsidR="00816ECC" w:rsidP="00816ECC" w:rsidRDefault="00816ECC" w14:paraId="671A6780"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sz w:val="18"/>
                <w:lang w:val="en-GB"/>
              </w:rPr>
            </w:pPr>
            <w:r w:rsidRPr="006567A1">
              <w:rPr>
                <w:rFonts w:ascii="Gill Sans MT" w:hAnsi="Gill Sans MT"/>
                <w:sz w:val="18"/>
                <w:lang w:val="en-GB"/>
              </w:rPr>
              <w:t>Entry on NAP</w:t>
            </w:r>
          </w:p>
          <w:p w:rsidRPr="006567A1" w:rsidR="00856897" w:rsidP="006567A1" w:rsidRDefault="00856897" w14:paraId="1829802A" w14:textId="4C306901">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0000" w:themeColor="text1"/>
                <w:sz w:val="18"/>
                <w:szCs w:val="18"/>
                <w:lang w:val="en-GB"/>
              </w:rPr>
            </w:pPr>
            <w:r w:rsidRPr="006567A1">
              <w:rPr>
                <w:rFonts w:ascii="Gill Sans MT" w:hAnsi="Gill Sans MT" w:cstheme="minorHAnsi"/>
                <w:color w:val="000000" w:themeColor="text1"/>
                <w:sz w:val="18"/>
                <w:szCs w:val="18"/>
                <w:lang w:val="en-GB"/>
              </w:rPr>
              <w:t>Obtaining a data set</w:t>
            </w:r>
          </w:p>
          <w:p w:rsidR="006567A1" w:rsidP="006567A1" w:rsidRDefault="006567A1" w14:paraId="086B6212" w14:textId="68E7ABC1">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6567A1">
              <w:rPr>
                <w:rFonts w:ascii="Gill Sans MT" w:hAnsi="Gill Sans MT" w:cstheme="minorHAnsi"/>
                <w:sz w:val="18"/>
                <w:szCs w:val="18"/>
                <w:lang w:val="en-GB"/>
              </w:rPr>
              <w:t xml:space="preserve">Accompanying documents/ License </w:t>
            </w:r>
            <w:r w:rsidR="004A4257">
              <w:rPr>
                <w:rFonts w:ascii="Gill Sans MT" w:hAnsi="Gill Sans MT" w:cstheme="minorHAnsi"/>
                <w:sz w:val="18"/>
                <w:szCs w:val="18"/>
                <w:lang w:val="en-GB"/>
              </w:rPr>
              <w:t>agreements</w:t>
            </w:r>
          </w:p>
          <w:p w:rsidRPr="006567A1" w:rsidR="006567A1" w:rsidP="006567A1" w:rsidRDefault="006567A1" w14:paraId="31B7E9C7" w14:textId="6D3E41B3">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6567A1">
              <w:rPr>
                <w:rFonts w:ascii="Gill Sans MT" w:hAnsi="Gill Sans MT"/>
                <w:sz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AE23A5" w:rsidR="00816ECC" w:rsidP="00816ECC" w:rsidRDefault="009C6AEC" w14:paraId="77905134" w14:textId="15BFC9B1">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592F51">
              <w:rPr>
                <w:rFonts w:ascii="Gill Sans MT" w:hAnsi="Gill Sans MT" w:eastAsiaTheme="minorEastAsia"/>
                <w:sz w:val="18"/>
                <w:szCs w:val="18"/>
                <w:lang w:val="en-GB"/>
              </w:rPr>
              <w:t>archived data</w:t>
            </w:r>
            <w:r>
              <w:rPr>
                <w:rFonts w:ascii="Gill Sans MT" w:hAnsi="Gill Sans MT" w:eastAsiaTheme="minorEastAsia"/>
                <w:sz w:val="18"/>
                <w:szCs w:val="18"/>
                <w:lang w:val="en-GB"/>
              </w:rPr>
              <w:t xml:space="preserve"> = historic data</w:t>
            </w:r>
          </w:p>
        </w:tc>
      </w:tr>
      <w:tr w:rsidRPr="00FF4FE6" w:rsidR="00AE41B2" w:rsidTr="7FB0CAA6" w14:paraId="18B09C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6A6565" w:rsidR="00AE41B2" w:rsidP="00816ECC" w:rsidRDefault="00AE41B2" w14:paraId="79EF6CFD" w14:textId="45E4999A">
            <w:pPr>
              <w:rPr>
                <w:rFonts w:ascii="Gill Sans MT" w:hAnsi="Gill Sans MT" w:eastAsiaTheme="minorEastAsia"/>
                <w:b w:val="0"/>
                <w:sz w:val="18"/>
                <w:szCs w:val="18"/>
                <w:lang w:val="en-GB"/>
              </w:rPr>
            </w:pPr>
            <w:r w:rsidRPr="006A6565">
              <w:rPr>
                <w:rFonts w:ascii="Gill Sans MT" w:hAnsi="Gill Sans MT" w:eastAsiaTheme="minorEastAsia"/>
                <w:b w:val="0"/>
                <w:sz w:val="18"/>
                <w:szCs w:val="18"/>
                <w:lang w:val="en-GB"/>
              </w:rPr>
              <w:t>7. Within the limits of applicable licence agreements, predictive data on the state of the network that has been computed by road authorities or road operators, shall be made accessible for exchange and re-use, on a non-discriminatory basis, via the national or common access point referred to in Article 3.</w:t>
            </w:r>
          </w:p>
        </w:tc>
        <w:tc>
          <w:tcPr>
            <w:cnfStyle w:val="000000000000" w:firstRow="0" w:lastRow="0" w:firstColumn="0" w:lastColumn="0" w:oddVBand="0" w:evenVBand="0" w:oddHBand="0" w:evenHBand="0" w:firstRowFirstColumn="0" w:firstRowLastColumn="0" w:lastRowFirstColumn="0" w:lastRowLastColumn="0"/>
            <w:tcW w:w="2769" w:type="dxa"/>
            <w:tcMar/>
          </w:tcPr>
          <w:p w:rsidRPr="00AE23A5" w:rsidR="00AE41B2" w:rsidP="00816ECC" w:rsidRDefault="00AE41B2" w14:paraId="71353013" w14:textId="0604A19C">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833BF1">
              <w:rPr>
                <w:rFonts w:ascii="Gill Sans MT" w:hAnsi="Gill Sans MT" w:eastAsiaTheme="minorEastAsia"/>
                <w:sz w:val="18"/>
                <w:szCs w:val="18"/>
                <w:lang w:val="en-GB"/>
              </w:rPr>
              <w:t>Is the</w:t>
            </w:r>
            <w:r w:rsidRPr="00EE5F2F">
              <w:rPr>
                <w:rFonts w:ascii="Gill Sans MT" w:hAnsi="Gill Sans MT" w:eastAsiaTheme="minorEastAsia"/>
                <w:sz w:val="18"/>
                <w:szCs w:val="18"/>
                <w:lang w:val="en-GB"/>
              </w:rPr>
              <w:t xml:space="preserve"> </w:t>
            </w:r>
            <w:r>
              <w:rPr>
                <w:rFonts w:ascii="Gill Sans MT" w:hAnsi="Gill Sans MT" w:eastAsiaTheme="minorEastAsia"/>
                <w:sz w:val="18"/>
                <w:szCs w:val="18"/>
                <w:lang w:val="en-GB"/>
              </w:rPr>
              <w:t xml:space="preserve">predictive </w:t>
            </w:r>
            <w:r w:rsidRPr="00EE5F2F">
              <w:rPr>
                <w:rFonts w:ascii="Gill Sans MT" w:hAnsi="Gill Sans MT" w:eastAsiaTheme="minorEastAsia"/>
                <w:sz w:val="18"/>
                <w:szCs w:val="18"/>
                <w:lang w:val="en-GB"/>
              </w:rPr>
              <w:t>data on the state of the network</w:t>
            </w:r>
            <w:r w:rsidRPr="00833BF1">
              <w:rPr>
                <w:rFonts w:ascii="Gill Sans MT" w:hAnsi="Gill Sans MT" w:eastAsiaTheme="minorEastAsia"/>
                <w:sz w:val="18"/>
                <w:szCs w:val="18"/>
                <w:lang w:val="en-GB"/>
              </w:rPr>
              <w:t xml:space="preserve"> </w:t>
            </w:r>
            <w:r w:rsidRPr="006A6565">
              <w:rPr>
                <w:rFonts w:ascii="Gill Sans MT" w:hAnsi="Gill Sans MT" w:eastAsiaTheme="minorEastAsia"/>
                <w:sz w:val="18"/>
                <w:szCs w:val="18"/>
                <w:lang w:val="en-GB"/>
              </w:rPr>
              <w:t xml:space="preserve">that has been computed by </w:t>
            </w:r>
            <w:r w:rsidRPr="00833BF1">
              <w:rPr>
                <w:rFonts w:ascii="Gill Sans MT" w:hAnsi="Gill Sans MT" w:eastAsiaTheme="minorEastAsia"/>
                <w:sz w:val="18"/>
                <w:szCs w:val="18"/>
                <w:lang w:val="en-GB"/>
              </w:rPr>
              <w:t xml:space="preserve">the road authorities and road operators made available on a non-discriminatory basis under the applicable licence agreements via </w:t>
            </w:r>
            <w:r>
              <w:rPr>
                <w:rFonts w:ascii="Gill Sans MT" w:hAnsi="Gill Sans MT" w:eastAsiaTheme="minorEastAsia"/>
                <w:sz w:val="18"/>
                <w:szCs w:val="18"/>
                <w:lang w:val="en-GB"/>
              </w:rPr>
              <w:t xml:space="preserve">the </w:t>
            </w:r>
            <w:r w:rsidRPr="00833BF1">
              <w:rPr>
                <w:rFonts w:ascii="Gill Sans MT" w:hAnsi="Gill Sans MT" w:eastAsiaTheme="minorEastAsia"/>
                <w:sz w:val="18"/>
                <w:szCs w:val="18"/>
                <w:lang w:val="en-GB"/>
              </w:rPr>
              <w:t>national</w:t>
            </w:r>
            <w:r>
              <w:rPr>
                <w:rFonts w:ascii="Gill Sans MT" w:hAnsi="Gill Sans MT" w:eastAsiaTheme="minorEastAsia"/>
                <w:sz w:val="18"/>
                <w:szCs w:val="18"/>
                <w:lang w:val="en-GB"/>
              </w:rPr>
              <w:t xml:space="preserve">/common </w:t>
            </w:r>
            <w:r w:rsidRPr="00833BF1">
              <w:rPr>
                <w:rFonts w:ascii="Gill Sans MT" w:hAnsi="Gill Sans MT" w:eastAsiaTheme="minorEastAsia"/>
                <w:sz w:val="18"/>
                <w:szCs w:val="18"/>
                <w:lang w:val="en-GB"/>
              </w:rPr>
              <w:t>access point</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3997" w:type="dxa"/>
            <w:gridSpan w:val="3"/>
            <w:tcMar/>
          </w:tcPr>
          <w:p w:rsidRPr="00AE41B2" w:rsidR="00AE41B2" w:rsidP="00AE41B2" w:rsidRDefault="00AE41B2" w14:paraId="58ABF76A" w14:textId="72480CAD">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AE41B2">
              <w:rPr>
                <w:rFonts w:ascii="Gill Sans MT" w:hAnsi="Gill Sans MT" w:eastAsiaTheme="minorEastAsia"/>
                <w:sz w:val="18"/>
                <w:szCs w:val="18"/>
                <w:lang w:val="en-GB"/>
              </w:rPr>
              <w:t xml:space="preserve">Check whether the </w:t>
            </w:r>
            <w:r w:rsidR="005524CD">
              <w:rPr>
                <w:rFonts w:ascii="Gill Sans MT" w:hAnsi="Gill Sans MT" w:eastAsiaTheme="minorEastAsia"/>
                <w:sz w:val="18"/>
                <w:szCs w:val="18"/>
                <w:lang w:val="en-GB"/>
              </w:rPr>
              <w:t xml:space="preserve">predictive </w:t>
            </w:r>
            <w:r w:rsidRPr="00EE5F2F" w:rsidR="005524CD">
              <w:rPr>
                <w:rFonts w:ascii="Gill Sans MT" w:hAnsi="Gill Sans MT" w:eastAsiaTheme="minorEastAsia"/>
                <w:sz w:val="18"/>
                <w:szCs w:val="18"/>
                <w:lang w:val="en-GB"/>
              </w:rPr>
              <w:t>data on the state of the network</w:t>
            </w:r>
            <w:r w:rsidRPr="00833BF1" w:rsidR="005524CD">
              <w:rPr>
                <w:rFonts w:ascii="Gill Sans MT" w:hAnsi="Gill Sans MT" w:eastAsiaTheme="minorEastAsia"/>
                <w:sz w:val="18"/>
                <w:szCs w:val="18"/>
                <w:lang w:val="en-GB"/>
              </w:rPr>
              <w:t xml:space="preserve"> </w:t>
            </w:r>
            <w:r w:rsidRPr="00AE41B2">
              <w:rPr>
                <w:rFonts w:ascii="Gill Sans MT" w:hAnsi="Gill Sans MT" w:eastAsiaTheme="minorEastAsia"/>
                <w:sz w:val="18"/>
                <w:szCs w:val="18"/>
                <w:lang w:val="en-GB"/>
              </w:rPr>
              <w:t xml:space="preserve">is made available by road authorities and road operators on a non-discriminatory basis </w:t>
            </w:r>
            <w:r w:rsidR="004A4257">
              <w:rPr>
                <w:rFonts w:ascii="Gill Sans MT" w:hAnsi="Gill Sans MT" w:eastAsiaTheme="minorEastAsia"/>
                <w:sz w:val="18"/>
                <w:szCs w:val="18"/>
                <w:lang w:val="en-GB"/>
              </w:rPr>
              <w:t>on</w:t>
            </w:r>
            <w:r w:rsidRPr="00AE41B2">
              <w:rPr>
                <w:rFonts w:ascii="Gill Sans MT" w:hAnsi="Gill Sans MT" w:eastAsiaTheme="minorEastAsia"/>
                <w:sz w:val="18"/>
                <w:szCs w:val="18"/>
                <w:lang w:val="en-GB"/>
              </w:rPr>
              <w:t xml:space="preserve"> the NAP within the framework of the applicable licence agreements.</w:t>
            </w:r>
          </w:p>
          <w:p w:rsidRPr="00AE23A5" w:rsidR="00AE41B2" w:rsidP="00AE41B2" w:rsidRDefault="00AE41B2" w14:paraId="40EAE62D" w14:textId="583F753F">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AE41B2">
              <w:rPr>
                <w:rFonts w:ascii="Gill Sans MT" w:hAnsi="Gill Sans MT" w:eastAsiaTheme="minorEastAsia"/>
                <w:sz w:val="18"/>
                <w:szCs w:val="18"/>
                <w:lang w:val="en-GB"/>
              </w:rPr>
              <w:t>Ask the organisation how they make the data available on a non-discriminatory basis.</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6567A1" w:rsidR="00AE41B2" w:rsidP="00EC6C19" w:rsidRDefault="00AE41B2" w14:paraId="531BD175"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sz w:val="18"/>
                <w:lang w:val="en-GB"/>
              </w:rPr>
            </w:pPr>
            <w:r w:rsidRPr="006567A1">
              <w:rPr>
                <w:rFonts w:ascii="Gill Sans MT" w:hAnsi="Gill Sans MT"/>
                <w:sz w:val="18"/>
                <w:lang w:val="en-GB"/>
              </w:rPr>
              <w:t>Entry on NAP</w:t>
            </w:r>
          </w:p>
          <w:p w:rsidRPr="006567A1" w:rsidR="00AE41B2" w:rsidP="00EC6C19" w:rsidRDefault="00AE41B2" w14:paraId="6D3F69B7"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6567A1">
              <w:rPr>
                <w:rFonts w:ascii="Gill Sans MT" w:hAnsi="Gill Sans MT" w:cstheme="minorHAnsi"/>
                <w:color w:val="000000" w:themeColor="text1"/>
                <w:sz w:val="18"/>
                <w:szCs w:val="18"/>
                <w:lang w:val="en-GB"/>
              </w:rPr>
              <w:t>Obtaining a data set</w:t>
            </w:r>
          </w:p>
          <w:p w:rsidR="00AE41B2" w:rsidP="00EC6C19" w:rsidRDefault="00AE41B2" w14:paraId="35415F33" w14:textId="6522994D">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6567A1">
              <w:rPr>
                <w:rFonts w:ascii="Gill Sans MT" w:hAnsi="Gill Sans MT" w:cstheme="minorHAnsi"/>
                <w:sz w:val="18"/>
                <w:szCs w:val="18"/>
                <w:lang w:val="en-GB"/>
              </w:rPr>
              <w:t xml:space="preserve">Accompanying documents/ License </w:t>
            </w:r>
            <w:r w:rsidR="004A4257">
              <w:rPr>
                <w:rFonts w:ascii="Gill Sans MT" w:hAnsi="Gill Sans MT" w:cstheme="minorHAnsi"/>
                <w:sz w:val="18"/>
                <w:szCs w:val="18"/>
                <w:lang w:val="en-GB"/>
              </w:rPr>
              <w:t>agreements</w:t>
            </w:r>
          </w:p>
          <w:p w:rsidRPr="00EC6C19" w:rsidR="00AE41B2" w:rsidP="00EC6C19" w:rsidRDefault="00AE41B2" w14:paraId="0E8D2D02" w14:textId="7CFA9C0B">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EC6C19">
              <w:rPr>
                <w:rFonts w:ascii="Gill Sans MT" w:hAnsi="Gill Sans MT"/>
                <w:sz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AE23A5" w:rsidR="00AE41B2" w:rsidP="00816ECC" w:rsidRDefault="00AE41B2" w14:paraId="59046557"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r>
      <w:tr w:rsidRPr="008B583A" w:rsidR="00E960F5" w:rsidTr="7FB0CAA6" w14:paraId="62FB8F78" w14:textId="77777777">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AE23A5" w:rsidR="00E960F5" w:rsidP="00816ECC" w:rsidRDefault="00E960F5" w14:paraId="6AC6AD84" w14:textId="336C61B5">
            <w:pPr>
              <w:rPr>
                <w:rFonts w:ascii="Gill Sans MT" w:hAnsi="Gill Sans MT" w:eastAsiaTheme="minorEastAsia"/>
                <w:sz w:val="18"/>
                <w:szCs w:val="18"/>
                <w:highlight w:val="yellow"/>
                <w:lang w:val="en-GB"/>
              </w:rPr>
            </w:pPr>
            <w:r w:rsidRPr="006A6565">
              <w:rPr>
                <w:rFonts w:ascii="Gill Sans MT" w:hAnsi="Gill Sans MT" w:eastAsiaTheme="minorEastAsia"/>
                <w:b w:val="0"/>
                <w:sz w:val="18"/>
                <w:szCs w:val="18"/>
                <w:lang w:val="en-GB"/>
              </w:rPr>
              <w:t>8. Member States shall collaborate on defining common standards for the exchange and re-use of data referenced in paragraphs 6 and 7.</w:t>
            </w:r>
          </w:p>
        </w:tc>
      </w:tr>
      <w:tr w:rsidRPr="008B583A" w:rsidR="00816ECC" w:rsidTr="7FB0CAA6" w14:paraId="0BB0A5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4" w:type="dxa"/>
            <w:gridSpan w:val="9"/>
            <w:shd w:val="clear" w:color="auto" w:fill="FFC000" w:themeFill="accent4"/>
            <w:tcMar/>
            <w:vAlign w:val="center"/>
          </w:tcPr>
          <w:p w:rsidRPr="00543B0C" w:rsidR="00816ECC" w:rsidP="7FB0CAA6" w:rsidRDefault="00816ECC" w14:paraId="5BA2B2C2" w14:textId="213201CF">
            <w:pPr>
              <w:ind w:left="33"/>
              <w:jc w:val="left"/>
              <w:rPr>
                <w:rFonts w:ascii="Gill Sans MT" w:hAnsi="Gill Sans MT" w:eastAsia="游明朝" w:eastAsiaTheme="minorEastAsia"/>
                <w:sz w:val="18"/>
                <w:szCs w:val="18"/>
                <w:lang w:val="en-GB"/>
              </w:rPr>
            </w:pPr>
            <w:r w:rsidRPr="7FB0CAA6" w:rsidR="00816ECC">
              <w:rPr>
                <w:rFonts w:ascii="Gill Sans MT" w:hAnsi="Gill Sans MT" w:eastAsia="游明朝" w:eastAsiaTheme="minorEastAsia"/>
                <w:sz w:val="18"/>
                <w:szCs w:val="18"/>
                <w:lang w:val="en-GB"/>
              </w:rPr>
              <w:t xml:space="preserve">Article 7 </w:t>
            </w:r>
            <w:r w:rsidRPr="7FB0CAA6" w:rsidR="00816ECC">
              <w:rPr>
                <w:rFonts w:ascii="Gill Sans MT" w:hAnsi="Gill Sans MT" w:eastAsia="游明朝" w:eastAsiaTheme="minorEastAsia"/>
                <w:sz w:val="18"/>
                <w:szCs w:val="18"/>
                <w:lang w:val="en-GB"/>
              </w:rPr>
              <w:t xml:space="preserve">Accessibility, </w:t>
            </w:r>
            <w:r w:rsidRPr="7FB0CAA6" w:rsidR="00816ECC">
              <w:rPr>
                <w:rFonts w:ascii="Gill Sans MT" w:hAnsi="Gill Sans MT" w:eastAsia="游明朝" w:eastAsiaTheme="minorEastAsia"/>
                <w:sz w:val="18"/>
                <w:szCs w:val="18"/>
                <w:lang w:val="en-GB"/>
              </w:rPr>
              <w:t>exchange</w:t>
            </w:r>
            <w:r w:rsidRPr="7FB0CAA6" w:rsidR="00816ECC">
              <w:rPr>
                <w:rFonts w:ascii="Gill Sans MT" w:hAnsi="Gill Sans MT" w:eastAsia="游明朝" w:eastAsiaTheme="minorEastAsia"/>
                <w:sz w:val="18"/>
                <w:szCs w:val="18"/>
                <w:lang w:val="en-GB"/>
              </w:rPr>
              <w:t xml:space="preserve"> and re-use of data on the real-time use of the network</w:t>
            </w:r>
          </w:p>
        </w:tc>
      </w:tr>
      <w:tr w:rsidRPr="00197C06" w:rsidR="00816ECC" w:rsidTr="7FB0CAA6" w14:paraId="1400B87C" w14:textId="77777777">
        <w:trPr>
          <w:trHeight w:val="22"/>
        </w:trPr>
        <w:tc>
          <w:tcPr>
            <w:cnfStyle w:val="001000000000" w:firstRow="0" w:lastRow="0" w:firstColumn="1" w:lastColumn="0" w:oddVBand="0" w:evenVBand="0" w:oddHBand="0" w:evenHBand="0" w:firstRowFirstColumn="0" w:firstRowLastColumn="0" w:lastRowFirstColumn="0" w:lastRowLastColumn="0"/>
            <w:tcW w:w="4029" w:type="dxa"/>
            <w:tcMar/>
          </w:tcPr>
          <w:p w:rsidR="00816ECC" w:rsidP="00816ECC" w:rsidRDefault="00816ECC" w14:paraId="392A1AD7" w14:textId="77777777">
            <w:pPr>
              <w:rPr>
                <w:rFonts w:ascii="Gill Sans MT" w:hAnsi="Gill Sans MT" w:eastAsiaTheme="minorEastAsia"/>
                <w:bCs w:val="0"/>
                <w:sz w:val="18"/>
                <w:szCs w:val="18"/>
                <w:lang w:val="en-GB"/>
              </w:rPr>
            </w:pPr>
            <w:r w:rsidRPr="006A6565">
              <w:rPr>
                <w:rFonts w:ascii="Gill Sans MT" w:hAnsi="Gill Sans MT" w:eastAsiaTheme="minorEastAsia"/>
                <w:b w:val="0"/>
                <w:sz w:val="18"/>
                <w:szCs w:val="18"/>
                <w:lang w:val="en-GB"/>
              </w:rPr>
              <w:t xml:space="preserve">1. For the purpose of facilitating the provision of compatible, interoperable, and continuous real-time traffic information services across the Union, road </w:t>
            </w:r>
            <w:r w:rsidRPr="006A6565">
              <w:rPr>
                <w:rFonts w:ascii="Gill Sans MT" w:hAnsi="Gill Sans MT" w:eastAsiaTheme="minorEastAsia"/>
                <w:b w:val="0"/>
                <w:sz w:val="18"/>
                <w:szCs w:val="18"/>
                <w:lang w:val="en-GB"/>
              </w:rPr>
              <w:lastRenderedPageBreak/>
              <w:t xml:space="preserve">authorities, road operators, service providers, holders of in-vehicle generated data and recharging and refuelling-related stakeholders shall provide the data on the real-time use of the network listed in the Annex they collect in DATEX II (EN 16157, CEN/TS 16157 and subsequently upgraded versions) format. Any update to this data shall be carried out pursuant to Article 11. </w:t>
            </w:r>
          </w:p>
          <w:p w:rsidRPr="006A6565" w:rsidR="00816ECC" w:rsidP="00816ECC" w:rsidRDefault="00816ECC" w14:paraId="761801D0" w14:textId="3C9B9EDB">
            <w:pPr>
              <w:rPr>
                <w:rFonts w:ascii="Gill Sans MT" w:hAnsi="Gill Sans MT" w:eastAsiaTheme="minorEastAsia"/>
                <w:b w:val="0"/>
                <w:sz w:val="18"/>
                <w:szCs w:val="18"/>
                <w:lang w:val="en-GB"/>
              </w:rPr>
            </w:pPr>
            <w:r w:rsidRPr="006A6565">
              <w:rPr>
                <w:rFonts w:ascii="Gill Sans MT" w:hAnsi="Gill Sans MT" w:eastAsiaTheme="minorEastAsia"/>
                <w:b w:val="0"/>
                <w:sz w:val="18"/>
                <w:szCs w:val="18"/>
                <w:lang w:val="en-GB"/>
              </w:rPr>
              <w:t>If additional or alternative standards are to be defined, the following conditions shall apply:</w:t>
            </w:r>
          </w:p>
          <w:p w:rsidRPr="00CE18EC" w:rsidR="00816ECC" w:rsidP="00816ECC" w:rsidRDefault="00816ECC" w14:paraId="701630D6" w14:textId="77777777">
            <w:pPr>
              <w:pStyle w:val="Listenabsatz"/>
              <w:numPr>
                <w:ilvl w:val="0"/>
                <w:numId w:val="22"/>
              </w:numPr>
              <w:rPr>
                <w:rFonts w:ascii="Gill Sans MT" w:hAnsi="Gill Sans MT" w:eastAsiaTheme="minorEastAsia"/>
                <w:b w:val="0"/>
                <w:bCs w:val="0"/>
                <w:sz w:val="18"/>
                <w:szCs w:val="18"/>
                <w:lang w:val="en-GB"/>
              </w:rPr>
            </w:pPr>
            <w:r w:rsidRPr="00CE18EC">
              <w:rPr>
                <w:rFonts w:ascii="Gill Sans MT" w:hAnsi="Gill Sans MT" w:eastAsiaTheme="minorEastAsia"/>
                <w:b w:val="0"/>
                <w:bCs w:val="0"/>
                <w:sz w:val="18"/>
                <w:szCs w:val="18"/>
                <w:lang w:val="en-GB"/>
              </w:rPr>
              <w:t>Member States shall cooperate in order to define these additional or alternative standards;</w:t>
            </w:r>
          </w:p>
          <w:p w:rsidRPr="00CE18EC" w:rsidR="00816ECC" w:rsidP="00816ECC" w:rsidRDefault="00816ECC" w14:paraId="12AE2C8A" w14:textId="75CA61C8">
            <w:pPr>
              <w:pStyle w:val="Listenabsatz"/>
              <w:numPr>
                <w:ilvl w:val="0"/>
                <w:numId w:val="22"/>
              </w:numPr>
              <w:rPr>
                <w:rFonts w:ascii="Gill Sans MT" w:hAnsi="Gill Sans MT" w:eastAsiaTheme="minorEastAsia"/>
                <w:sz w:val="18"/>
                <w:szCs w:val="18"/>
                <w:lang w:val="en-GB"/>
              </w:rPr>
            </w:pPr>
            <w:r w:rsidRPr="00CE18EC">
              <w:rPr>
                <w:rFonts w:ascii="Gill Sans MT" w:hAnsi="Gill Sans MT" w:eastAsiaTheme="minorEastAsia"/>
                <w:b w:val="0"/>
                <w:bCs w:val="0"/>
                <w:sz w:val="18"/>
                <w:szCs w:val="18"/>
                <w:lang w:val="en-GB"/>
              </w:rPr>
              <w:t>digital machine-readable formats shall be compatible with existing standards referred to in the first sentence of this paragraph.</w:t>
            </w:r>
          </w:p>
        </w:tc>
        <w:tc>
          <w:tcPr>
            <w:cnfStyle w:val="000000000000" w:firstRow="0" w:lastRow="0" w:firstColumn="0" w:lastColumn="0" w:oddVBand="0" w:evenVBand="0" w:oddHBand="0" w:evenHBand="0" w:firstRowFirstColumn="0" w:firstRowLastColumn="0" w:lastRowFirstColumn="0" w:lastRowLastColumn="0"/>
            <w:tcW w:w="2769" w:type="dxa"/>
            <w:tcMar/>
          </w:tcPr>
          <w:p w:rsidRPr="00DF5DEF" w:rsidR="00816ECC" w:rsidP="00816ECC" w:rsidRDefault="00816ECC" w14:paraId="373DB89E" w14:textId="16EFDE95">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DF5DEF">
              <w:rPr>
                <w:rFonts w:ascii="Gill Sans MT" w:hAnsi="Gill Sans MT" w:eastAsiaTheme="minorEastAsia"/>
                <w:sz w:val="18"/>
                <w:szCs w:val="18"/>
                <w:lang w:val="en-GB"/>
              </w:rPr>
              <w:lastRenderedPageBreak/>
              <w:t xml:space="preserve">Do road authorities, road operators, service providers, holders of in-vehicle generated data and </w:t>
            </w:r>
            <w:r w:rsidRPr="00DF5DEF">
              <w:rPr>
                <w:rFonts w:ascii="Gill Sans MT" w:hAnsi="Gill Sans MT" w:eastAsiaTheme="minorEastAsia"/>
                <w:sz w:val="18"/>
                <w:szCs w:val="18"/>
                <w:lang w:val="en-GB"/>
              </w:rPr>
              <w:lastRenderedPageBreak/>
              <w:t>recharging and refuelling-related stakeholders provide the data on the real-time use of the network</w:t>
            </w:r>
            <w:r w:rsidRPr="00DF5DEF" w:rsidR="00DF5DEF">
              <w:rPr>
                <w:rFonts w:ascii="Gill Sans MT" w:hAnsi="Gill Sans MT" w:eastAsiaTheme="minorEastAsia"/>
                <w:sz w:val="18"/>
                <w:szCs w:val="18"/>
                <w:lang w:val="en-GB"/>
              </w:rPr>
              <w:t xml:space="preserve">, </w:t>
            </w:r>
            <w:r w:rsidRPr="00DF5DEF" w:rsidR="00DF5DEF">
              <w:rPr>
                <w:rFonts w:ascii="Gill Sans MT" w:hAnsi="Gill Sans MT" w:eastAsiaTheme="minorEastAsia"/>
                <w:color w:val="000000" w:themeColor="text1"/>
                <w:sz w:val="18"/>
                <w:szCs w:val="18"/>
                <w:lang w:val="en-GB"/>
              </w:rPr>
              <w:t>as listed in the Annex</w:t>
            </w:r>
            <w:r w:rsidRPr="00DF5DEF">
              <w:rPr>
                <w:rFonts w:ascii="Gill Sans MT" w:hAnsi="Gill Sans MT" w:eastAsiaTheme="minorEastAsia"/>
                <w:sz w:val="18"/>
                <w:szCs w:val="18"/>
                <w:lang w:val="en-GB"/>
              </w:rPr>
              <w:t>?</w:t>
            </w:r>
          </w:p>
          <w:p w:rsidRPr="007D54EC" w:rsidR="000A3581" w:rsidP="000A3581" w:rsidRDefault="000A3581" w14:paraId="68D273E0" w14:textId="0B3AA764">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color w:val="000000" w:themeColor="text1"/>
                <w:sz w:val="18"/>
                <w:szCs w:val="18"/>
                <w:lang w:val="en-GB"/>
              </w:rPr>
            </w:pPr>
            <w:r w:rsidRPr="007D54EC">
              <w:rPr>
                <w:rFonts w:ascii="Gill Sans MT" w:hAnsi="Gill Sans MT" w:eastAsiaTheme="minorEastAsia"/>
                <w:color w:val="000000" w:themeColor="text1"/>
                <w:sz w:val="18"/>
                <w:szCs w:val="18"/>
                <w:lang w:val="en-GB"/>
              </w:rPr>
              <w:t>If so, do they make the data available in a standardised format (DATEX II)?</w:t>
            </w:r>
          </w:p>
          <w:p w:rsidRPr="004A0D49" w:rsidR="000A3581" w:rsidP="000A3581" w:rsidRDefault="000A3581" w14:paraId="0156EACB" w14:textId="45E2F5A6">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Pr>
                <w:rFonts w:ascii="Gill Sans MT" w:hAnsi="Gill Sans MT" w:eastAsiaTheme="minorEastAsia"/>
                <w:color w:val="000000" w:themeColor="text1"/>
                <w:sz w:val="18"/>
                <w:szCs w:val="18"/>
                <w:lang w:val="en-GB"/>
              </w:rPr>
              <w:t>If additional or alternative standards are defined, a</w:t>
            </w:r>
            <w:r w:rsidRPr="007D54EC">
              <w:rPr>
                <w:rFonts w:ascii="Gill Sans MT" w:hAnsi="Gill Sans MT" w:eastAsiaTheme="minorEastAsia"/>
                <w:color w:val="000000" w:themeColor="text1"/>
                <w:sz w:val="18"/>
                <w:szCs w:val="18"/>
                <w:lang w:val="en-GB"/>
              </w:rPr>
              <w:t xml:space="preserve">re the machine-readable formats compatible with the standards mentioned in </w:t>
            </w:r>
            <w:r>
              <w:rPr>
                <w:rFonts w:ascii="Gill Sans MT" w:hAnsi="Gill Sans MT" w:eastAsiaTheme="minorEastAsia"/>
                <w:color w:val="000000" w:themeColor="text1"/>
                <w:sz w:val="18"/>
                <w:szCs w:val="18"/>
                <w:lang w:val="en-GB"/>
              </w:rPr>
              <w:t xml:space="preserve">Article </w:t>
            </w:r>
            <w:r w:rsidR="00DF5DEF">
              <w:rPr>
                <w:rFonts w:ascii="Gill Sans MT" w:hAnsi="Gill Sans MT" w:eastAsiaTheme="minorEastAsia"/>
                <w:color w:val="000000" w:themeColor="text1"/>
                <w:sz w:val="18"/>
                <w:szCs w:val="18"/>
                <w:lang w:val="en-GB"/>
              </w:rPr>
              <w:t>7</w:t>
            </w:r>
            <w:r>
              <w:rPr>
                <w:rFonts w:ascii="Gill Sans MT" w:hAnsi="Gill Sans MT" w:eastAsiaTheme="minorEastAsia"/>
                <w:color w:val="000000" w:themeColor="text1"/>
                <w:sz w:val="18"/>
                <w:szCs w:val="18"/>
                <w:lang w:val="en-GB"/>
              </w:rPr>
              <w:t xml:space="preserve"> </w:t>
            </w:r>
            <w:r w:rsidRPr="007D54EC">
              <w:rPr>
                <w:rFonts w:ascii="Gill Sans MT" w:hAnsi="Gill Sans MT" w:eastAsiaTheme="minorEastAsia"/>
                <w:color w:val="000000" w:themeColor="text1"/>
                <w:sz w:val="18"/>
                <w:szCs w:val="18"/>
                <w:lang w:val="en-GB"/>
              </w:rPr>
              <w:t>(I)?</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112AAC" w:rsidR="00DF5DEF" w:rsidP="00DF5DEF" w:rsidRDefault="00DF5DEF" w14:paraId="6B546895"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color w:val="000000" w:themeColor="text1"/>
                <w:sz w:val="18"/>
                <w:szCs w:val="18"/>
                <w:lang w:val="en-GB"/>
              </w:rPr>
            </w:pPr>
            <w:r w:rsidRPr="009F0061">
              <w:rPr>
                <w:rFonts w:ascii="Gill Sans MT" w:hAnsi="Gill Sans MT" w:eastAsiaTheme="minorEastAsia"/>
                <w:color w:val="000000" w:themeColor="text1"/>
                <w:sz w:val="18"/>
                <w:szCs w:val="18"/>
                <w:lang w:val="en-GB"/>
              </w:rPr>
              <w:lastRenderedPageBreak/>
              <w:t xml:space="preserve">Check on the NAP whether the </w:t>
            </w:r>
            <w:r w:rsidRPr="00112AAC">
              <w:rPr>
                <w:rFonts w:ascii="Gill Sans MT" w:hAnsi="Gill Sans MT" w:eastAsiaTheme="minorEastAsia"/>
                <w:color w:val="000000" w:themeColor="text1"/>
                <w:sz w:val="18"/>
                <w:szCs w:val="18"/>
                <w:lang w:val="en-GB"/>
              </w:rPr>
              <w:t xml:space="preserve">data is being </w:t>
            </w:r>
            <w:r w:rsidRPr="00112AAC">
              <w:rPr>
                <w:rFonts w:ascii="Gill Sans MT" w:hAnsi="Gill Sans MT" w:eastAsiaTheme="minorEastAsia"/>
                <w:color w:val="000000" w:themeColor="text1"/>
                <w:sz w:val="18"/>
                <w:szCs w:val="18"/>
                <w:lang w:val="en-GB"/>
              </w:rPr>
              <w:lastRenderedPageBreak/>
              <w:t xml:space="preserve">provided and if they are in a standardised format. </w:t>
            </w:r>
          </w:p>
          <w:p w:rsidRPr="004A0D49" w:rsidR="00816ECC" w:rsidP="00DF5DEF" w:rsidRDefault="00DF5DEF" w14:paraId="2FB8099B" w14:textId="33EC95AA">
            <w:pPr>
              <w:spacing w:line="259" w:lineRule="auto"/>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112AAC">
              <w:rPr>
                <w:rFonts w:ascii="Gill Sans MT" w:hAnsi="Gill Sans MT" w:eastAsiaTheme="minorEastAsia"/>
                <w:color w:val="000000" w:themeColor="text1"/>
                <w:sz w:val="18"/>
                <w:szCs w:val="18"/>
                <w:lang w:val="en-GB"/>
              </w:rPr>
              <w:t xml:space="preserve">Check if additional or </w:t>
            </w:r>
            <w:r>
              <w:rPr>
                <w:rFonts w:ascii="Gill Sans MT" w:hAnsi="Gill Sans MT" w:eastAsiaTheme="minorEastAsia"/>
                <w:color w:val="000000" w:themeColor="text1"/>
                <w:sz w:val="18"/>
                <w:szCs w:val="18"/>
                <w:lang w:val="en-GB"/>
              </w:rPr>
              <w:t xml:space="preserve">alternative standards are defined and if </w:t>
            </w:r>
            <w:r w:rsidRPr="007D54EC">
              <w:rPr>
                <w:rFonts w:ascii="Gill Sans MT" w:hAnsi="Gill Sans MT" w:eastAsiaTheme="minorEastAsia"/>
                <w:color w:val="000000" w:themeColor="text1"/>
                <w:sz w:val="18"/>
                <w:szCs w:val="18"/>
                <w:lang w:val="en-GB"/>
              </w:rPr>
              <w:t xml:space="preserve">the machine-readable formats </w:t>
            </w:r>
            <w:r>
              <w:rPr>
                <w:rFonts w:ascii="Gill Sans MT" w:hAnsi="Gill Sans MT" w:eastAsiaTheme="minorEastAsia"/>
                <w:color w:val="000000" w:themeColor="text1"/>
                <w:sz w:val="18"/>
                <w:szCs w:val="18"/>
                <w:lang w:val="en-GB"/>
              </w:rPr>
              <w:t xml:space="preserve">are </w:t>
            </w:r>
            <w:r w:rsidRPr="007D54EC">
              <w:rPr>
                <w:rFonts w:ascii="Gill Sans MT" w:hAnsi="Gill Sans MT" w:eastAsiaTheme="minorEastAsia"/>
                <w:color w:val="000000" w:themeColor="text1"/>
                <w:sz w:val="18"/>
                <w:szCs w:val="18"/>
                <w:lang w:val="en-GB"/>
              </w:rPr>
              <w:t xml:space="preserve">compatible with the standards mentioned in </w:t>
            </w:r>
            <w:r>
              <w:rPr>
                <w:rFonts w:ascii="Gill Sans MT" w:hAnsi="Gill Sans MT" w:eastAsiaTheme="minorEastAsia"/>
                <w:color w:val="000000" w:themeColor="text1"/>
                <w:sz w:val="18"/>
                <w:szCs w:val="18"/>
                <w:lang w:val="en-GB"/>
              </w:rPr>
              <w:t xml:space="preserve">Article </w:t>
            </w:r>
            <w:r w:rsidR="00E20342">
              <w:rPr>
                <w:rFonts w:ascii="Gill Sans MT" w:hAnsi="Gill Sans MT" w:eastAsiaTheme="minorEastAsia"/>
                <w:color w:val="000000" w:themeColor="text1"/>
                <w:sz w:val="18"/>
                <w:szCs w:val="18"/>
                <w:lang w:val="en-GB"/>
              </w:rPr>
              <w:t>7</w:t>
            </w:r>
            <w:r>
              <w:rPr>
                <w:rFonts w:ascii="Gill Sans MT" w:hAnsi="Gill Sans MT" w:eastAsiaTheme="minorEastAsia"/>
                <w:color w:val="000000" w:themeColor="text1"/>
                <w:sz w:val="18"/>
                <w:szCs w:val="18"/>
                <w:lang w:val="en-GB"/>
              </w:rPr>
              <w:t xml:space="preserve"> </w:t>
            </w:r>
            <w:r w:rsidRPr="007D54EC">
              <w:rPr>
                <w:rFonts w:ascii="Gill Sans MT" w:hAnsi="Gill Sans MT" w:eastAsiaTheme="minorEastAsia"/>
                <w:color w:val="000000" w:themeColor="text1"/>
                <w:sz w:val="18"/>
                <w:szCs w:val="18"/>
                <w:lang w:val="en-GB"/>
              </w:rPr>
              <w:t>(I)</w:t>
            </w:r>
            <w:r>
              <w:rPr>
                <w:rFonts w:ascii="Gill Sans MT" w:hAnsi="Gill Sans MT" w:eastAsiaTheme="minorEastAsia"/>
                <w:color w:val="000000" w:themeColor="text1"/>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26FE2" w:rsidR="0056757B" w:rsidP="0056757B" w:rsidRDefault="0056757B" w14:paraId="1ACDC3CB" w14:textId="77777777">
            <w:pPr>
              <w:spacing w:line="259" w:lineRule="auto"/>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color w:val="000000" w:themeColor="text1"/>
                <w:sz w:val="18"/>
                <w:szCs w:val="18"/>
                <w:lang w:val="en-GB"/>
              </w:rPr>
            </w:pPr>
            <w:r w:rsidRPr="00526FE2">
              <w:rPr>
                <w:rFonts w:ascii="Gill Sans MT" w:hAnsi="Gill Sans MT" w:eastAsiaTheme="minorEastAsia"/>
                <w:color w:val="000000" w:themeColor="text1"/>
                <w:sz w:val="18"/>
                <w:szCs w:val="18"/>
                <w:lang w:val="en-GB"/>
              </w:rPr>
              <w:lastRenderedPageBreak/>
              <w:t xml:space="preserve">Obtain a dataset and check whether it is </w:t>
            </w:r>
            <w:r w:rsidRPr="00526FE2">
              <w:rPr>
                <w:rFonts w:ascii="Gill Sans MT" w:hAnsi="Gill Sans MT" w:eastAsiaTheme="minorEastAsia"/>
                <w:color w:val="000000" w:themeColor="text1"/>
                <w:sz w:val="18"/>
                <w:szCs w:val="18"/>
                <w:lang w:val="en-GB"/>
              </w:rPr>
              <w:lastRenderedPageBreak/>
              <w:t>available in a standardised format.</w:t>
            </w:r>
          </w:p>
          <w:p w:rsidRPr="004A0D49" w:rsidR="00816ECC" w:rsidP="0056757B" w:rsidRDefault="0056757B" w14:paraId="425539D4" w14:textId="5F7BA52D">
            <w:pPr>
              <w:spacing w:line="259" w:lineRule="auto"/>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526FE2">
              <w:rPr>
                <w:rFonts w:ascii="Gill Sans MT" w:hAnsi="Gill Sans MT" w:eastAsiaTheme="minorEastAsia"/>
                <w:color w:val="000000" w:themeColor="text1"/>
                <w:sz w:val="18"/>
                <w:szCs w:val="18"/>
                <w:lang w:val="en-GB"/>
              </w:rPr>
              <w:t xml:space="preserve">Check whether the machine-readable formats are compatible with the standards mentioned in </w:t>
            </w:r>
            <w:r>
              <w:rPr>
                <w:rFonts w:ascii="Gill Sans MT" w:hAnsi="Gill Sans MT" w:eastAsiaTheme="minorEastAsia"/>
                <w:color w:val="000000" w:themeColor="text1"/>
                <w:sz w:val="18"/>
                <w:szCs w:val="18"/>
                <w:lang w:val="en-GB"/>
              </w:rPr>
              <w:t xml:space="preserve">Article 7 </w:t>
            </w:r>
            <w:r w:rsidRPr="007D54EC">
              <w:rPr>
                <w:rFonts w:ascii="Gill Sans MT" w:hAnsi="Gill Sans MT" w:eastAsiaTheme="minorEastAsia"/>
                <w:color w:val="000000" w:themeColor="text1"/>
                <w:sz w:val="18"/>
                <w:szCs w:val="18"/>
                <w:lang w:val="en-GB"/>
              </w:rPr>
              <w:t>(I)</w:t>
            </w:r>
            <w:r>
              <w:rPr>
                <w:rFonts w:ascii="Gill Sans MT" w:hAnsi="Gill Sans MT" w:eastAsiaTheme="minorEastAsia"/>
                <w:color w:val="000000" w:themeColor="text1"/>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1034AE" w:rsidP="001034AE" w:rsidRDefault="001034AE" w14:paraId="2CC07D2C"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lastRenderedPageBreak/>
              <w:t>Entry on NAP</w:t>
            </w:r>
          </w:p>
          <w:p w:rsidRPr="00543B0C" w:rsidR="001034AE" w:rsidP="001034AE" w:rsidRDefault="001034AE" w14:paraId="6F8EC4F1"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Meta data</w:t>
            </w:r>
          </w:p>
          <w:p w:rsidR="001034AE" w:rsidP="001034AE" w:rsidRDefault="001034AE" w14:paraId="02440BD2"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 set</w:t>
            </w:r>
          </w:p>
          <w:p w:rsidRPr="001034AE" w:rsidR="00816ECC" w:rsidP="001034AE" w:rsidRDefault="001034AE" w14:paraId="2009B36A" w14:textId="2246695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1034AE">
              <w:rPr>
                <w:rFonts w:ascii="Gill Sans MT" w:hAnsi="Gill Sans MT" w:cstheme="minorHAnsi"/>
                <w:color w:val="000000" w:themeColor="text1"/>
                <w:sz w:val="18"/>
                <w:szCs w:val="18"/>
                <w:lang w:val="en-GB"/>
              </w:rPr>
              <w:lastRenderedPageBreak/>
              <w:t>Accompanying documents</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00816ECC" w:rsidRDefault="00816ECC" w14:paraId="2F34B496" w14:textId="77777777">
            <w:pPr>
              <w:ind w:left="33"/>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p>
        </w:tc>
      </w:tr>
      <w:tr w:rsidRPr="008B583A" w:rsidR="00816ECC" w:rsidTr="7FB0CAA6" w14:paraId="7AF8D1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BE69F2" w:rsidR="00816ECC" w:rsidP="00816ECC" w:rsidRDefault="00816ECC" w14:paraId="267F414C" w14:textId="4348232A">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2. </w:t>
            </w:r>
            <w:r w:rsidRPr="00BE69F2">
              <w:rPr>
                <w:rFonts w:ascii="Gill Sans MT" w:hAnsi="Gill Sans MT" w:eastAsiaTheme="minorEastAsia"/>
                <w:b w:val="0"/>
                <w:sz w:val="18"/>
                <w:szCs w:val="18"/>
                <w:lang w:val="en-GB"/>
              </w:rPr>
              <w:t>The data referred to in paragraph 1 and the corresponding metadata including information on the quality thereof shall be accessible for exchange and re-use by any data users within the Union:</w:t>
            </w:r>
          </w:p>
        </w:tc>
      </w:tr>
      <w:tr w:rsidRPr="008B583A" w:rsidR="00816ECC" w:rsidTr="7FB0CAA6" w14:paraId="041802B5"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BE69F2" w:rsidR="00816ECC" w:rsidP="00816ECC" w:rsidRDefault="00816ECC" w14:paraId="42F508AF" w14:textId="6C910F79">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(a) </w:t>
            </w:r>
            <w:r w:rsidRPr="0046605D">
              <w:rPr>
                <w:rFonts w:ascii="Gill Sans MT" w:hAnsi="Gill Sans MT" w:eastAsiaTheme="minorEastAsia"/>
                <w:b w:val="0"/>
                <w:sz w:val="18"/>
                <w:szCs w:val="18"/>
                <w:lang w:val="en-GB"/>
              </w:rPr>
              <w:t>on a non-discriminatory basis when provided by road authorities and road operators;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816ECC" w:rsidP="00816ECC" w:rsidRDefault="009B2687" w14:paraId="4D5AF7D1" w14:textId="0CB4FB2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Are the data referred to in </w:t>
            </w:r>
            <w:r>
              <w:rPr>
                <w:rFonts w:ascii="Gill Sans MT" w:hAnsi="Gill Sans MT" w:eastAsiaTheme="minorEastAsia"/>
                <w:sz w:val="18"/>
                <w:szCs w:val="18"/>
                <w:lang w:val="en-GB"/>
              </w:rPr>
              <w:t>Article 7</w:t>
            </w:r>
            <w:r w:rsidRPr="00543B0C">
              <w:rPr>
                <w:rFonts w:ascii="Gill Sans MT" w:hAnsi="Gill Sans MT" w:eastAsiaTheme="minorEastAsia"/>
                <w:sz w:val="18"/>
                <w:szCs w:val="18"/>
                <w:lang w:val="en-GB"/>
              </w:rPr>
              <w:t xml:space="preserve"> </w:t>
            </w:r>
            <w:r>
              <w:rPr>
                <w:rFonts w:ascii="Gill Sans MT" w:hAnsi="Gill Sans MT" w:eastAsiaTheme="minorEastAsia"/>
                <w:sz w:val="18"/>
                <w:szCs w:val="18"/>
                <w:lang w:val="en-GB"/>
              </w:rPr>
              <w:t>(</w:t>
            </w:r>
            <w:r w:rsidRPr="00543B0C">
              <w:rPr>
                <w:rFonts w:ascii="Gill Sans MT" w:hAnsi="Gill Sans MT" w:eastAsiaTheme="minorEastAsia"/>
                <w:sz w:val="18"/>
                <w:szCs w:val="18"/>
                <w:lang w:val="en-GB"/>
              </w:rPr>
              <w:t>1</w:t>
            </w:r>
            <w:r>
              <w:rPr>
                <w:rFonts w:ascii="Gill Sans MT" w:hAnsi="Gill Sans MT" w:eastAsiaTheme="minorEastAsia"/>
                <w:sz w:val="18"/>
                <w:szCs w:val="18"/>
                <w:lang w:val="en-GB"/>
              </w:rPr>
              <w:t>)</w:t>
            </w:r>
            <w:r w:rsidRPr="00543B0C">
              <w:rPr>
                <w:rFonts w:ascii="Gill Sans MT" w:hAnsi="Gill Sans MT" w:eastAsiaTheme="minorEastAsia"/>
                <w:sz w:val="18"/>
                <w:szCs w:val="18"/>
                <w:lang w:val="en-GB"/>
              </w:rPr>
              <w:t>, as well as the corresponding metadata and information on the quality of the data, made available for exchange and re-use within the Union on a non-discriminatory basis?</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9B2687" w:rsidP="009B2687" w:rsidRDefault="009B2687" w14:paraId="4A869E90"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543B0C">
              <w:rPr>
                <w:rFonts w:ascii="Gill Sans MT" w:hAnsi="Gill Sans MT"/>
                <w:sz w:val="18"/>
                <w:szCs w:val="18"/>
                <w:lang w:val="en-GB"/>
              </w:rPr>
              <w:t>Check how the terms and condition of data exchange and reuse are defined</w:t>
            </w:r>
            <w:r>
              <w:rPr>
                <w:rFonts w:ascii="Gill Sans MT" w:hAnsi="Gill Sans MT"/>
                <w:sz w:val="18"/>
                <w:szCs w:val="18"/>
                <w:lang w:val="en-GB"/>
              </w:rPr>
              <w:t>.</w:t>
            </w:r>
          </w:p>
          <w:p w:rsidR="00816ECC" w:rsidP="009B2687" w:rsidRDefault="009B2687" w14:paraId="35E1E963" w14:textId="297DC4DE">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sz w:val="18"/>
                <w:szCs w:val="18"/>
                <w:lang w:val="en-GB"/>
              </w:rPr>
              <w:t>Check on access point, how access to data is regulated</w:t>
            </w:r>
            <w:r>
              <w:rPr>
                <w:rFonts w:ascii="Gill Sans MT" w:hAnsi="Gill Sans MT"/>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816ECC" w:rsidP="00816ECC" w:rsidRDefault="009B2687" w14:paraId="36C35A59" w14:textId="2D36678D">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Calibri" w:cs="Calibri"/>
                <w:sz w:val="18"/>
                <w:szCs w:val="18"/>
                <w:lang w:val="en-GB"/>
              </w:rPr>
              <w:t>Check if data set can be requested/ accessed without discrimination</w:t>
            </w:r>
            <w:r>
              <w:rPr>
                <w:rFonts w:ascii="Gill Sans MT" w:hAnsi="Gill Sans MT" w:eastAsia="Calibri" w:cs="Calibri"/>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B61C13" w:rsidR="009B2687" w:rsidP="009B2687" w:rsidRDefault="009B2687" w14:paraId="4584C056"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Accompanying documents</w:t>
            </w:r>
            <w:r>
              <w:rPr>
                <w:rFonts w:ascii="Gill Sans MT" w:hAnsi="Gill Sans MT" w:cstheme="minorHAnsi"/>
                <w:sz w:val="18"/>
                <w:szCs w:val="18"/>
                <w:lang w:val="en-GB"/>
              </w:rPr>
              <w:t>/</w:t>
            </w:r>
            <w:r w:rsidRPr="00543B0C">
              <w:rPr>
                <w:rFonts w:ascii="Gill Sans MT" w:hAnsi="Gill Sans MT" w:cstheme="minorHAnsi"/>
                <w:sz w:val="18"/>
                <w:szCs w:val="18"/>
                <w:lang w:val="en-GB"/>
              </w:rPr>
              <w:t xml:space="preserve"> </w:t>
            </w:r>
            <w:r w:rsidRPr="00B61C13">
              <w:rPr>
                <w:rFonts w:ascii="Gill Sans MT" w:hAnsi="Gill Sans MT" w:cstheme="minorHAnsi"/>
                <w:sz w:val="18"/>
                <w:szCs w:val="18"/>
                <w:lang w:val="en-GB"/>
              </w:rPr>
              <w:t xml:space="preserve">License </w:t>
            </w:r>
            <w:r>
              <w:rPr>
                <w:rFonts w:ascii="Gill Sans MT" w:hAnsi="Gill Sans MT" w:cstheme="minorHAnsi"/>
                <w:sz w:val="18"/>
                <w:szCs w:val="18"/>
                <w:lang w:val="en-GB"/>
              </w:rPr>
              <w:t>agreements</w:t>
            </w:r>
          </w:p>
          <w:p w:rsidRPr="00543B0C" w:rsidR="009B2687" w:rsidP="009B2687" w:rsidRDefault="009B2687" w14:paraId="10D387E0"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543B0C" w:rsidR="00816ECC" w:rsidP="009B2687" w:rsidRDefault="009B2687" w14:paraId="7F6DEAEF" w14:textId="1E104DAE">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 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00816ECC" w:rsidRDefault="00816ECC" w14:paraId="36DAD487" w14:textId="05F3F89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cstheme="minorHAnsi"/>
                <w:sz w:val="18"/>
                <w:szCs w:val="18"/>
                <w:lang w:val="en-GB"/>
              </w:rPr>
              <w:t>Non-discriminatory = same conditions for all</w:t>
            </w:r>
          </w:p>
        </w:tc>
      </w:tr>
      <w:tr w:rsidRPr="008B583A" w:rsidR="00816ECC" w:rsidTr="7FB0CAA6" w14:paraId="65F9E24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816ECC" w:rsidP="00816ECC" w:rsidRDefault="00816ECC" w14:paraId="7AB2264A" w14:textId="01C2EFF2">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(b) </w:t>
            </w:r>
            <w:r w:rsidRPr="009C45FA">
              <w:rPr>
                <w:rFonts w:ascii="Gill Sans MT" w:hAnsi="Gill Sans MT" w:eastAsiaTheme="minorEastAsia"/>
                <w:b w:val="0"/>
                <w:sz w:val="18"/>
                <w:szCs w:val="18"/>
                <w:lang w:val="en-GB"/>
              </w:rPr>
              <w:t>following minimum quality requirements that Member States shall agree upon in cooperation with relevant stakeholders;</w:t>
            </w:r>
          </w:p>
        </w:tc>
        <w:tc>
          <w:tcPr>
            <w:cnfStyle w:val="000000000000" w:firstRow="0" w:lastRow="0" w:firstColumn="0" w:lastColumn="0" w:oddVBand="0" w:evenVBand="0" w:oddHBand="0" w:evenHBand="0" w:firstRowFirstColumn="0" w:firstRowLastColumn="0" w:lastRowFirstColumn="0" w:lastRowLastColumn="0"/>
            <w:tcW w:w="2769" w:type="dxa"/>
            <w:tcMar/>
          </w:tcPr>
          <w:p w:rsidRPr="00E44CA8" w:rsidR="00816ECC" w:rsidP="00816ECC" w:rsidRDefault="00D052F3" w14:paraId="1F73DC65" w14:textId="5859D4AD">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sidRPr="009A4FA2">
              <w:rPr>
                <w:rFonts w:ascii="Gill Sans MT" w:hAnsi="Gill Sans MT" w:eastAsiaTheme="minorEastAsia"/>
                <w:sz w:val="18"/>
                <w:szCs w:val="18"/>
                <w:lang w:val="en-GB"/>
              </w:rPr>
              <w:t>Do the data referred to in Article</w:t>
            </w:r>
            <w:r>
              <w:rPr>
                <w:rFonts w:ascii="Gill Sans MT" w:hAnsi="Gill Sans MT" w:eastAsiaTheme="minorEastAsia"/>
                <w:sz w:val="18"/>
                <w:szCs w:val="18"/>
                <w:lang w:val="en-GB"/>
              </w:rPr>
              <w:t xml:space="preserve"> 7</w:t>
            </w:r>
            <w:r w:rsidRPr="009A4FA2">
              <w:rPr>
                <w:rFonts w:ascii="Gill Sans MT" w:hAnsi="Gill Sans MT" w:eastAsiaTheme="minorEastAsia"/>
                <w:sz w:val="18"/>
                <w:szCs w:val="18"/>
                <w:lang w:val="en-GB"/>
              </w:rPr>
              <w:t xml:space="preserve"> (1) follow the minimum quality requirements that the Member States agree on in cooperation with relevant stakeholders?</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E44CA8" w:rsidR="00816ECC" w:rsidP="00816ECC" w:rsidRDefault="00D052F3" w14:paraId="3ADADDBE" w14:textId="4B51EDCA">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sidRPr="002623D2">
              <w:rPr>
                <w:rFonts w:ascii="Gill Sans MT" w:hAnsi="Gill Sans MT" w:eastAsiaTheme="minorEastAsia"/>
                <w:sz w:val="18"/>
                <w:szCs w:val="18"/>
                <w:lang w:val="en-GB"/>
              </w:rPr>
              <w:t>Check if the data meets the agreed upon minimum quality requirements.</w:t>
            </w:r>
          </w:p>
        </w:tc>
        <w:tc>
          <w:tcPr>
            <w:cnfStyle w:val="000000000000" w:firstRow="0" w:lastRow="0" w:firstColumn="0" w:lastColumn="0" w:oddVBand="0" w:evenVBand="0" w:oddHBand="0" w:evenHBand="0" w:firstRowFirstColumn="0" w:firstRowLastColumn="0" w:lastRowFirstColumn="0" w:lastRowLastColumn="0"/>
            <w:tcW w:w="1871" w:type="dxa"/>
            <w:tcMar/>
          </w:tcPr>
          <w:p w:rsidRPr="00E44CA8" w:rsidR="00816ECC" w:rsidP="00816ECC" w:rsidRDefault="00D052F3" w14:paraId="79798DB3" w14:textId="63CBE55D">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sidRPr="00C87E37">
              <w:rPr>
                <w:rFonts w:ascii="Gill Sans MT" w:hAnsi="Gill Sans MT" w:eastAsiaTheme="minorEastAsia"/>
                <w:sz w:val="18"/>
                <w:szCs w:val="18"/>
                <w:lang w:val="en-GB"/>
              </w:rPr>
              <w:t>Obtain a data set and check if it meets the agreed upon minimum quality requirements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3E7A27" w:rsidR="0001170C" w:rsidP="0001170C" w:rsidRDefault="0001170C" w14:paraId="2331F5DB"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 xml:space="preserve">Entry on NAP </w:t>
            </w:r>
          </w:p>
          <w:p w:rsidRPr="003E7A27" w:rsidR="0001170C" w:rsidP="0001170C" w:rsidRDefault="0001170C" w14:paraId="4EB18A9B"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Metadata</w:t>
            </w:r>
          </w:p>
          <w:p w:rsidR="0001170C" w:rsidP="0001170C" w:rsidRDefault="0001170C" w14:paraId="3527998A"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Obtaining a data</w:t>
            </w:r>
            <w:r>
              <w:rPr>
                <w:rFonts w:ascii="Gill Sans MT" w:hAnsi="Gill Sans MT" w:cstheme="minorHAnsi"/>
                <w:color w:val="000000" w:themeColor="text1"/>
                <w:sz w:val="18"/>
                <w:szCs w:val="18"/>
                <w:lang w:val="en-GB"/>
              </w:rPr>
              <w:t xml:space="preserve"> </w:t>
            </w:r>
            <w:r w:rsidRPr="003E7A27">
              <w:rPr>
                <w:rFonts w:ascii="Gill Sans MT" w:hAnsi="Gill Sans MT" w:cstheme="minorHAnsi"/>
                <w:color w:val="000000" w:themeColor="text1"/>
                <w:sz w:val="18"/>
                <w:szCs w:val="18"/>
                <w:lang w:val="en-GB"/>
              </w:rPr>
              <w:t>set</w:t>
            </w:r>
          </w:p>
          <w:p w:rsidRPr="0001170C" w:rsidR="00816ECC" w:rsidP="0001170C" w:rsidRDefault="0001170C" w14:paraId="2F48E922" w14:textId="3EA759AA">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01170C">
              <w:rPr>
                <w:rFonts w:ascii="Gill Sans MT" w:hAnsi="Gill Sans MT" w:cstheme="minorHAnsi"/>
                <w:color w:val="000000" w:themeColor="text1"/>
                <w:sz w:val="18"/>
                <w:szCs w:val="18"/>
                <w:lang w:val="en-GB"/>
              </w:rPr>
              <w:t>Accompanying documents</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9C6AEC" w:rsidR="0001170C" w:rsidP="0001170C" w:rsidRDefault="0001170C" w14:paraId="3401269A" w14:textId="79A95B66">
            <w:pPr>
              <w:cnfStyle w:val="000000100000" w:firstRow="0" w:lastRow="0" w:firstColumn="0" w:lastColumn="0" w:oddVBand="0" w:evenVBand="0" w:oddHBand="1" w:evenHBand="0" w:firstRowFirstColumn="0" w:firstRowLastColumn="0" w:lastRowFirstColumn="0" w:lastRowLastColumn="0"/>
              <w:rPr>
                <w:lang w:val="en-GB"/>
              </w:rPr>
            </w:pPr>
            <w:r w:rsidRPr="009C6AEC">
              <w:rPr>
                <w:rFonts w:ascii="Gill Sans MT" w:hAnsi="Gill Sans MT" w:eastAsiaTheme="minorEastAsia"/>
                <w:sz w:val="18"/>
                <w:szCs w:val="18"/>
                <w:lang w:val="en-GB"/>
              </w:rPr>
              <w:t>minimum quality requirements</w:t>
            </w:r>
            <w:r w:rsidRPr="009C6AEC" w:rsidR="009C6AEC">
              <w:rPr>
                <w:rFonts w:ascii="Gill Sans MT" w:hAnsi="Gill Sans MT" w:eastAsiaTheme="minorEastAsia"/>
                <w:sz w:val="18"/>
                <w:szCs w:val="18"/>
                <w:lang w:val="en-GB"/>
              </w:rPr>
              <w:t>:</w:t>
            </w:r>
          </w:p>
          <w:p w:rsidRPr="00E44CA8" w:rsidR="00816ECC" w:rsidP="0001170C" w:rsidRDefault="0001170C" w14:paraId="1B249878" w14:textId="2B32A71B">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hyperlink w:history="1" r:id="rId13">
              <w:r w:rsidRPr="009C6AEC">
                <w:rPr>
                  <w:rStyle w:val="Hyperlink"/>
                  <w:rFonts w:ascii="Gill Sans MT" w:hAnsi="Gill Sans MT" w:eastAsiaTheme="minorEastAsia"/>
                  <w:sz w:val="18"/>
                  <w:szCs w:val="18"/>
                  <w:lang w:val="en-GB"/>
                </w:rPr>
                <w:t>EU EIP Quality Package 2019 for RTTI</w:t>
              </w:r>
            </w:hyperlink>
          </w:p>
        </w:tc>
      </w:tr>
      <w:tr w:rsidRPr="008B583A" w:rsidR="00816ECC" w:rsidTr="7FB0CAA6" w14:paraId="20A9BA1E"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543B0C" w:rsidR="00816ECC" w:rsidP="00816ECC" w:rsidRDefault="00816ECC" w14:paraId="3E6A777D" w14:textId="12756FC4">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(c) </w:t>
            </w:r>
            <w:r w:rsidRPr="00564720">
              <w:rPr>
                <w:rFonts w:ascii="Gill Sans MT" w:hAnsi="Gill Sans MT" w:eastAsiaTheme="minorEastAsia"/>
                <w:b w:val="0"/>
                <w:sz w:val="18"/>
                <w:szCs w:val="18"/>
                <w:lang w:val="en-GB"/>
              </w:rPr>
              <w:t>within a time-frame fitting to the reliable and effective use of the data to create real-time traffic information;</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816ECC" w:rsidP="00816ECC" w:rsidRDefault="0001170C" w14:paraId="1576CB02" w14:textId="256B641E">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Does the time-frame fit a reliable and effective use of the data to create real-time traffic information?</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816ECC" w:rsidP="00816ECC" w:rsidRDefault="00816ECC" w14:paraId="0956C1FA" w14:textId="463294EE">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Check accompanying documents on how the time-frame for timely provision of the real-time traffic information service is defined.</w:t>
            </w:r>
          </w:p>
        </w:tc>
        <w:tc>
          <w:tcPr>
            <w:cnfStyle w:val="000000000000" w:firstRow="0" w:lastRow="0" w:firstColumn="0" w:lastColumn="0" w:oddVBand="0" w:evenVBand="0" w:oddHBand="0" w:evenHBand="0" w:firstRowFirstColumn="0" w:firstRowLastColumn="0" w:lastRowFirstColumn="0" w:lastRowLastColumn="0"/>
            <w:tcW w:w="1871" w:type="dxa"/>
            <w:tcMar/>
          </w:tcPr>
          <w:p w:rsidRPr="00F13872" w:rsidR="00816ECC" w:rsidP="00816ECC" w:rsidRDefault="00816ECC" w14:paraId="1D883F63"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Obtain data set and check if the time-frame of provision is actually adhered to.</w:t>
            </w:r>
          </w:p>
          <w:p w:rsidRPr="00543B0C" w:rsidR="00816ECC" w:rsidP="00816ECC" w:rsidRDefault="00816ECC" w14:paraId="605C5AC7" w14:textId="0EF4730A">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F13872">
              <w:rPr>
                <w:rFonts w:ascii="Gill Sans MT" w:hAnsi="Gill Sans MT" w:eastAsiaTheme="minorEastAsia"/>
                <w:sz w:val="18"/>
                <w:szCs w:val="18"/>
                <w:lang w:val="en-GB"/>
              </w:rPr>
              <w:t>Survey of organisation on quality assurance processes.</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816ECC" w:rsidP="00816ECC" w:rsidRDefault="00816ECC" w14:paraId="52EDF157"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 xml:space="preserve">Accompanying </w:t>
            </w:r>
            <w:r>
              <w:rPr>
                <w:rFonts w:ascii="Gill Sans MT" w:hAnsi="Gill Sans MT" w:cstheme="minorHAnsi"/>
                <w:sz w:val="18"/>
                <w:szCs w:val="18"/>
                <w:lang w:val="en-GB"/>
              </w:rPr>
              <w:t>documents</w:t>
            </w:r>
          </w:p>
          <w:p w:rsidRPr="00543B0C" w:rsidR="00816ECC" w:rsidP="00816ECC" w:rsidRDefault="00816ECC" w14:paraId="0D5084FA" w14:textId="25F64F81">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sidR="00041BEB">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p w:rsidRPr="00EC093A" w:rsidR="00816ECC" w:rsidP="00816ECC" w:rsidRDefault="00816ECC" w14:paraId="7CD374CD" w14:textId="650A33A6">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A760EE">
              <w:rPr>
                <w:rFonts w:ascii="Gill Sans MT" w:hAnsi="Gill Sans MT" w:cstheme="minorHAnsi"/>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670EB481" w:rsidRDefault="00D21C2D" w14:paraId="5734D3AF" w14:textId="7019F309">
            <w:pPr>
              <w:cnfStyle w:val="000000000000" w:firstRow="0" w:lastRow="0" w:firstColumn="0" w:lastColumn="0" w:oddVBand="0" w:evenVBand="0" w:oddHBand="0" w:evenHBand="0" w:firstRowFirstColumn="0" w:firstRowLastColumn="0" w:lastRowFirstColumn="0" w:lastRowLastColumn="0"/>
              <w:rPr>
                <w:rFonts w:ascii="Gill Sans MT" w:hAnsi="Gill Sans MT" w:eastAsia="游明朝" w:eastAsiaTheme="minorEastAsia"/>
                <w:sz w:val="18"/>
                <w:szCs w:val="18"/>
                <w:lang w:val="en-GB"/>
              </w:rPr>
            </w:pPr>
            <w:r w:rsidRPr="7FB0CAA6" w:rsidR="33247F90">
              <w:rPr>
                <w:rFonts w:ascii="Gill Sans MT" w:hAnsi="Gill Sans MT"/>
                <w:sz w:val="18"/>
                <w:szCs w:val="18"/>
                <w:lang w:val="en-GB"/>
              </w:rPr>
              <w:t>Timeframe</w:t>
            </w:r>
            <w:r w:rsidRPr="7FB0CAA6" w:rsidR="33247F90">
              <w:rPr>
                <w:rFonts w:ascii="Gill Sans MT" w:hAnsi="Gill Sans MT"/>
                <w:sz w:val="18"/>
                <w:szCs w:val="18"/>
                <w:lang w:val="en-GB"/>
              </w:rPr>
              <w:t xml:space="preserve"> suitable for the reliable and effective use of data in real-time traffic information </w:t>
            </w:r>
            <w:commentRangeStart w:id="660588006"/>
            <w:r w:rsidRPr="7FB0CAA6" w:rsidR="33247F90">
              <w:rPr>
                <w:rFonts w:ascii="Gill Sans MT" w:hAnsi="Gill Sans MT"/>
                <w:sz w:val="18"/>
                <w:szCs w:val="18"/>
                <w:lang w:val="en-GB"/>
              </w:rPr>
              <w:t>services = no later than the date of entry into force of the amendment</w:t>
            </w:r>
            <w:commentRangeEnd w:id="660588006"/>
            <w:r>
              <w:rPr>
                <w:rStyle w:val="CommentReference"/>
              </w:rPr>
              <w:commentReference w:id="660588006"/>
            </w:r>
          </w:p>
        </w:tc>
      </w:tr>
      <w:tr w:rsidRPr="001F14FA" w:rsidR="00816ECC" w:rsidTr="7FB0CAA6" w14:paraId="4F6841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00816ECC" w:rsidP="00816ECC" w:rsidRDefault="00816ECC" w14:paraId="47BCAE21" w14:textId="6E191C64">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(d) </w:t>
            </w:r>
            <w:r w:rsidRPr="001F14FA">
              <w:rPr>
                <w:rFonts w:ascii="Gill Sans MT" w:hAnsi="Gill Sans MT" w:eastAsiaTheme="minorEastAsia"/>
                <w:b w:val="0"/>
                <w:sz w:val="18"/>
                <w:szCs w:val="18"/>
                <w:lang w:val="en-GB"/>
              </w:rPr>
              <w:t>via the national or common access point referred to in Article 3;</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816ECC" w:rsidP="00816ECC" w:rsidRDefault="00D21C2D" w14:paraId="2C7102F4" w14:textId="2123A283">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Is data referred to in </w:t>
            </w:r>
            <w:r>
              <w:rPr>
                <w:rFonts w:ascii="Gill Sans MT" w:hAnsi="Gill Sans MT" w:eastAsiaTheme="minorEastAsia"/>
                <w:sz w:val="18"/>
                <w:szCs w:val="18"/>
                <w:lang w:val="en-GB"/>
              </w:rPr>
              <w:t>Article 7</w:t>
            </w:r>
            <w:r w:rsidRPr="00543B0C">
              <w:rPr>
                <w:rFonts w:ascii="Gill Sans MT" w:hAnsi="Gill Sans MT" w:eastAsiaTheme="minorEastAsia"/>
                <w:sz w:val="18"/>
                <w:szCs w:val="18"/>
                <w:lang w:val="en-GB"/>
              </w:rPr>
              <w:t xml:space="preserve"> </w:t>
            </w:r>
            <w:r>
              <w:rPr>
                <w:rFonts w:ascii="Gill Sans MT" w:hAnsi="Gill Sans MT" w:eastAsiaTheme="minorEastAsia"/>
                <w:sz w:val="18"/>
                <w:szCs w:val="18"/>
                <w:lang w:val="en-GB"/>
              </w:rPr>
              <w:t>(</w:t>
            </w:r>
            <w:r w:rsidRPr="00543B0C">
              <w:rPr>
                <w:rFonts w:ascii="Gill Sans MT" w:hAnsi="Gill Sans MT" w:eastAsiaTheme="minorEastAsia"/>
                <w:sz w:val="18"/>
                <w:szCs w:val="18"/>
                <w:lang w:val="en-GB"/>
              </w:rPr>
              <w:t>1</w:t>
            </w:r>
            <w:r>
              <w:rPr>
                <w:rFonts w:ascii="Gill Sans MT" w:hAnsi="Gill Sans MT" w:eastAsiaTheme="minorEastAsia"/>
                <w:sz w:val="18"/>
                <w:szCs w:val="18"/>
                <w:lang w:val="en-GB"/>
              </w:rPr>
              <w:t>)</w:t>
            </w:r>
            <w:r w:rsidRPr="00543B0C">
              <w:rPr>
                <w:rFonts w:ascii="Gill Sans MT" w:hAnsi="Gill Sans MT" w:eastAsiaTheme="minorEastAsia"/>
                <w:sz w:val="18"/>
                <w:szCs w:val="18"/>
                <w:lang w:val="en-GB"/>
              </w:rPr>
              <w:t xml:space="preserve"> and the corresponding metadata accessible through a national/common access point?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816ECC" w:rsidP="00816ECC" w:rsidRDefault="00816ECC" w14:paraId="068B11C0" w14:textId="25D86000">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 if the data is available on the NAP</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816ECC" w:rsidP="00816ECC" w:rsidRDefault="00816ECC" w14:paraId="2034B4B0" w14:textId="78E7B21E">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 if the data is actually accessible</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816ECC" w:rsidP="00816ECC" w:rsidRDefault="00816ECC" w14:paraId="6BA92C18"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Pr="00EC093A" w:rsidR="00816ECC" w:rsidP="00816ECC" w:rsidRDefault="00816ECC" w14:paraId="210497C9" w14:textId="26FF9B9A">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 xml:space="preserve">Obtaining </w:t>
            </w:r>
            <w:r w:rsidR="00041BEB">
              <w:rPr>
                <w:rFonts w:ascii="Gill Sans MT" w:hAnsi="Gill Sans MT" w:cstheme="minorHAnsi"/>
                <w:sz w:val="18"/>
                <w:szCs w:val="18"/>
                <w:lang w:val="en-GB"/>
              </w:rPr>
              <w:t xml:space="preserve">a </w:t>
            </w:r>
            <w:r w:rsidRPr="00543B0C">
              <w:rPr>
                <w:rFonts w:ascii="Gill Sans MT" w:hAnsi="Gill Sans MT" w:cstheme="minorHAnsi"/>
                <w:sz w:val="18"/>
                <w:szCs w:val="18"/>
                <w:lang w:val="en-GB"/>
              </w:rPr>
              <w:t>data</w:t>
            </w:r>
            <w:r w:rsidR="00041BEB">
              <w:rPr>
                <w:rFonts w:ascii="Gill Sans MT" w:hAnsi="Gill Sans MT" w:cstheme="minorHAnsi"/>
                <w:sz w:val="18"/>
                <w:szCs w:val="18"/>
                <w:lang w:val="en-GB"/>
              </w:rPr>
              <w:t xml:space="preserve"> 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00816ECC" w:rsidRDefault="00816ECC" w14:paraId="483FB750"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r>
      <w:tr w:rsidRPr="008B583A" w:rsidR="00EA083F" w:rsidTr="7FB0CAA6" w14:paraId="728678CB" w14:textId="77777777">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657C01" w:rsidR="00EA083F" w:rsidP="00816ECC" w:rsidRDefault="00EA083F" w14:paraId="3442676C" w14:textId="618705CC">
            <w:pPr>
              <w:rPr>
                <w:rFonts w:ascii="Gill Sans MT" w:hAnsi="Gill Sans MT" w:eastAsiaTheme="minorEastAsia"/>
                <w:sz w:val="18"/>
                <w:szCs w:val="18"/>
                <w:highlight w:val="yellow"/>
                <w:lang w:val="en-GB"/>
              </w:rPr>
            </w:pPr>
            <w:r>
              <w:rPr>
                <w:rFonts w:ascii="Gill Sans MT" w:hAnsi="Gill Sans MT" w:eastAsiaTheme="minorEastAsia"/>
                <w:b w:val="0"/>
                <w:sz w:val="18"/>
                <w:szCs w:val="18"/>
                <w:lang w:val="en-GB"/>
              </w:rPr>
              <w:lastRenderedPageBreak/>
              <w:t xml:space="preserve">(e) </w:t>
            </w:r>
            <w:r w:rsidRPr="008A7571">
              <w:rPr>
                <w:rFonts w:ascii="Gill Sans MT" w:hAnsi="Gill Sans MT" w:eastAsiaTheme="minorEastAsia"/>
                <w:b w:val="0"/>
                <w:sz w:val="18"/>
                <w:szCs w:val="18"/>
                <w:lang w:val="en-GB"/>
              </w:rPr>
              <w:t>without any obligation on holders of in-vehicle generated data and private service providers to grant access to or share any of their data with private data users. Exchange and re-use of their data may be subject to terms and conditions determined by the private data holder.</w:t>
            </w:r>
          </w:p>
        </w:tc>
      </w:tr>
      <w:tr w:rsidRPr="008B583A" w:rsidR="00816ECC" w:rsidTr="7FB0CAA6" w14:paraId="681CFF9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00816ECC" w:rsidP="00816ECC" w:rsidRDefault="00816ECC" w14:paraId="68D37252" w14:textId="2A5B2898">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3. </w:t>
            </w:r>
            <w:r w:rsidRPr="00CA453F">
              <w:rPr>
                <w:rFonts w:ascii="Gill Sans MT" w:hAnsi="Gill Sans MT" w:eastAsiaTheme="minorEastAsia"/>
                <w:b w:val="0"/>
                <w:sz w:val="18"/>
                <w:szCs w:val="18"/>
                <w:lang w:val="en-GB"/>
              </w:rPr>
              <w:t>For the purpose of providing appropriate information directly to end-users and optimising traffic management and road safety, road authorities and road operators may request holders of in-vehicle generated data and service providers to provide the data types on the real-time use of the network they collect and update pursuant to Article 11. Where, in response to a request from a road authority or road operator, the data holder makes the data accessible, FRAND (Fair, Reasonable And Non-Discriminatory) conditions shall apply. The data shall be provided in DATEX II (EN 16157, CEN/TS 16157 and subsequently upgraded versions) format or any digital machine-readable format agreed upon by Member States, accompanied by the corresponding metadata including information on the quality thereof.</w:t>
            </w:r>
          </w:p>
        </w:tc>
        <w:tc>
          <w:tcPr>
            <w:cnfStyle w:val="000000000000" w:firstRow="0" w:lastRow="0" w:firstColumn="0" w:lastColumn="0" w:oddVBand="0" w:evenVBand="0" w:oddHBand="0" w:evenHBand="0" w:firstRowFirstColumn="0" w:firstRowLastColumn="0" w:lastRowFirstColumn="0" w:lastRowLastColumn="0"/>
            <w:tcW w:w="2769" w:type="dxa"/>
            <w:tcMar/>
          </w:tcPr>
          <w:p w:rsidRPr="00F4248D" w:rsidR="00FA21BB" w:rsidP="00FA21BB" w:rsidRDefault="00FA21BB" w14:paraId="34422AFD" w14:textId="3BE79F7D">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4248D">
              <w:rPr>
                <w:rFonts w:ascii="Gill Sans MT" w:hAnsi="Gill Sans MT" w:eastAsiaTheme="minorEastAsia"/>
                <w:sz w:val="18"/>
                <w:szCs w:val="18"/>
                <w:lang w:val="en-GB"/>
              </w:rPr>
              <w:t xml:space="preserve">Do </w:t>
            </w:r>
            <w:r w:rsidRPr="006A6565">
              <w:rPr>
                <w:rFonts w:ascii="Gill Sans MT" w:hAnsi="Gill Sans MT" w:eastAsiaTheme="minorEastAsia"/>
                <w:sz w:val="18"/>
                <w:szCs w:val="18"/>
                <w:lang w:val="en-GB"/>
              </w:rPr>
              <w:t xml:space="preserve">holders of in-vehicle generated data and service providers </w:t>
            </w:r>
            <w:r w:rsidRPr="00F4248D">
              <w:rPr>
                <w:rFonts w:ascii="Gill Sans MT" w:hAnsi="Gill Sans MT" w:eastAsiaTheme="minorEastAsia"/>
                <w:sz w:val="18"/>
                <w:szCs w:val="18"/>
                <w:lang w:val="en-GB"/>
              </w:rPr>
              <w:t xml:space="preserve">provide </w:t>
            </w:r>
            <w:r w:rsidRPr="00CA453F" w:rsidR="00061316">
              <w:rPr>
                <w:rFonts w:ascii="Gill Sans MT" w:hAnsi="Gill Sans MT" w:eastAsiaTheme="minorEastAsia"/>
                <w:sz w:val="18"/>
                <w:szCs w:val="18"/>
                <w:lang w:val="en-GB"/>
              </w:rPr>
              <w:t xml:space="preserve">data types on the real-time use of the network </w:t>
            </w:r>
            <w:r w:rsidRPr="00F4248D">
              <w:rPr>
                <w:rFonts w:ascii="Gill Sans MT" w:hAnsi="Gill Sans MT" w:eastAsiaTheme="minorEastAsia"/>
                <w:sz w:val="18"/>
                <w:szCs w:val="18"/>
                <w:lang w:val="en-GB"/>
              </w:rPr>
              <w:t xml:space="preserve">when requested by road authorities or road operators? </w:t>
            </w:r>
          </w:p>
          <w:p w:rsidRPr="00F4248D" w:rsidR="00FA21BB" w:rsidP="00FA21BB" w:rsidRDefault="00FA21BB" w14:paraId="6977F03E"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4248D">
              <w:rPr>
                <w:rFonts w:ascii="Gill Sans MT" w:hAnsi="Gill Sans MT" w:eastAsiaTheme="minorEastAsia"/>
                <w:sz w:val="18"/>
                <w:szCs w:val="18"/>
                <w:lang w:val="en-GB"/>
              </w:rPr>
              <w:t>Do they comply with the FRAND conditions?</w:t>
            </w:r>
          </w:p>
          <w:p w:rsidRPr="00543B0C" w:rsidR="00FA21BB" w:rsidP="00FA21BB" w:rsidRDefault="00FA21BB" w14:paraId="12D5A7A2" w14:textId="39486D8A">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F4248D">
              <w:rPr>
                <w:rFonts w:ascii="Gill Sans MT" w:hAnsi="Gill Sans MT" w:eastAsiaTheme="minorEastAsia"/>
                <w:sz w:val="18"/>
                <w:szCs w:val="18"/>
                <w:lang w:val="en-GB"/>
              </w:rPr>
              <w:t xml:space="preserve">Is the data, together with the corresponding metadata including information on its quality, provided in DATEX II or </w:t>
            </w:r>
            <w:r>
              <w:rPr>
                <w:rFonts w:ascii="Gill Sans MT" w:hAnsi="Gill Sans MT" w:eastAsiaTheme="minorEastAsia"/>
                <w:sz w:val="18"/>
                <w:szCs w:val="18"/>
                <w:lang w:val="en-GB"/>
              </w:rPr>
              <w:t>an</w:t>
            </w:r>
            <w:r w:rsidRPr="00F4248D">
              <w:rPr>
                <w:rFonts w:ascii="Gill Sans MT" w:hAnsi="Gill Sans MT" w:eastAsiaTheme="minorEastAsia"/>
                <w:sz w:val="18"/>
                <w:szCs w:val="18"/>
                <w:lang w:val="en-GB"/>
              </w:rPr>
              <w:t>other machine-readable format?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FD769B" w:rsidR="009C6AEC" w:rsidP="009C6AEC" w:rsidRDefault="009C6AEC" w14:paraId="4D17E107"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i/>
                <w:iCs/>
                <w:sz w:val="18"/>
                <w:szCs w:val="18"/>
                <w:lang w:val="en-GB"/>
              </w:rPr>
            </w:pPr>
            <w:r w:rsidRPr="00FD769B">
              <w:rPr>
                <w:rFonts w:ascii="Gill Sans MT" w:hAnsi="Gill Sans MT" w:eastAsiaTheme="minorEastAsia"/>
                <w:i/>
                <w:iCs/>
                <w:sz w:val="18"/>
                <w:szCs w:val="18"/>
                <w:lang w:val="en-GB"/>
              </w:rPr>
              <w:t>If assessment is carried out:</w:t>
            </w:r>
          </w:p>
          <w:p w:rsidRPr="004A32B6" w:rsidR="009C6AEC" w:rsidP="009C6AEC" w:rsidRDefault="009C6AEC" w14:paraId="2820A209"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4A32B6">
              <w:rPr>
                <w:rFonts w:ascii="Gill Sans MT" w:hAnsi="Gill Sans MT" w:eastAsiaTheme="minorEastAsia"/>
                <w:sz w:val="18"/>
                <w:szCs w:val="18"/>
                <w:lang w:val="en-GB"/>
              </w:rPr>
              <w:t xml:space="preserve">Check </w:t>
            </w:r>
            <w:r>
              <w:rPr>
                <w:rFonts w:ascii="Gill Sans MT" w:hAnsi="Gill Sans MT" w:eastAsiaTheme="minorEastAsia"/>
                <w:sz w:val="18"/>
                <w:szCs w:val="18"/>
                <w:lang w:val="en-GB"/>
              </w:rPr>
              <w:t>on</w:t>
            </w:r>
            <w:r w:rsidRPr="004A32B6">
              <w:rPr>
                <w:rFonts w:ascii="Gill Sans MT" w:hAnsi="Gill Sans MT" w:eastAsiaTheme="minorEastAsia"/>
                <w:sz w:val="18"/>
                <w:szCs w:val="18"/>
                <w:lang w:val="en-GB"/>
              </w:rPr>
              <w:t xml:space="preserve"> the NAP whether the corresponding data </w:t>
            </w:r>
            <w:r>
              <w:rPr>
                <w:rFonts w:ascii="Gill Sans MT" w:hAnsi="Gill Sans MT" w:eastAsiaTheme="minorEastAsia"/>
                <w:sz w:val="18"/>
                <w:szCs w:val="18"/>
                <w:lang w:val="en-GB"/>
              </w:rPr>
              <w:t>sets</w:t>
            </w:r>
            <w:r w:rsidRPr="004A32B6">
              <w:rPr>
                <w:rFonts w:ascii="Gill Sans MT" w:hAnsi="Gill Sans MT" w:eastAsiaTheme="minorEastAsia"/>
                <w:sz w:val="18"/>
                <w:szCs w:val="18"/>
                <w:lang w:val="en-GB"/>
              </w:rPr>
              <w:t xml:space="preserve"> are available under the FRAND conditions.</w:t>
            </w:r>
          </w:p>
          <w:p w:rsidRPr="00543B0C" w:rsidR="00816ECC" w:rsidP="009C6AEC" w:rsidRDefault="009C6AEC" w14:paraId="298C9E49" w14:textId="06F4FA9B">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C</w:t>
            </w:r>
            <w:r w:rsidRPr="004A32B6">
              <w:rPr>
                <w:rFonts w:ascii="Gill Sans MT" w:hAnsi="Gill Sans MT" w:eastAsiaTheme="minorEastAsia"/>
                <w:sz w:val="18"/>
                <w:szCs w:val="18"/>
                <w:lang w:val="en-GB"/>
              </w:rPr>
              <w:t xml:space="preserve">heck whether the corresponding data </w:t>
            </w:r>
            <w:r>
              <w:rPr>
                <w:rFonts w:ascii="Gill Sans MT" w:hAnsi="Gill Sans MT" w:eastAsiaTheme="minorEastAsia"/>
                <w:sz w:val="18"/>
                <w:szCs w:val="18"/>
                <w:lang w:val="en-GB"/>
              </w:rPr>
              <w:t>sets</w:t>
            </w:r>
            <w:r w:rsidRPr="004A32B6">
              <w:rPr>
                <w:rFonts w:ascii="Gill Sans MT" w:hAnsi="Gill Sans MT" w:eastAsiaTheme="minorEastAsia"/>
                <w:sz w:val="18"/>
                <w:szCs w:val="18"/>
                <w:lang w:val="en-GB"/>
              </w:rPr>
              <w:t xml:space="preserve"> are available </w:t>
            </w:r>
            <w:r>
              <w:rPr>
                <w:rFonts w:ascii="Gill Sans MT" w:hAnsi="Gill Sans MT" w:eastAsiaTheme="minorEastAsia"/>
                <w:sz w:val="18"/>
                <w:szCs w:val="18"/>
                <w:lang w:val="en-GB"/>
              </w:rPr>
              <w:t>on</w:t>
            </w:r>
            <w:r w:rsidRPr="004A32B6">
              <w:rPr>
                <w:rFonts w:ascii="Gill Sans MT" w:hAnsi="Gill Sans MT" w:eastAsiaTheme="minorEastAsia"/>
                <w:sz w:val="18"/>
                <w:szCs w:val="18"/>
                <w:lang w:val="en-GB"/>
              </w:rPr>
              <w:t xml:space="preserve"> the NAP in a standardised/machine-readable format.</w:t>
            </w:r>
          </w:p>
        </w:tc>
        <w:tc>
          <w:tcPr>
            <w:cnfStyle w:val="000000000000" w:firstRow="0" w:lastRow="0" w:firstColumn="0" w:lastColumn="0" w:oddVBand="0" w:evenVBand="0" w:oddHBand="0" w:evenHBand="0" w:firstRowFirstColumn="0" w:firstRowLastColumn="0" w:lastRowFirstColumn="0" w:lastRowLastColumn="0"/>
            <w:tcW w:w="1871" w:type="dxa"/>
            <w:tcMar/>
          </w:tcPr>
          <w:p w:rsidRPr="00FD769B" w:rsidR="009C6AEC" w:rsidP="009C6AEC" w:rsidRDefault="009C6AEC" w14:paraId="11D9923C"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i/>
                <w:iCs/>
                <w:sz w:val="18"/>
                <w:szCs w:val="18"/>
                <w:lang w:val="en-GB"/>
              </w:rPr>
            </w:pPr>
            <w:r w:rsidRPr="00FD769B">
              <w:rPr>
                <w:rFonts w:ascii="Gill Sans MT" w:hAnsi="Gill Sans MT" w:eastAsiaTheme="minorEastAsia"/>
                <w:i/>
                <w:iCs/>
                <w:sz w:val="18"/>
                <w:szCs w:val="18"/>
                <w:lang w:val="en-GB"/>
              </w:rPr>
              <w:t>If assessment is carried out:</w:t>
            </w:r>
          </w:p>
          <w:p w:rsidRPr="00543B0C" w:rsidR="00816ECC" w:rsidP="009C6AEC" w:rsidRDefault="009C6AEC" w14:paraId="12A12559" w14:textId="62CBB8A6">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4E4EA4">
              <w:rPr>
                <w:rFonts w:ascii="Gill Sans MT" w:hAnsi="Gill Sans MT" w:eastAsiaTheme="minorEastAsia"/>
                <w:sz w:val="18"/>
                <w:szCs w:val="18"/>
                <w:lang w:val="en-GB"/>
              </w:rPr>
              <w:t xml:space="preserve">Obtain </w:t>
            </w:r>
            <w:r>
              <w:rPr>
                <w:rFonts w:ascii="Gill Sans MT" w:hAnsi="Gill Sans MT" w:eastAsiaTheme="minorEastAsia"/>
                <w:sz w:val="18"/>
                <w:szCs w:val="18"/>
                <w:lang w:val="en-GB"/>
              </w:rPr>
              <w:t>a</w:t>
            </w:r>
            <w:r w:rsidRPr="004E4EA4">
              <w:rPr>
                <w:rFonts w:ascii="Gill Sans MT" w:hAnsi="Gill Sans MT" w:eastAsiaTheme="minorEastAsia"/>
                <w:sz w:val="18"/>
                <w:szCs w:val="18"/>
                <w:lang w:val="en-GB"/>
              </w:rPr>
              <w:t xml:space="preserve"> data set and check whether the data is available in a standardised/machine-readable format.  </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3E7A27" w:rsidR="00DC6D46" w:rsidP="00DC6D46" w:rsidRDefault="00DC6D46" w14:paraId="61117BEF"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 xml:space="preserve">Entry on NAP </w:t>
            </w:r>
          </w:p>
          <w:p w:rsidRPr="003E7A27" w:rsidR="00DC6D46" w:rsidP="00DC6D46" w:rsidRDefault="00DC6D46" w14:paraId="76CC6559"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Metadata</w:t>
            </w:r>
          </w:p>
          <w:p w:rsidR="00DC6D46" w:rsidP="00DC6D46" w:rsidRDefault="00DC6D46" w14:paraId="1A590C42"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3E7A27">
              <w:rPr>
                <w:rFonts w:ascii="Gill Sans MT" w:hAnsi="Gill Sans MT" w:cstheme="minorHAnsi"/>
                <w:color w:val="000000" w:themeColor="text1"/>
                <w:sz w:val="18"/>
                <w:szCs w:val="18"/>
                <w:lang w:val="en-GB"/>
              </w:rPr>
              <w:t>Obtaining a data</w:t>
            </w:r>
            <w:r>
              <w:rPr>
                <w:rFonts w:ascii="Gill Sans MT" w:hAnsi="Gill Sans MT" w:cstheme="minorHAnsi"/>
                <w:color w:val="000000" w:themeColor="text1"/>
                <w:sz w:val="18"/>
                <w:szCs w:val="18"/>
                <w:lang w:val="en-GB"/>
              </w:rPr>
              <w:t xml:space="preserve"> </w:t>
            </w:r>
            <w:r w:rsidRPr="003E7A27">
              <w:rPr>
                <w:rFonts w:ascii="Gill Sans MT" w:hAnsi="Gill Sans MT" w:cstheme="minorHAnsi"/>
                <w:color w:val="000000" w:themeColor="text1"/>
                <w:sz w:val="18"/>
                <w:szCs w:val="18"/>
                <w:lang w:val="en-GB"/>
              </w:rPr>
              <w:t>set</w:t>
            </w:r>
          </w:p>
          <w:p w:rsidRPr="00EC093A" w:rsidR="00816ECC" w:rsidP="00DC6D46" w:rsidRDefault="00DC6D46" w14:paraId="4B227E1B" w14:textId="6537FC71">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50FC3">
              <w:rPr>
                <w:rFonts w:ascii="Gill Sans MT" w:hAnsi="Gill Sans MT" w:cstheme="minorHAnsi"/>
                <w:color w:val="000000" w:themeColor="text1"/>
                <w:sz w:val="18"/>
                <w:szCs w:val="18"/>
                <w:lang w:val="en-GB"/>
              </w:rPr>
              <w:t>Accompanying documents (</w:t>
            </w:r>
            <w:r w:rsidRPr="00550FC3">
              <w:rPr>
                <w:rFonts w:ascii="Gill Sans MT" w:hAnsi="Gill Sans MT" w:cstheme="minorHAnsi"/>
                <w:sz w:val="18"/>
                <w:szCs w:val="18"/>
                <w:lang w:val="en-GB"/>
              </w:rPr>
              <w:t>Survey of the organisa</w:t>
            </w:r>
            <w:r>
              <w:rPr>
                <w:rFonts w:ascii="Gill Sans MT" w:hAnsi="Gill Sans MT" w:cstheme="minorHAnsi"/>
                <w:sz w:val="18"/>
                <w:szCs w:val="18"/>
                <w:lang w:val="en-GB"/>
              </w:rPr>
              <w:t>tion concerning</w:t>
            </w:r>
            <w:r w:rsidRPr="00550FC3">
              <w:rPr>
                <w:rFonts w:ascii="Gill Sans MT" w:hAnsi="Gill Sans MT" w:cstheme="minorHAnsi"/>
                <w:sz w:val="18"/>
                <w:szCs w:val="18"/>
                <w:lang w:val="en-GB"/>
              </w:rPr>
              <w:t xml:space="preserve"> FRAND </w:t>
            </w:r>
            <w:r>
              <w:rPr>
                <w:rFonts w:ascii="Gill Sans MT" w:hAnsi="Gill Sans MT" w:cstheme="minorHAnsi"/>
                <w:sz w:val="18"/>
                <w:szCs w:val="18"/>
                <w:lang w:val="en-GB"/>
              </w:rPr>
              <w:t>conditions</w:t>
            </w:r>
            <w:r w:rsidRPr="00550FC3">
              <w:rPr>
                <w:rFonts w:ascii="Gill Sans MT" w:hAnsi="Gill Sans MT" w:cstheme="minorHAnsi"/>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00816ECC" w:rsidRDefault="009C6AEC" w14:paraId="054CA32F" w14:textId="1B189716">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977849">
              <w:rPr>
                <w:rFonts w:ascii="Gill Sans MT" w:hAnsi="Gill Sans MT" w:eastAsiaTheme="minorEastAsia"/>
                <w:sz w:val="18"/>
                <w:szCs w:val="18"/>
                <w:lang w:val="en-GB"/>
              </w:rPr>
              <w:t xml:space="preserve">Only </w:t>
            </w:r>
            <w:r>
              <w:rPr>
                <w:rFonts w:ascii="Gill Sans MT" w:hAnsi="Gill Sans MT" w:eastAsiaTheme="minorEastAsia"/>
                <w:sz w:val="18"/>
                <w:szCs w:val="18"/>
                <w:lang w:val="en-GB"/>
              </w:rPr>
              <w:t>assessed</w:t>
            </w:r>
            <w:r w:rsidRPr="00977849">
              <w:rPr>
                <w:rFonts w:ascii="Gill Sans MT" w:hAnsi="Gill Sans MT" w:eastAsiaTheme="minorEastAsia"/>
                <w:sz w:val="18"/>
                <w:szCs w:val="18"/>
                <w:lang w:val="en-GB"/>
              </w:rPr>
              <w:t xml:space="preserve"> if necessary</w:t>
            </w:r>
            <w:r>
              <w:rPr>
                <w:rFonts w:ascii="Gill Sans MT" w:hAnsi="Gill Sans MT" w:eastAsiaTheme="minorEastAsia"/>
                <w:sz w:val="18"/>
                <w:szCs w:val="18"/>
                <w:lang w:val="en-GB"/>
              </w:rPr>
              <w:t xml:space="preserve"> or there is a </w:t>
            </w:r>
            <w:r w:rsidRPr="00977849">
              <w:rPr>
                <w:rFonts w:ascii="Gill Sans MT" w:hAnsi="Gill Sans MT" w:eastAsiaTheme="minorEastAsia"/>
                <w:sz w:val="18"/>
                <w:szCs w:val="18"/>
                <w:lang w:val="en-GB"/>
              </w:rPr>
              <w:t>complaint</w:t>
            </w:r>
          </w:p>
        </w:tc>
      </w:tr>
      <w:tr w:rsidRPr="001F14FA" w:rsidR="00816ECC" w:rsidTr="7FB0CAA6" w14:paraId="5D308812"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CA453F" w:rsidR="00816ECC" w:rsidP="00816ECC" w:rsidRDefault="00816ECC" w14:paraId="7F1458FF" w14:textId="08C94156">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4. </w:t>
            </w:r>
            <w:r w:rsidRPr="00CA453F">
              <w:rPr>
                <w:rFonts w:ascii="Gill Sans MT" w:hAnsi="Gill Sans MT" w:eastAsiaTheme="minorEastAsia"/>
                <w:b w:val="0"/>
                <w:sz w:val="18"/>
                <w:szCs w:val="18"/>
                <w:lang w:val="en-GB"/>
              </w:rPr>
              <w:t>Data on the real-time use of the network that has been archived by road authorities or road operators may be used for purposes of road infrastructure safety management and network-wide road safety assessments. Unless prohibited by licence agreements, this data shall be made accessible for exchange and re-use, on a non-discriminatory basis, via the national or common access point referred to in Article 3.</w:t>
            </w:r>
          </w:p>
        </w:tc>
        <w:tc>
          <w:tcPr>
            <w:cnfStyle w:val="000000000000" w:firstRow="0" w:lastRow="0" w:firstColumn="0" w:lastColumn="0" w:oddVBand="0" w:evenVBand="0" w:oddHBand="0" w:evenHBand="0" w:firstRowFirstColumn="0" w:firstRowLastColumn="0" w:lastRowFirstColumn="0" w:lastRowLastColumn="0"/>
            <w:tcW w:w="2769" w:type="dxa"/>
            <w:tcMar/>
          </w:tcPr>
          <w:p w:rsidRPr="00EE5F2F" w:rsidR="00F661FD" w:rsidP="00F661FD" w:rsidRDefault="00F661FD" w14:paraId="56F6215D" w14:textId="3970F491">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Is</w:t>
            </w:r>
            <w:r w:rsidRPr="00EE5F2F">
              <w:rPr>
                <w:rFonts w:ascii="Gill Sans MT" w:hAnsi="Gill Sans MT" w:eastAsiaTheme="minorEastAsia"/>
                <w:sz w:val="18"/>
                <w:szCs w:val="18"/>
                <w:lang w:val="en-GB"/>
              </w:rPr>
              <w:t xml:space="preserve"> the data </w:t>
            </w:r>
            <w:r>
              <w:rPr>
                <w:rFonts w:ascii="Gill Sans MT" w:hAnsi="Gill Sans MT" w:eastAsiaTheme="minorEastAsia"/>
                <w:sz w:val="18"/>
                <w:szCs w:val="18"/>
                <w:lang w:val="en-GB"/>
              </w:rPr>
              <w:t xml:space="preserve">on the </w:t>
            </w:r>
            <w:r w:rsidRPr="00CA453F">
              <w:rPr>
                <w:rFonts w:ascii="Gill Sans MT" w:hAnsi="Gill Sans MT" w:eastAsiaTheme="minorEastAsia"/>
                <w:sz w:val="18"/>
                <w:szCs w:val="18"/>
                <w:lang w:val="en-GB"/>
              </w:rPr>
              <w:t>real-time use of the network</w:t>
            </w:r>
            <w:r>
              <w:rPr>
                <w:rFonts w:ascii="Gill Sans MT" w:hAnsi="Gill Sans MT" w:eastAsiaTheme="minorEastAsia"/>
                <w:sz w:val="18"/>
                <w:szCs w:val="18"/>
                <w:lang w:val="en-GB"/>
              </w:rPr>
              <w:t>,</w:t>
            </w:r>
            <w:r w:rsidRPr="00EE5F2F">
              <w:rPr>
                <w:rFonts w:ascii="Gill Sans MT" w:hAnsi="Gill Sans MT" w:eastAsiaTheme="minorEastAsia"/>
                <w:sz w:val="18"/>
                <w:szCs w:val="18"/>
                <w:lang w:val="en-GB"/>
              </w:rPr>
              <w:t xml:space="preserve"> archived by the road authorities and road operators</w:t>
            </w:r>
            <w:r>
              <w:rPr>
                <w:rFonts w:ascii="Gill Sans MT" w:hAnsi="Gill Sans MT" w:eastAsiaTheme="minorEastAsia"/>
                <w:sz w:val="18"/>
                <w:szCs w:val="18"/>
                <w:lang w:val="en-GB"/>
              </w:rPr>
              <w:t>,</w:t>
            </w:r>
            <w:r w:rsidRPr="00EE5F2F">
              <w:rPr>
                <w:rFonts w:ascii="Gill Sans MT" w:hAnsi="Gill Sans MT" w:eastAsiaTheme="minorEastAsia"/>
                <w:sz w:val="18"/>
                <w:szCs w:val="18"/>
                <w:lang w:val="en-GB"/>
              </w:rPr>
              <w:t xml:space="preserve"> made available for exchange and re-use on a non-discriminatory basis via the national</w:t>
            </w:r>
            <w:r>
              <w:rPr>
                <w:rFonts w:ascii="Gill Sans MT" w:hAnsi="Gill Sans MT" w:eastAsiaTheme="minorEastAsia"/>
                <w:sz w:val="18"/>
                <w:szCs w:val="18"/>
                <w:lang w:val="en-GB"/>
              </w:rPr>
              <w:t>/c</w:t>
            </w:r>
            <w:r w:rsidRPr="00EE5F2F">
              <w:rPr>
                <w:rFonts w:ascii="Gill Sans MT" w:hAnsi="Gill Sans MT" w:eastAsiaTheme="minorEastAsia"/>
                <w:sz w:val="18"/>
                <w:szCs w:val="18"/>
                <w:lang w:val="en-GB"/>
              </w:rPr>
              <w:t>ommon access point?</w:t>
            </w:r>
          </w:p>
          <w:p w:rsidRPr="00543B0C" w:rsidR="00816ECC" w:rsidP="00F661FD" w:rsidRDefault="00F661FD" w14:paraId="4AA72180" w14:textId="3B6AC98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EE5F2F">
              <w:rPr>
                <w:rFonts w:ascii="Gill Sans MT" w:hAnsi="Gill Sans MT" w:eastAsiaTheme="minorEastAsia"/>
                <w:sz w:val="18"/>
                <w:szCs w:val="18"/>
                <w:lang w:val="en-GB"/>
              </w:rPr>
              <w:t xml:space="preserve">Are there licence </w:t>
            </w:r>
            <w:r>
              <w:rPr>
                <w:rFonts w:ascii="Gill Sans MT" w:hAnsi="Gill Sans MT" w:eastAsiaTheme="minorEastAsia"/>
                <w:sz w:val="18"/>
                <w:szCs w:val="18"/>
                <w:lang w:val="en-GB"/>
              </w:rPr>
              <w:t>agreements</w:t>
            </w:r>
            <w:r w:rsidRPr="00EE5F2F">
              <w:rPr>
                <w:rFonts w:ascii="Gill Sans MT" w:hAnsi="Gill Sans MT" w:eastAsiaTheme="minorEastAsia"/>
                <w:sz w:val="18"/>
                <w:szCs w:val="18"/>
                <w:lang w:val="en-GB"/>
              </w:rPr>
              <w:t xml:space="preserve"> that prohibit the provision of archived data on the state of the network?</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9C6AEC" w:rsidR="00CC4D7D" w:rsidP="00CC4D7D" w:rsidRDefault="00CC4D7D" w14:paraId="77AA6983" w14:textId="6E6AEC5E">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9C6AEC">
              <w:rPr>
                <w:rFonts w:ascii="Gill Sans MT" w:hAnsi="Gill Sans MT" w:eastAsiaTheme="minorEastAsia"/>
                <w:sz w:val="18"/>
                <w:szCs w:val="18"/>
                <w:lang w:val="en-GB"/>
              </w:rPr>
              <w:t>Check whether the archived data on the real-time use of the network is made available on the NAP by road authorities and road operators on a non-discriminatory basis.</w:t>
            </w:r>
          </w:p>
          <w:p w:rsidRPr="009C6AEC" w:rsidR="00816ECC" w:rsidP="00CC4D7D" w:rsidRDefault="00CC4D7D" w14:paraId="08BD16E0" w14:textId="5F9EB1F6">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9C6AEC">
              <w:rPr>
                <w:rFonts w:ascii="Gill Sans MT" w:hAnsi="Gill Sans MT" w:eastAsiaTheme="minorEastAsia"/>
                <w:sz w:val="18"/>
                <w:szCs w:val="18"/>
                <w:lang w:val="en-GB"/>
              </w:rPr>
              <w:t>If not, ask the organisation about its licensing agreements.</w:t>
            </w:r>
          </w:p>
        </w:tc>
        <w:tc>
          <w:tcPr>
            <w:cnfStyle w:val="000000000000" w:firstRow="0" w:lastRow="0" w:firstColumn="0" w:lastColumn="0" w:oddVBand="0" w:evenVBand="0" w:oddHBand="0" w:evenHBand="0" w:firstRowFirstColumn="0" w:firstRowLastColumn="0" w:lastRowFirstColumn="0" w:lastRowLastColumn="0"/>
            <w:tcW w:w="1871" w:type="dxa"/>
            <w:tcMar/>
          </w:tcPr>
          <w:p w:rsidRPr="009C6AEC" w:rsidR="00816ECC" w:rsidP="00816ECC" w:rsidRDefault="00CC4D7D" w14:paraId="59234E04" w14:textId="13E32FAF">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9C6AEC">
              <w:rPr>
                <w:rFonts w:ascii="Gill Sans MT" w:hAnsi="Gill Sans MT" w:eastAsiaTheme="minorEastAsia"/>
                <w:sz w:val="18"/>
                <w:szCs w:val="18"/>
                <w:lang w:val="en-GB"/>
              </w:rPr>
              <w:t>Check whether the archived data can be requested/accessed without discrimination.</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6567A1" w:rsidR="00CC4D7D" w:rsidP="00CC4D7D" w:rsidRDefault="00CC4D7D" w14:paraId="68FFE27B"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sz w:val="18"/>
                <w:lang w:val="en-GB"/>
              </w:rPr>
            </w:pPr>
            <w:r w:rsidRPr="006567A1">
              <w:rPr>
                <w:rFonts w:ascii="Gill Sans MT" w:hAnsi="Gill Sans MT"/>
                <w:sz w:val="18"/>
                <w:lang w:val="en-GB"/>
              </w:rPr>
              <w:t>Entry on NAP</w:t>
            </w:r>
          </w:p>
          <w:p w:rsidRPr="006567A1" w:rsidR="00CC4D7D" w:rsidP="00CC4D7D" w:rsidRDefault="00CC4D7D" w14:paraId="3BA08943"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color w:val="000000" w:themeColor="text1"/>
                <w:sz w:val="18"/>
                <w:szCs w:val="18"/>
                <w:lang w:val="en-GB"/>
              </w:rPr>
            </w:pPr>
            <w:r w:rsidRPr="006567A1">
              <w:rPr>
                <w:rFonts w:ascii="Gill Sans MT" w:hAnsi="Gill Sans MT" w:cstheme="minorHAnsi"/>
                <w:color w:val="000000" w:themeColor="text1"/>
                <w:sz w:val="18"/>
                <w:szCs w:val="18"/>
                <w:lang w:val="en-GB"/>
              </w:rPr>
              <w:t>Obtaining a data set</w:t>
            </w:r>
          </w:p>
          <w:p w:rsidR="00CC4D7D" w:rsidP="00CC4D7D" w:rsidRDefault="00CC4D7D" w14:paraId="22BC8018"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6567A1">
              <w:rPr>
                <w:rFonts w:ascii="Gill Sans MT" w:hAnsi="Gill Sans MT" w:cstheme="minorHAnsi"/>
                <w:sz w:val="18"/>
                <w:szCs w:val="18"/>
                <w:lang w:val="en-GB"/>
              </w:rPr>
              <w:t xml:space="preserve">Accompanying documents/ License </w:t>
            </w:r>
            <w:r>
              <w:rPr>
                <w:rFonts w:ascii="Gill Sans MT" w:hAnsi="Gill Sans MT" w:cstheme="minorHAnsi"/>
                <w:sz w:val="18"/>
                <w:szCs w:val="18"/>
                <w:lang w:val="en-GB"/>
              </w:rPr>
              <w:t>agreements</w:t>
            </w:r>
          </w:p>
          <w:p w:rsidRPr="00CC4D7D" w:rsidR="00816ECC" w:rsidP="00CC4D7D" w:rsidRDefault="00CC4D7D" w14:paraId="3A74C399" w14:textId="35A1FEE6">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CC4D7D">
              <w:rPr>
                <w:rFonts w:ascii="Gill Sans MT" w:hAnsi="Gill Sans MT"/>
                <w:sz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00816ECC" w:rsidRDefault="009C6AEC" w14:paraId="2C809DC0" w14:textId="25179A6B">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92F51">
              <w:rPr>
                <w:rFonts w:ascii="Gill Sans MT" w:hAnsi="Gill Sans MT" w:eastAsiaTheme="minorEastAsia"/>
                <w:sz w:val="18"/>
                <w:szCs w:val="18"/>
                <w:lang w:val="en-GB"/>
              </w:rPr>
              <w:t>archived data</w:t>
            </w:r>
            <w:r>
              <w:rPr>
                <w:rFonts w:ascii="Gill Sans MT" w:hAnsi="Gill Sans MT" w:eastAsiaTheme="minorEastAsia"/>
                <w:sz w:val="18"/>
                <w:szCs w:val="18"/>
                <w:lang w:val="en-GB"/>
              </w:rPr>
              <w:t xml:space="preserve"> = historic data</w:t>
            </w:r>
          </w:p>
        </w:tc>
      </w:tr>
      <w:tr w:rsidRPr="001F14FA" w:rsidR="008649D2" w:rsidTr="7FB0CAA6" w14:paraId="6F78D8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CA453F" w:rsidR="008649D2" w:rsidP="00816ECC" w:rsidRDefault="008649D2" w14:paraId="13DB4965" w14:textId="1FA8CB36">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5. </w:t>
            </w:r>
            <w:r w:rsidRPr="009E4C32">
              <w:rPr>
                <w:rFonts w:ascii="Gill Sans MT" w:hAnsi="Gill Sans MT" w:eastAsiaTheme="minorEastAsia"/>
                <w:b w:val="0"/>
                <w:sz w:val="18"/>
                <w:szCs w:val="18"/>
                <w:lang w:val="en-GB"/>
              </w:rPr>
              <w:t>Within the limits of applicable licence agreements, predictive data on the real-time use of the network that has been computed by road authorities or road operators, shall be made accessible for exchange and re-use on a non-discriminatory basis, via the national or common access point referred to in Article 3.</w:t>
            </w:r>
          </w:p>
        </w:tc>
        <w:tc>
          <w:tcPr>
            <w:cnfStyle w:val="000000000000" w:firstRow="0" w:lastRow="0" w:firstColumn="0" w:lastColumn="0" w:oddVBand="0" w:evenVBand="0" w:oddHBand="0" w:evenHBand="0" w:firstRowFirstColumn="0" w:firstRowLastColumn="0" w:lastRowFirstColumn="0" w:lastRowLastColumn="0"/>
            <w:tcW w:w="2769" w:type="dxa"/>
            <w:tcMar/>
          </w:tcPr>
          <w:p w:rsidRPr="005B15A9" w:rsidR="008649D2" w:rsidP="00816ECC" w:rsidRDefault="008649D2" w14:paraId="5E9B67C1" w14:textId="0263E9CE">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833BF1">
              <w:rPr>
                <w:rFonts w:ascii="Gill Sans MT" w:hAnsi="Gill Sans MT" w:eastAsiaTheme="minorEastAsia"/>
                <w:sz w:val="18"/>
                <w:szCs w:val="18"/>
                <w:lang w:val="en-GB"/>
              </w:rPr>
              <w:t>Is the</w:t>
            </w:r>
            <w:r w:rsidRPr="00EE5F2F">
              <w:rPr>
                <w:rFonts w:ascii="Gill Sans MT" w:hAnsi="Gill Sans MT" w:eastAsiaTheme="minorEastAsia"/>
                <w:sz w:val="18"/>
                <w:szCs w:val="18"/>
                <w:lang w:val="en-GB"/>
              </w:rPr>
              <w:t xml:space="preserve"> </w:t>
            </w:r>
            <w:r>
              <w:rPr>
                <w:rFonts w:ascii="Gill Sans MT" w:hAnsi="Gill Sans MT" w:eastAsiaTheme="minorEastAsia"/>
                <w:sz w:val="18"/>
                <w:szCs w:val="18"/>
                <w:lang w:val="en-GB"/>
              </w:rPr>
              <w:t xml:space="preserve">predictive </w:t>
            </w:r>
            <w:r w:rsidRPr="00EE5F2F">
              <w:rPr>
                <w:rFonts w:ascii="Gill Sans MT" w:hAnsi="Gill Sans MT" w:eastAsiaTheme="minorEastAsia"/>
                <w:sz w:val="18"/>
                <w:szCs w:val="18"/>
                <w:lang w:val="en-GB"/>
              </w:rPr>
              <w:t xml:space="preserve">data on the </w:t>
            </w:r>
            <w:r w:rsidRPr="009E4C32">
              <w:rPr>
                <w:rFonts w:ascii="Gill Sans MT" w:hAnsi="Gill Sans MT" w:eastAsiaTheme="minorEastAsia"/>
                <w:sz w:val="18"/>
                <w:szCs w:val="18"/>
                <w:lang w:val="en-GB"/>
              </w:rPr>
              <w:t>real-time use</w:t>
            </w:r>
            <w:r w:rsidRPr="00EE5F2F">
              <w:rPr>
                <w:rFonts w:ascii="Gill Sans MT" w:hAnsi="Gill Sans MT" w:eastAsiaTheme="minorEastAsia"/>
                <w:sz w:val="18"/>
                <w:szCs w:val="18"/>
                <w:lang w:val="en-GB"/>
              </w:rPr>
              <w:t xml:space="preserve"> of the network</w:t>
            </w:r>
            <w:r w:rsidRPr="00833BF1">
              <w:rPr>
                <w:rFonts w:ascii="Gill Sans MT" w:hAnsi="Gill Sans MT" w:eastAsiaTheme="minorEastAsia"/>
                <w:sz w:val="18"/>
                <w:szCs w:val="18"/>
                <w:lang w:val="en-GB"/>
              </w:rPr>
              <w:t xml:space="preserve"> </w:t>
            </w:r>
            <w:r w:rsidRPr="006A6565">
              <w:rPr>
                <w:rFonts w:ascii="Gill Sans MT" w:hAnsi="Gill Sans MT" w:eastAsiaTheme="minorEastAsia"/>
                <w:sz w:val="18"/>
                <w:szCs w:val="18"/>
                <w:lang w:val="en-GB"/>
              </w:rPr>
              <w:t xml:space="preserve">that has been computed by </w:t>
            </w:r>
            <w:r w:rsidRPr="00833BF1">
              <w:rPr>
                <w:rFonts w:ascii="Gill Sans MT" w:hAnsi="Gill Sans MT" w:eastAsiaTheme="minorEastAsia"/>
                <w:sz w:val="18"/>
                <w:szCs w:val="18"/>
                <w:lang w:val="en-GB"/>
              </w:rPr>
              <w:t xml:space="preserve">the road authorities and road operators made available on a non-discriminatory basis under the applicable licence agreements via </w:t>
            </w:r>
            <w:r>
              <w:rPr>
                <w:rFonts w:ascii="Gill Sans MT" w:hAnsi="Gill Sans MT" w:eastAsiaTheme="minorEastAsia"/>
                <w:sz w:val="18"/>
                <w:szCs w:val="18"/>
                <w:lang w:val="en-GB"/>
              </w:rPr>
              <w:t xml:space="preserve">the </w:t>
            </w:r>
            <w:r w:rsidRPr="00833BF1">
              <w:rPr>
                <w:rFonts w:ascii="Gill Sans MT" w:hAnsi="Gill Sans MT" w:eastAsiaTheme="minorEastAsia"/>
                <w:sz w:val="18"/>
                <w:szCs w:val="18"/>
                <w:lang w:val="en-GB"/>
              </w:rPr>
              <w:t>national</w:t>
            </w:r>
            <w:r>
              <w:rPr>
                <w:rFonts w:ascii="Gill Sans MT" w:hAnsi="Gill Sans MT" w:eastAsiaTheme="minorEastAsia"/>
                <w:sz w:val="18"/>
                <w:szCs w:val="18"/>
                <w:lang w:val="en-GB"/>
              </w:rPr>
              <w:t xml:space="preserve">/common </w:t>
            </w:r>
            <w:r w:rsidRPr="00833BF1">
              <w:rPr>
                <w:rFonts w:ascii="Gill Sans MT" w:hAnsi="Gill Sans MT" w:eastAsiaTheme="minorEastAsia"/>
                <w:sz w:val="18"/>
                <w:szCs w:val="18"/>
                <w:lang w:val="en-GB"/>
              </w:rPr>
              <w:t>access point</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3997" w:type="dxa"/>
            <w:gridSpan w:val="3"/>
            <w:tcMar/>
          </w:tcPr>
          <w:p w:rsidRPr="00AE41B2" w:rsidR="008649D2" w:rsidP="00DE01A8" w:rsidRDefault="008649D2" w14:paraId="28592369" w14:textId="22375FB1">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AE41B2">
              <w:rPr>
                <w:rFonts w:ascii="Gill Sans MT" w:hAnsi="Gill Sans MT" w:eastAsiaTheme="minorEastAsia"/>
                <w:sz w:val="18"/>
                <w:szCs w:val="18"/>
                <w:lang w:val="en-GB"/>
              </w:rPr>
              <w:t xml:space="preserve">Check whether the </w:t>
            </w:r>
            <w:r>
              <w:rPr>
                <w:rFonts w:ascii="Gill Sans MT" w:hAnsi="Gill Sans MT" w:eastAsiaTheme="minorEastAsia"/>
                <w:sz w:val="18"/>
                <w:szCs w:val="18"/>
                <w:lang w:val="en-GB"/>
              </w:rPr>
              <w:t xml:space="preserve">predictive </w:t>
            </w:r>
            <w:r w:rsidRPr="00EE5F2F">
              <w:rPr>
                <w:rFonts w:ascii="Gill Sans MT" w:hAnsi="Gill Sans MT" w:eastAsiaTheme="minorEastAsia"/>
                <w:sz w:val="18"/>
                <w:szCs w:val="18"/>
                <w:lang w:val="en-GB"/>
              </w:rPr>
              <w:t xml:space="preserve">data on the the </w:t>
            </w:r>
            <w:r w:rsidRPr="009E4C32">
              <w:rPr>
                <w:rFonts w:ascii="Gill Sans MT" w:hAnsi="Gill Sans MT" w:eastAsiaTheme="minorEastAsia"/>
                <w:sz w:val="18"/>
                <w:szCs w:val="18"/>
                <w:lang w:val="en-GB"/>
              </w:rPr>
              <w:t>real-time use</w:t>
            </w:r>
            <w:r w:rsidRPr="00EE5F2F">
              <w:rPr>
                <w:rFonts w:ascii="Gill Sans MT" w:hAnsi="Gill Sans MT" w:eastAsiaTheme="minorEastAsia"/>
                <w:sz w:val="18"/>
                <w:szCs w:val="18"/>
                <w:lang w:val="en-GB"/>
              </w:rPr>
              <w:t xml:space="preserve"> of the network</w:t>
            </w:r>
            <w:r w:rsidRPr="00833BF1">
              <w:rPr>
                <w:rFonts w:ascii="Gill Sans MT" w:hAnsi="Gill Sans MT" w:eastAsiaTheme="minorEastAsia"/>
                <w:sz w:val="18"/>
                <w:szCs w:val="18"/>
                <w:lang w:val="en-GB"/>
              </w:rPr>
              <w:t xml:space="preserve"> </w:t>
            </w:r>
            <w:r w:rsidRPr="00AE41B2">
              <w:rPr>
                <w:rFonts w:ascii="Gill Sans MT" w:hAnsi="Gill Sans MT" w:eastAsiaTheme="minorEastAsia"/>
                <w:sz w:val="18"/>
                <w:szCs w:val="18"/>
                <w:lang w:val="en-GB"/>
              </w:rPr>
              <w:t xml:space="preserve">is made available by road authorities and road operators on a non-discriminatory basis </w:t>
            </w:r>
            <w:r>
              <w:rPr>
                <w:rFonts w:ascii="Gill Sans MT" w:hAnsi="Gill Sans MT" w:eastAsiaTheme="minorEastAsia"/>
                <w:sz w:val="18"/>
                <w:szCs w:val="18"/>
                <w:lang w:val="en-GB"/>
              </w:rPr>
              <w:t>on</w:t>
            </w:r>
            <w:r w:rsidRPr="00AE41B2">
              <w:rPr>
                <w:rFonts w:ascii="Gill Sans MT" w:hAnsi="Gill Sans MT" w:eastAsiaTheme="minorEastAsia"/>
                <w:sz w:val="18"/>
                <w:szCs w:val="18"/>
                <w:lang w:val="en-GB"/>
              </w:rPr>
              <w:t xml:space="preserve"> the NAP within the framework of the applicable licence agreements.</w:t>
            </w:r>
          </w:p>
          <w:p w:rsidRPr="00543B0C" w:rsidR="008649D2" w:rsidP="00816ECC" w:rsidRDefault="008649D2" w14:paraId="0A685E45" w14:textId="1021979C">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AE41B2">
              <w:rPr>
                <w:rFonts w:ascii="Gill Sans MT" w:hAnsi="Gill Sans MT" w:eastAsiaTheme="minorEastAsia"/>
                <w:sz w:val="18"/>
                <w:szCs w:val="18"/>
                <w:lang w:val="en-GB"/>
              </w:rPr>
              <w:t>Ask the organisation how they make the data available on a non-discriminatory basis.</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6567A1" w:rsidR="008649D2" w:rsidP="008649D2" w:rsidRDefault="008649D2" w14:paraId="2655E5B0"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sz w:val="18"/>
                <w:lang w:val="en-GB"/>
              </w:rPr>
            </w:pPr>
            <w:r w:rsidRPr="006567A1">
              <w:rPr>
                <w:rFonts w:ascii="Gill Sans MT" w:hAnsi="Gill Sans MT"/>
                <w:sz w:val="18"/>
                <w:lang w:val="en-GB"/>
              </w:rPr>
              <w:t>Entry on NAP</w:t>
            </w:r>
          </w:p>
          <w:p w:rsidRPr="006567A1" w:rsidR="008649D2" w:rsidP="008649D2" w:rsidRDefault="008649D2" w14:paraId="48594D1B"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color w:val="000000" w:themeColor="text1"/>
                <w:sz w:val="18"/>
                <w:szCs w:val="18"/>
                <w:lang w:val="en-GB"/>
              </w:rPr>
            </w:pPr>
            <w:r w:rsidRPr="006567A1">
              <w:rPr>
                <w:rFonts w:ascii="Gill Sans MT" w:hAnsi="Gill Sans MT" w:cstheme="minorHAnsi"/>
                <w:color w:val="000000" w:themeColor="text1"/>
                <w:sz w:val="18"/>
                <w:szCs w:val="18"/>
                <w:lang w:val="en-GB"/>
              </w:rPr>
              <w:t>Obtaining a data set</w:t>
            </w:r>
          </w:p>
          <w:p w:rsidRPr="008649D2" w:rsidR="008649D2" w:rsidP="008649D2" w:rsidRDefault="008649D2" w14:paraId="60F53D81" w14:textId="6E31E7EB">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6567A1">
              <w:rPr>
                <w:rFonts w:ascii="Gill Sans MT" w:hAnsi="Gill Sans MT" w:cstheme="minorHAnsi"/>
                <w:sz w:val="18"/>
                <w:szCs w:val="18"/>
                <w:lang w:val="en-GB"/>
              </w:rPr>
              <w:t xml:space="preserve">Accompanying documents/ License </w:t>
            </w:r>
            <w:r>
              <w:rPr>
                <w:rFonts w:ascii="Gill Sans MT" w:hAnsi="Gill Sans MT" w:cstheme="minorHAnsi"/>
                <w:sz w:val="18"/>
                <w:szCs w:val="18"/>
                <w:lang w:val="en-GB"/>
              </w:rPr>
              <w:t>agreements</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649D2" w:rsidP="00816ECC" w:rsidRDefault="008649D2" w14:paraId="3B455FCC"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r>
      <w:tr w:rsidRPr="008B583A" w:rsidR="00EA083F" w:rsidTr="7FB0CAA6" w14:paraId="02D86272" w14:textId="77777777">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543B0C" w:rsidR="00EA083F" w:rsidP="00816ECC" w:rsidRDefault="00EA083F" w14:paraId="18F8260C" w14:textId="75C7708A">
            <w:pPr>
              <w:rPr>
                <w:rFonts w:ascii="Gill Sans MT" w:hAnsi="Gill Sans MT" w:eastAsiaTheme="minorEastAsia"/>
                <w:sz w:val="18"/>
                <w:szCs w:val="18"/>
                <w:lang w:val="en-GB"/>
              </w:rPr>
            </w:pPr>
            <w:r>
              <w:rPr>
                <w:rFonts w:ascii="Gill Sans MT" w:hAnsi="Gill Sans MT" w:eastAsiaTheme="minorEastAsia"/>
                <w:b w:val="0"/>
                <w:sz w:val="18"/>
                <w:szCs w:val="18"/>
                <w:lang w:val="en-GB"/>
              </w:rPr>
              <w:t xml:space="preserve">6. </w:t>
            </w:r>
            <w:r w:rsidRPr="009E4C32">
              <w:rPr>
                <w:rFonts w:ascii="Gill Sans MT" w:hAnsi="Gill Sans MT" w:eastAsiaTheme="minorEastAsia"/>
                <w:b w:val="0"/>
                <w:sz w:val="18"/>
                <w:szCs w:val="18"/>
                <w:lang w:val="en-GB"/>
              </w:rPr>
              <w:t>Member States shall collaborate on defining common standards for the exchange and re-use of data referenced in paragraphs 4 and 5.</w:t>
            </w:r>
          </w:p>
        </w:tc>
      </w:tr>
      <w:tr w:rsidRPr="008B583A" w:rsidR="00816ECC" w:rsidTr="7FB0CAA6" w14:paraId="42E2FB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4" w:type="dxa"/>
            <w:gridSpan w:val="9"/>
            <w:shd w:val="clear" w:color="auto" w:fill="FFC000" w:themeFill="accent4"/>
            <w:tcMar/>
            <w:vAlign w:val="center"/>
          </w:tcPr>
          <w:p w:rsidRPr="00543B0C" w:rsidR="00816ECC" w:rsidP="7FB0CAA6" w:rsidRDefault="00816ECC" w14:paraId="21EE0282" w14:textId="3A247F80">
            <w:pPr>
              <w:ind w:left="33"/>
              <w:jc w:val="left"/>
              <w:rPr>
                <w:rFonts w:ascii="Gill Sans MT" w:hAnsi="Gill Sans MT" w:eastAsia="游明朝" w:eastAsiaTheme="minorEastAsia"/>
                <w:sz w:val="18"/>
                <w:szCs w:val="18"/>
                <w:lang w:val="en-GB"/>
              </w:rPr>
            </w:pPr>
            <w:r w:rsidRPr="7FB0CAA6" w:rsidR="00816ECC">
              <w:rPr>
                <w:rFonts w:ascii="Gill Sans MT" w:hAnsi="Gill Sans MT" w:eastAsia="游明朝" w:eastAsiaTheme="minorEastAsia"/>
                <w:sz w:val="18"/>
                <w:szCs w:val="18"/>
                <w:lang w:val="en-GB"/>
              </w:rPr>
              <w:t xml:space="preserve">Article 8 Updating </w:t>
            </w:r>
            <w:r w:rsidRPr="7FB0CAA6" w:rsidR="00816ECC">
              <w:rPr>
                <w:rFonts w:ascii="Gill Sans MT" w:hAnsi="Gill Sans MT" w:eastAsia="游明朝" w:eastAsiaTheme="minorEastAsia"/>
                <w:sz w:val="18"/>
                <w:szCs w:val="18"/>
                <w:lang w:val="en-GB"/>
              </w:rPr>
              <w:t xml:space="preserve">data </w:t>
            </w:r>
            <w:r w:rsidRPr="7FB0CAA6" w:rsidR="00816ECC">
              <w:rPr>
                <w:rFonts w:ascii="Gill Sans MT" w:hAnsi="Gill Sans MT" w:eastAsia="游明朝" w:eastAsiaTheme="minorEastAsia"/>
                <w:sz w:val="18"/>
                <w:szCs w:val="18"/>
                <w:lang w:val="en-GB"/>
              </w:rPr>
              <w:t>on infrastructure</w:t>
            </w:r>
          </w:p>
        </w:tc>
      </w:tr>
      <w:tr w:rsidRPr="00C3742B" w:rsidR="00816ECC" w:rsidTr="7FB0CAA6" w14:paraId="22332EE2"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543B0C" w:rsidR="00816ECC" w:rsidP="00816ECC" w:rsidRDefault="00816ECC" w14:paraId="0A698DCB" w14:textId="2E22F405">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1. The updates of the </w:t>
            </w:r>
            <w:r>
              <w:rPr>
                <w:rFonts w:ascii="Gill Sans MT" w:hAnsi="Gill Sans MT" w:eastAsiaTheme="minorEastAsia"/>
                <w:b w:val="0"/>
                <w:sz w:val="18"/>
                <w:szCs w:val="18"/>
                <w:lang w:val="en-GB"/>
              </w:rPr>
              <w:t xml:space="preserve">data on infrastructure </w:t>
            </w:r>
            <w:r w:rsidRPr="00543B0C">
              <w:rPr>
                <w:rFonts w:ascii="Gill Sans MT" w:hAnsi="Gill Sans MT" w:eastAsiaTheme="minorEastAsia"/>
                <w:b w:val="0"/>
                <w:sz w:val="18"/>
                <w:szCs w:val="18"/>
                <w:lang w:val="en-GB"/>
              </w:rPr>
              <w:t>shall concern as a mi</w:t>
            </w:r>
            <w:r>
              <w:rPr>
                <w:rFonts w:ascii="Gill Sans MT" w:hAnsi="Gill Sans MT" w:eastAsiaTheme="minorEastAsia"/>
                <w:b w:val="0"/>
                <w:sz w:val="18"/>
                <w:szCs w:val="18"/>
                <w:lang w:val="en-GB"/>
              </w:rPr>
              <w:t>nimum the following parameters:</w:t>
            </w:r>
          </w:p>
          <w:p w:rsidRPr="00543B0C" w:rsidR="00816ECC" w:rsidP="00816ECC" w:rsidRDefault="00816ECC" w14:paraId="5FC06BB1" w14:textId="49A69D94">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(a) the type of data as set out in point 1 of the</w:t>
            </w:r>
            <w:r>
              <w:rPr>
                <w:rFonts w:ascii="Gill Sans MT" w:hAnsi="Gill Sans MT" w:eastAsiaTheme="minorEastAsia"/>
                <w:b w:val="0"/>
                <w:sz w:val="18"/>
                <w:szCs w:val="18"/>
                <w:lang w:val="en-GB"/>
              </w:rPr>
              <w:t xml:space="preserve"> Annex concerned by the update;</w:t>
            </w:r>
          </w:p>
          <w:p w:rsidRPr="00543B0C" w:rsidR="00816ECC" w:rsidP="00816ECC" w:rsidRDefault="00816ECC" w14:paraId="67263C82" w14:textId="600D0C0A">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lastRenderedPageBreak/>
              <w:t>(b) the location of the con</w:t>
            </w:r>
            <w:r>
              <w:rPr>
                <w:rFonts w:ascii="Gill Sans MT" w:hAnsi="Gill Sans MT" w:eastAsiaTheme="minorEastAsia"/>
                <w:b w:val="0"/>
                <w:sz w:val="18"/>
                <w:szCs w:val="18"/>
                <w:lang w:val="en-GB"/>
              </w:rPr>
              <w:t>dition concerned by the update;</w:t>
            </w:r>
          </w:p>
          <w:p w:rsidRPr="00543B0C" w:rsidR="00816ECC" w:rsidP="00816ECC" w:rsidRDefault="00816ECC" w14:paraId="3947E171" w14:textId="6783FE35">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(c) the type of update (modifi</w:t>
            </w:r>
            <w:r>
              <w:rPr>
                <w:rFonts w:ascii="Gill Sans MT" w:hAnsi="Gill Sans MT" w:eastAsiaTheme="minorEastAsia"/>
                <w:b w:val="0"/>
                <w:sz w:val="18"/>
                <w:szCs w:val="18"/>
                <w:lang w:val="en-GB"/>
              </w:rPr>
              <w:t>cation, insertion or deletion);</w:t>
            </w:r>
          </w:p>
          <w:p w:rsidRPr="00543B0C" w:rsidR="00816ECC" w:rsidP="00816ECC" w:rsidRDefault="00816ECC" w14:paraId="4A3CDB4C" w14:textId="558BCA1D">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(d)</w:t>
            </w:r>
            <w:r>
              <w:rPr>
                <w:rFonts w:ascii="Gill Sans MT" w:hAnsi="Gill Sans MT" w:eastAsiaTheme="minorEastAsia"/>
                <w:b w:val="0"/>
                <w:sz w:val="18"/>
                <w:szCs w:val="18"/>
                <w:lang w:val="en-GB"/>
              </w:rPr>
              <w:t xml:space="preserve"> the description of the update, </w:t>
            </w:r>
            <w:r w:rsidRPr="00256BF9">
              <w:rPr>
                <w:rFonts w:ascii="Gill Sans MT" w:hAnsi="Gill Sans MT" w:eastAsiaTheme="minorEastAsia"/>
                <w:b w:val="0"/>
                <w:sz w:val="18"/>
                <w:szCs w:val="18"/>
                <w:lang w:val="en-GB"/>
              </w:rPr>
              <w:t>containing the updated value(s) and field(s) and updated information, and where relevant, the reasons for replacing the outdated value(s) and field(s);</w:t>
            </w:r>
          </w:p>
          <w:p w:rsidRPr="00543B0C" w:rsidR="00816ECC" w:rsidP="00816ECC" w:rsidRDefault="00816ECC" w14:paraId="504F6B9F" w14:textId="62FD867C">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(e) the date on w</w:t>
            </w:r>
            <w:r>
              <w:rPr>
                <w:rFonts w:ascii="Gill Sans MT" w:hAnsi="Gill Sans MT" w:eastAsiaTheme="minorEastAsia"/>
                <w:b w:val="0"/>
                <w:sz w:val="18"/>
                <w:szCs w:val="18"/>
                <w:lang w:val="en-GB"/>
              </w:rPr>
              <w:t>hich the data has been updated;</w:t>
            </w:r>
          </w:p>
          <w:p w:rsidRPr="00543B0C" w:rsidR="00816ECC" w:rsidP="00816ECC" w:rsidRDefault="00816ECC" w14:paraId="13B5DE6D" w14:textId="406C373E">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(f) the date and time when the change in a given condition has o</w:t>
            </w:r>
            <w:r>
              <w:rPr>
                <w:rFonts w:ascii="Gill Sans MT" w:hAnsi="Gill Sans MT" w:eastAsiaTheme="minorEastAsia"/>
                <w:b w:val="0"/>
                <w:sz w:val="18"/>
                <w:szCs w:val="18"/>
                <w:lang w:val="en-GB"/>
              </w:rPr>
              <w:t>ccurred or is planned to occur;</w:t>
            </w:r>
          </w:p>
          <w:p w:rsidRPr="00543B0C" w:rsidR="00816ECC" w:rsidP="00816ECC" w:rsidRDefault="00816ECC" w14:paraId="0D20041A" w14:textId="720A8E14">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(g) the qu</w:t>
            </w:r>
            <w:r>
              <w:rPr>
                <w:rFonts w:ascii="Gill Sans MT" w:hAnsi="Gill Sans MT" w:eastAsiaTheme="minorEastAsia"/>
                <w:b w:val="0"/>
                <w:sz w:val="18"/>
                <w:szCs w:val="18"/>
                <w:lang w:val="en-GB"/>
              </w:rPr>
              <w:t xml:space="preserve">ality of the data update </w:t>
            </w:r>
            <w:r w:rsidRPr="00256BF9">
              <w:rPr>
                <w:rFonts w:ascii="Gill Sans MT" w:hAnsi="Gill Sans MT" w:eastAsiaTheme="minorEastAsia"/>
                <w:b w:val="0"/>
                <w:sz w:val="18"/>
                <w:szCs w:val="18"/>
                <w:lang w:val="en-GB"/>
              </w:rPr>
              <w:t>as defined in quality requirements that Member States shall agree upon in cooperation with relevant stakeholders.</w:t>
            </w:r>
          </w:p>
          <w:p w:rsidRPr="00543B0C" w:rsidR="00816ECC" w:rsidP="00816ECC" w:rsidRDefault="00816ECC" w14:paraId="1A82AD1C" w14:textId="47B6BF59">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The location of the condition concerned by the update shall be determined using a standardised or any other </w:t>
            </w:r>
            <w:r>
              <w:rPr>
                <w:rFonts w:ascii="Gill Sans MT" w:hAnsi="Gill Sans MT" w:eastAsiaTheme="minorEastAsia"/>
                <w:b w:val="0"/>
                <w:sz w:val="18"/>
                <w:szCs w:val="18"/>
                <w:lang w:val="en-GB"/>
              </w:rPr>
              <w:t>widely</w:t>
            </w:r>
            <w:r w:rsidRPr="00543B0C">
              <w:rPr>
                <w:rFonts w:ascii="Gill Sans MT" w:hAnsi="Gill Sans MT" w:eastAsiaTheme="minorEastAsia"/>
                <w:b w:val="0"/>
                <w:sz w:val="18"/>
                <w:szCs w:val="18"/>
                <w:lang w:val="en-GB"/>
              </w:rPr>
              <w:t xml:space="preserve"> </w:t>
            </w:r>
            <w:r>
              <w:rPr>
                <w:rFonts w:ascii="Gill Sans MT" w:hAnsi="Gill Sans MT" w:eastAsiaTheme="minorEastAsia"/>
                <w:b w:val="0"/>
                <w:sz w:val="18"/>
                <w:szCs w:val="18"/>
                <w:lang w:val="en-GB"/>
              </w:rPr>
              <w:t xml:space="preserve">used and generally </w:t>
            </w:r>
            <w:r w:rsidRPr="00543B0C">
              <w:rPr>
                <w:rFonts w:ascii="Gill Sans MT" w:hAnsi="Gill Sans MT" w:eastAsiaTheme="minorEastAsia"/>
                <w:b w:val="0"/>
                <w:sz w:val="18"/>
                <w:szCs w:val="18"/>
                <w:lang w:val="en-GB"/>
              </w:rPr>
              <w:t>accepted dynamic location referencing method that enables unambiguous decoding and interpretation of this location.</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816ECC" w:rsidP="00816ECC" w:rsidRDefault="00816ECC" w14:paraId="6269FEB0" w14:textId="103CE19E">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lastRenderedPageBreak/>
              <w:t xml:space="preserve">Are all </w:t>
            </w:r>
            <w:r w:rsidR="00C83495">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 xml:space="preserve">parameters </w:t>
            </w:r>
            <w:r w:rsidRPr="00543B0C" w:rsidR="00C83495">
              <w:rPr>
                <w:rFonts w:ascii="Gill Sans MT" w:hAnsi="Gill Sans MT" w:eastAsiaTheme="minorEastAsia"/>
                <w:sz w:val="18"/>
                <w:szCs w:val="18"/>
                <w:lang w:val="en-GB"/>
              </w:rPr>
              <w:t xml:space="preserve">mentioned </w:t>
            </w:r>
            <w:r w:rsidR="00B53D97">
              <w:rPr>
                <w:rFonts w:ascii="Gill Sans MT" w:hAnsi="Gill Sans MT" w:eastAsiaTheme="minorEastAsia"/>
                <w:sz w:val="18"/>
                <w:szCs w:val="18"/>
                <w:lang w:val="en-GB"/>
              </w:rPr>
              <w:t>in</w:t>
            </w:r>
            <w:r w:rsidRPr="00543B0C">
              <w:rPr>
                <w:rFonts w:ascii="Gill Sans MT" w:hAnsi="Gill Sans MT" w:eastAsiaTheme="minorEastAsia"/>
                <w:sz w:val="18"/>
                <w:szCs w:val="18"/>
                <w:lang w:val="en-GB"/>
              </w:rPr>
              <w:t xml:space="preserve"> Article 8 (1) included in the updates?</w:t>
            </w:r>
          </w:p>
          <w:p w:rsidRPr="00543B0C" w:rsidR="00816ECC" w:rsidP="00816ECC" w:rsidRDefault="00816ECC" w14:paraId="4F96D81B" w14:textId="739259C5">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lastRenderedPageBreak/>
              <w:t xml:space="preserve">How is the location </w:t>
            </w:r>
            <w:r w:rsidR="006A24C6">
              <w:rPr>
                <w:rFonts w:ascii="Gill Sans MT" w:hAnsi="Gill Sans MT" w:eastAsiaTheme="minorEastAsia"/>
                <w:sz w:val="18"/>
                <w:szCs w:val="18"/>
                <w:lang w:val="en-GB"/>
              </w:rPr>
              <w:t xml:space="preserve">of the </w:t>
            </w:r>
            <w:r w:rsidR="00C9466E">
              <w:rPr>
                <w:rFonts w:ascii="Gill Sans MT" w:hAnsi="Gill Sans MT" w:eastAsiaTheme="minorEastAsia"/>
                <w:sz w:val="18"/>
                <w:szCs w:val="18"/>
                <w:lang w:val="en-GB"/>
              </w:rPr>
              <w:t xml:space="preserve">condition concerned by the update </w:t>
            </w:r>
            <w:r w:rsidRPr="00543B0C">
              <w:rPr>
                <w:rFonts w:ascii="Gill Sans MT" w:hAnsi="Gill Sans MT" w:eastAsiaTheme="minorEastAsia"/>
                <w:sz w:val="18"/>
                <w:szCs w:val="18"/>
                <w:lang w:val="en-GB"/>
              </w:rPr>
              <w:t>determined?</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00816ECC" w:rsidP="00816ECC" w:rsidRDefault="00816ECC" w14:paraId="76ED3A4F" w14:textId="15CE2733">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lastRenderedPageBreak/>
              <w:t>Check</w:t>
            </w:r>
            <w:r>
              <w:rPr>
                <w:rFonts w:ascii="Gill Sans MT" w:hAnsi="Gill Sans MT" w:eastAsiaTheme="minorEastAsia"/>
                <w:sz w:val="18"/>
                <w:szCs w:val="18"/>
                <w:lang w:val="en-GB"/>
              </w:rPr>
              <w:t xml:space="preserve"> on </w:t>
            </w:r>
            <w:r w:rsidR="00742561">
              <w:rPr>
                <w:rFonts w:ascii="Gill Sans MT" w:hAnsi="Gill Sans MT" w:eastAsiaTheme="minorEastAsia"/>
                <w:sz w:val="18"/>
                <w:szCs w:val="18"/>
                <w:lang w:val="en-GB"/>
              </w:rPr>
              <w:t xml:space="preserve">the </w:t>
            </w:r>
            <w:r>
              <w:rPr>
                <w:rFonts w:ascii="Gill Sans MT" w:hAnsi="Gill Sans MT" w:eastAsiaTheme="minorEastAsia"/>
                <w:sz w:val="18"/>
                <w:szCs w:val="18"/>
                <w:lang w:val="en-GB"/>
              </w:rPr>
              <w:t>NAP</w:t>
            </w:r>
            <w:r w:rsidRPr="00543B0C">
              <w:rPr>
                <w:rFonts w:ascii="Gill Sans MT" w:hAnsi="Gill Sans MT" w:eastAsiaTheme="minorEastAsia"/>
                <w:sz w:val="18"/>
                <w:szCs w:val="18"/>
                <w:lang w:val="en-GB"/>
              </w:rPr>
              <w:t xml:space="preserve"> if all parameters </w:t>
            </w:r>
            <w:r>
              <w:rPr>
                <w:rFonts w:ascii="Gill Sans MT" w:hAnsi="Gill Sans MT" w:eastAsiaTheme="minorEastAsia"/>
                <w:sz w:val="18"/>
                <w:szCs w:val="18"/>
                <w:lang w:val="en-GB"/>
              </w:rPr>
              <w:t>are included in the metadata.</w:t>
            </w:r>
          </w:p>
          <w:p w:rsidRPr="00543B0C" w:rsidR="00816ECC" w:rsidP="00816ECC" w:rsidRDefault="00816ECC" w14:paraId="75BB54A3" w14:textId="7899A0F8">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lastRenderedPageBreak/>
              <w:t xml:space="preserve">Check in </w:t>
            </w:r>
            <w:r w:rsidR="00B53D97">
              <w:rPr>
                <w:rFonts w:ascii="Gill Sans MT" w:hAnsi="Gill Sans MT" w:eastAsiaTheme="minorEastAsia"/>
                <w:sz w:val="18"/>
                <w:szCs w:val="18"/>
                <w:lang w:val="en-GB"/>
              </w:rPr>
              <w:t xml:space="preserve">the </w:t>
            </w:r>
            <w:r>
              <w:rPr>
                <w:rFonts w:ascii="Gill Sans MT" w:hAnsi="Gill Sans MT" w:eastAsiaTheme="minorEastAsia"/>
                <w:sz w:val="18"/>
                <w:szCs w:val="18"/>
                <w:lang w:val="en-GB"/>
              </w:rPr>
              <w:t>accompanying documents</w:t>
            </w:r>
            <w:r w:rsidRPr="00543B0C">
              <w:rPr>
                <w:rFonts w:ascii="Gill Sans MT" w:hAnsi="Gill Sans MT" w:eastAsiaTheme="minorEastAsia"/>
                <w:sz w:val="18"/>
                <w:szCs w:val="18"/>
                <w:lang w:val="en-GB"/>
              </w:rPr>
              <w:t xml:space="preserve"> if the location</w:t>
            </w:r>
            <w:r w:rsidR="004D0A5F">
              <w:rPr>
                <w:rFonts w:ascii="Gill Sans MT" w:hAnsi="Gill Sans MT" w:eastAsiaTheme="minorEastAsia"/>
                <w:sz w:val="18"/>
                <w:szCs w:val="18"/>
                <w:lang w:val="en-GB"/>
              </w:rPr>
              <w:t xml:space="preserve"> of the condition concerned by the update</w:t>
            </w:r>
            <w:r w:rsidRPr="00543B0C">
              <w:rPr>
                <w:rFonts w:ascii="Gill Sans MT" w:hAnsi="Gill Sans MT" w:eastAsiaTheme="minorEastAsia"/>
                <w:sz w:val="18"/>
                <w:szCs w:val="18"/>
                <w:lang w:val="en-GB"/>
              </w:rPr>
              <w:t xml:space="preserve"> is determined via a standardised/</w:t>
            </w:r>
            <w:r w:rsidR="00D8502A">
              <w:rPr>
                <w:rFonts w:ascii="Gill Sans MT" w:hAnsi="Gill Sans MT" w:eastAsiaTheme="minorEastAsia"/>
                <w:sz w:val="18"/>
                <w:szCs w:val="18"/>
                <w:lang w:val="en-GB"/>
              </w:rPr>
              <w:t xml:space="preserve"> widely used and generally</w:t>
            </w:r>
            <w:r w:rsidRPr="00543B0C">
              <w:rPr>
                <w:rFonts w:ascii="Gill Sans MT" w:hAnsi="Gill Sans MT" w:eastAsiaTheme="minorEastAsia"/>
                <w:sz w:val="18"/>
                <w:szCs w:val="18"/>
                <w:lang w:val="en-GB"/>
              </w:rPr>
              <w:t xml:space="preserve"> accepted</w:t>
            </w:r>
            <w:r w:rsidR="00D8502A">
              <w:rPr>
                <w:rFonts w:ascii="Gill Sans MT" w:hAnsi="Gill Sans MT" w:eastAsiaTheme="minorEastAsia"/>
                <w:sz w:val="18"/>
                <w:szCs w:val="18"/>
                <w:lang w:val="en-GB"/>
              </w:rPr>
              <w:t xml:space="preserve"> </w:t>
            </w:r>
            <w:r w:rsidRPr="00543B0C" w:rsidR="00D8502A">
              <w:rPr>
                <w:rFonts w:ascii="Gill Sans MT" w:hAnsi="Gill Sans MT" w:eastAsiaTheme="minorEastAsia"/>
                <w:sz w:val="18"/>
                <w:szCs w:val="18"/>
                <w:lang w:val="en-GB"/>
              </w:rPr>
              <w:t>dynamic location referencing</w:t>
            </w:r>
            <w:r w:rsidRPr="00543B0C">
              <w:rPr>
                <w:rFonts w:ascii="Gill Sans MT" w:hAnsi="Gill Sans MT" w:eastAsiaTheme="minorEastAsia"/>
                <w:sz w:val="18"/>
                <w:szCs w:val="18"/>
                <w:lang w:val="en-GB"/>
              </w:rPr>
              <w:t xml:space="preserve"> method and complies with the requirements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816ECC" w:rsidP="00816ECC" w:rsidRDefault="00816ECC" w14:paraId="6D6719ED" w14:textId="7A6328AA">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lastRenderedPageBreak/>
              <w:t xml:space="preserve">Obtain </w:t>
            </w:r>
            <w:r w:rsidR="00483021">
              <w:rPr>
                <w:rFonts w:ascii="Gill Sans MT" w:hAnsi="Gill Sans MT" w:eastAsiaTheme="minorEastAsia"/>
                <w:sz w:val="18"/>
                <w:szCs w:val="18"/>
                <w:lang w:val="en-GB"/>
              </w:rPr>
              <w:t xml:space="preserve">a </w:t>
            </w:r>
            <w:r w:rsidRPr="00543B0C">
              <w:rPr>
                <w:rFonts w:ascii="Gill Sans MT" w:hAnsi="Gill Sans MT" w:eastAsiaTheme="minorEastAsia"/>
                <w:sz w:val="18"/>
                <w:szCs w:val="18"/>
                <w:lang w:val="en-GB"/>
              </w:rPr>
              <w:t>data</w:t>
            </w:r>
            <w:r w:rsidR="00742561">
              <w:rPr>
                <w:rFonts w:ascii="Gill Sans MT" w:hAnsi="Gill Sans MT" w:eastAsiaTheme="minorEastAsia"/>
                <w:sz w:val="18"/>
                <w:szCs w:val="18"/>
                <w:lang w:val="en-GB"/>
              </w:rPr>
              <w:t xml:space="preserve"> </w:t>
            </w:r>
            <w:r w:rsidRPr="00543B0C">
              <w:rPr>
                <w:rFonts w:ascii="Gill Sans MT" w:hAnsi="Gill Sans MT" w:eastAsiaTheme="minorEastAsia"/>
                <w:sz w:val="18"/>
                <w:szCs w:val="18"/>
                <w:lang w:val="en-GB"/>
              </w:rPr>
              <w:t>set and check if all parameters are actually present in the update</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816ECC" w:rsidP="00816ECC" w:rsidRDefault="00816ECC" w14:paraId="5C15554B" w14:textId="28E1F8A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00816ECC" w:rsidP="00816ECC" w:rsidRDefault="00816ECC" w14:paraId="000D1E5A" w14:textId="1ED3EC92">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Metadata</w:t>
            </w:r>
          </w:p>
          <w:p w:rsidRPr="00543B0C" w:rsidR="00816ECC" w:rsidP="00816ECC" w:rsidRDefault="00816ECC" w14:paraId="43276066" w14:textId="308120F0">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p>
          <w:p w:rsidRPr="00BC413C" w:rsidR="00816ECC" w:rsidP="00816ECC" w:rsidRDefault="00816ECC" w14:paraId="4BED352C" w14:textId="18D8D9D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lastRenderedPageBreak/>
              <w:t>Obtaining a data</w:t>
            </w:r>
            <w:r w:rsidR="00041BEB">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816ECC" w:rsidP="00816ECC" w:rsidRDefault="00816ECC" w14:paraId="72BEF112" w14:textId="441C752D">
            <w:pPr>
              <w:ind w:left="33"/>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p>
        </w:tc>
      </w:tr>
      <w:tr w:rsidRPr="00C3742B" w:rsidR="00816ECC" w:rsidTr="7FB0CAA6" w14:paraId="40683D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816ECC" w:rsidP="00816ECC" w:rsidRDefault="00816ECC" w14:paraId="209A6AF2" w14:textId="1F8C75D3">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2. </w:t>
            </w:r>
            <w:r w:rsidRPr="00975197">
              <w:rPr>
                <w:rFonts w:ascii="Gill Sans MT" w:hAnsi="Gill Sans MT" w:eastAsiaTheme="minorEastAsia"/>
                <w:b w:val="0"/>
                <w:sz w:val="18"/>
                <w:szCs w:val="18"/>
                <w:lang w:val="en-GB"/>
              </w:rPr>
              <w:t>The relevant data holders shall ensure the update of data on infrastructure within a timeframe fitting to the reliable and effective use of the data in real-time traffic information services and, where known and possible, provide those updates to data users in advance.</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816ECC" w:rsidP="00816ECC" w:rsidRDefault="00816ECC" w14:paraId="730E4078" w14:textId="1BA4E162">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Do </w:t>
            </w:r>
            <w:r>
              <w:rPr>
                <w:rFonts w:ascii="Gill Sans MT" w:hAnsi="Gill Sans MT" w:eastAsiaTheme="minorEastAsia"/>
                <w:sz w:val="18"/>
                <w:szCs w:val="18"/>
                <w:lang w:val="en-GB"/>
              </w:rPr>
              <w:t xml:space="preserve">the data holders </w:t>
            </w:r>
            <w:r w:rsidRPr="00543B0C">
              <w:rPr>
                <w:rFonts w:ascii="Gill Sans MT" w:hAnsi="Gill Sans MT" w:eastAsiaTheme="minorEastAsia"/>
                <w:sz w:val="18"/>
                <w:szCs w:val="18"/>
                <w:lang w:val="en-GB"/>
              </w:rPr>
              <w:t xml:space="preserve">update </w:t>
            </w:r>
            <w:r>
              <w:rPr>
                <w:rFonts w:ascii="Gill Sans MT" w:hAnsi="Gill Sans MT" w:eastAsiaTheme="minorEastAsia"/>
                <w:sz w:val="18"/>
                <w:szCs w:val="18"/>
                <w:lang w:val="en-GB"/>
              </w:rPr>
              <w:t>data on infrastructure within a timeframe fitting to the reliable and effective use of the data in real-time traffic information services</w:t>
            </w:r>
            <w:r w:rsidR="00E46D8E">
              <w:rPr>
                <w:rFonts w:ascii="Gill Sans MT" w:hAnsi="Gill Sans MT" w:eastAsiaTheme="minorEastAsia"/>
                <w:sz w:val="18"/>
                <w:szCs w:val="18"/>
                <w:lang w:val="en-GB"/>
              </w:rPr>
              <w:t>?</w:t>
            </w:r>
            <w:r>
              <w:rPr>
                <w:rFonts w:ascii="Gill Sans MT" w:hAnsi="Gill Sans MT" w:eastAsiaTheme="minorEastAsia"/>
                <w:sz w:val="18"/>
                <w:szCs w:val="18"/>
                <w:lang w:val="en-GB"/>
              </w:rPr>
              <w:t xml:space="preserve"> </w:t>
            </w:r>
            <w:r w:rsidR="00E46D8E">
              <w:rPr>
                <w:rFonts w:ascii="Gill Sans MT" w:hAnsi="Gill Sans MT" w:eastAsiaTheme="minorEastAsia"/>
                <w:sz w:val="18"/>
                <w:szCs w:val="18"/>
                <w:lang w:val="en-GB"/>
              </w:rPr>
              <w:t>Do they, where known and possible, provide these updates to data users in advance?</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816ECC" w:rsidP="00816ECC" w:rsidRDefault="00816ECC" w14:paraId="04CC2133" w14:textId="091C395B">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w:t>
            </w:r>
            <w:r w:rsidR="005750F2">
              <w:rPr>
                <w:rFonts w:ascii="Gill Sans MT" w:hAnsi="Gill Sans MT" w:eastAsiaTheme="minorEastAsia"/>
                <w:sz w:val="18"/>
                <w:szCs w:val="18"/>
                <w:lang w:val="en-GB"/>
              </w:rPr>
              <w:t xml:space="preserve"> the</w:t>
            </w:r>
            <w:r w:rsidRPr="00543B0C">
              <w:rPr>
                <w:rFonts w:ascii="Gill Sans MT" w:hAnsi="Gill Sans MT" w:eastAsiaTheme="minorEastAsia"/>
                <w:sz w:val="18"/>
                <w:szCs w:val="18"/>
                <w:lang w:val="en-GB"/>
              </w:rPr>
              <w:t xml:space="preserve"> accompanying documents</w:t>
            </w:r>
            <w:r w:rsidR="00736E03">
              <w:rPr>
                <w:rFonts w:ascii="Gill Sans MT" w:hAnsi="Gill Sans MT" w:eastAsiaTheme="minorEastAsia"/>
                <w:sz w:val="18"/>
                <w:szCs w:val="18"/>
                <w:lang w:val="en-GB"/>
              </w:rPr>
              <w:t xml:space="preserve"> </w:t>
            </w:r>
            <w:r w:rsidR="001C374A">
              <w:rPr>
                <w:rFonts w:ascii="Gill Sans MT" w:hAnsi="Gill Sans MT" w:eastAsiaTheme="minorEastAsia"/>
                <w:sz w:val="18"/>
                <w:szCs w:val="18"/>
                <w:lang w:val="en-GB"/>
              </w:rPr>
              <w:t>for the update timeframe</w:t>
            </w:r>
            <w:r w:rsidRPr="00543B0C">
              <w:rPr>
                <w:rFonts w:ascii="Gill Sans MT" w:hAnsi="Gill Sans MT" w:eastAsiaTheme="minorEastAsia"/>
                <w:sz w:val="18"/>
                <w:szCs w:val="18"/>
                <w:lang w:val="en-GB"/>
              </w:rPr>
              <w:t xml:space="preserve"> </w:t>
            </w:r>
            <w:r w:rsidR="001C374A">
              <w:rPr>
                <w:rFonts w:ascii="Gill Sans MT" w:hAnsi="Gill Sans MT" w:eastAsiaTheme="minorEastAsia"/>
                <w:sz w:val="18"/>
                <w:szCs w:val="18"/>
                <w:lang w:val="en-GB"/>
              </w:rPr>
              <w:t xml:space="preserve">and </w:t>
            </w:r>
            <w:r w:rsidRPr="001C374A" w:rsidR="001C374A">
              <w:rPr>
                <w:rFonts w:ascii="Gill Sans MT" w:hAnsi="Gill Sans MT" w:eastAsiaTheme="minorEastAsia"/>
                <w:sz w:val="18"/>
                <w:szCs w:val="18"/>
                <w:lang w:val="en-GB"/>
              </w:rPr>
              <w:t>whether planned updates are made available in advance.</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816ECC" w:rsidP="00816ECC" w:rsidRDefault="00816ECC" w14:paraId="093C7431" w14:textId="276229C3">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lang w:val="en-GB"/>
              </w:rPr>
            </w:pPr>
            <w:r w:rsidRPr="00543B0C">
              <w:rPr>
                <w:rFonts w:ascii="Gill Sans MT" w:hAnsi="Gill Sans MT"/>
                <w:sz w:val="18"/>
                <w:szCs w:val="18"/>
                <w:lang w:val="en-GB"/>
              </w:rPr>
              <w:t>Obtain</w:t>
            </w:r>
            <w:r w:rsidR="008F5BF9">
              <w:rPr>
                <w:rFonts w:ascii="Gill Sans MT" w:hAnsi="Gill Sans MT"/>
                <w:sz w:val="18"/>
                <w:szCs w:val="18"/>
                <w:lang w:val="en-GB"/>
              </w:rPr>
              <w:t xml:space="preserve"> a</w:t>
            </w:r>
            <w:r w:rsidRPr="00543B0C">
              <w:rPr>
                <w:rFonts w:ascii="Gill Sans MT" w:hAnsi="Gill Sans MT"/>
                <w:sz w:val="18"/>
                <w:szCs w:val="18"/>
                <w:lang w:val="en-GB"/>
              </w:rPr>
              <w:t xml:space="preserve"> data </w:t>
            </w:r>
            <w:r w:rsidR="008F5BF9">
              <w:rPr>
                <w:rFonts w:ascii="Gill Sans MT" w:hAnsi="Gill Sans MT"/>
                <w:sz w:val="18"/>
                <w:szCs w:val="18"/>
                <w:lang w:val="en-GB"/>
              </w:rPr>
              <w:t xml:space="preserve">set </w:t>
            </w:r>
            <w:r w:rsidRPr="00543B0C">
              <w:rPr>
                <w:rFonts w:ascii="Gill Sans MT" w:hAnsi="Gill Sans MT"/>
                <w:sz w:val="18"/>
                <w:szCs w:val="18"/>
                <w:lang w:val="en-GB"/>
              </w:rPr>
              <w:t xml:space="preserve">and check if the timeframe </w:t>
            </w:r>
            <w:r>
              <w:rPr>
                <w:rFonts w:ascii="Gill Sans MT" w:hAnsi="Gill Sans MT"/>
                <w:sz w:val="18"/>
                <w:szCs w:val="18"/>
                <w:lang w:val="en-GB"/>
              </w:rPr>
              <w:t xml:space="preserve">for </w:t>
            </w:r>
            <w:r w:rsidRPr="00543B0C">
              <w:rPr>
                <w:rFonts w:ascii="Gill Sans MT" w:hAnsi="Gill Sans MT" w:eastAsiaTheme="minorEastAsia"/>
                <w:sz w:val="18"/>
                <w:szCs w:val="18"/>
                <w:lang w:val="en-GB"/>
              </w:rPr>
              <w:t>data updates</w:t>
            </w:r>
            <w:r w:rsidRPr="00543B0C">
              <w:rPr>
                <w:rFonts w:ascii="Gill Sans MT" w:hAnsi="Gill Sans MT"/>
                <w:sz w:val="18"/>
                <w:szCs w:val="18"/>
                <w:lang w:val="en-GB"/>
              </w:rPr>
              <w:t xml:space="preserve"> is actually adhered to</w:t>
            </w:r>
            <w:r>
              <w:rPr>
                <w:rFonts w:ascii="Gill Sans MT" w:hAnsi="Gill Sans MT"/>
                <w:sz w:val="18"/>
                <w:szCs w:val="18"/>
                <w:lang w:val="en-GB"/>
              </w:rPr>
              <w:t>.</w:t>
            </w:r>
          </w:p>
          <w:p w:rsidRPr="00543B0C" w:rsidR="00816ECC" w:rsidP="00816ECC" w:rsidRDefault="00C47071" w14:paraId="262260B2" w14:textId="425F8C8B">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sz w:val="18"/>
                <w:szCs w:val="18"/>
                <w:lang w:val="en-GB"/>
              </w:rPr>
              <w:t>Interview</w:t>
            </w:r>
            <w:r w:rsidRPr="00C47071">
              <w:rPr>
                <w:rFonts w:ascii="Gill Sans MT" w:hAnsi="Gill Sans MT"/>
                <w:sz w:val="18"/>
                <w:szCs w:val="18"/>
                <w:lang w:val="en-GB"/>
              </w:rPr>
              <w:t xml:space="preserve"> the organisation to find out how updates are provided in advance.</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816ECC" w:rsidP="00816ECC" w:rsidRDefault="00816ECC" w14:paraId="1DCC0107" w14:textId="58EACF74">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Accompanying documents</w:t>
            </w:r>
          </w:p>
          <w:p w:rsidRPr="00543B0C" w:rsidR="00816ECC" w:rsidP="00816ECC" w:rsidRDefault="00816ECC" w14:paraId="13BF634B" w14:textId="6A92D396">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Survey of the organisation</w:t>
            </w:r>
          </w:p>
          <w:p w:rsidRPr="00543B0C" w:rsidR="00816ECC" w:rsidP="00816ECC" w:rsidRDefault="00816ECC" w14:paraId="05958C41" w14:textId="5229BAF6">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sidR="00041BEB">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C3742B" w:rsidR="00816ECC" w:rsidP="00816ECC" w:rsidRDefault="00816ECC" w14:paraId="39160191" w14:textId="1930A8F4">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Timeframe fitting to the reliable and effective use of the data in real-time traffic information services = at the latest, the day of effect of change; </w:t>
            </w:r>
          </w:p>
          <w:p w:rsidRPr="00C3742B" w:rsidR="00816ECC" w:rsidP="00816ECC" w:rsidRDefault="00816ECC" w14:paraId="07902857" w14:textId="336077A6">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cyan"/>
                <w:lang w:val="en-GB"/>
              </w:rPr>
            </w:pPr>
            <w:r w:rsidRPr="00C3742B">
              <w:rPr>
                <w:rFonts w:ascii="Gill Sans MT" w:hAnsi="Gill Sans MT" w:eastAsiaTheme="minorEastAsia"/>
                <w:sz w:val="18"/>
                <w:szCs w:val="18"/>
                <w:lang w:val="en-GB"/>
              </w:rPr>
              <w:t>in advance = planned projects</w:t>
            </w:r>
          </w:p>
        </w:tc>
      </w:tr>
      <w:tr w:rsidRPr="004F5032" w:rsidR="00816ECC" w:rsidTr="7FB0CAA6" w14:paraId="3034CF98"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543B0C" w:rsidR="00816ECC" w:rsidP="00816ECC" w:rsidRDefault="00816ECC" w14:paraId="7A09D57D" w14:textId="616854C9">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3. </w:t>
            </w:r>
            <w:r w:rsidRPr="0046767A">
              <w:rPr>
                <w:rFonts w:ascii="Gill Sans MT" w:hAnsi="Gill Sans MT" w:eastAsiaTheme="minorEastAsia"/>
                <w:b w:val="0"/>
                <w:sz w:val="18"/>
                <w:szCs w:val="18"/>
                <w:lang w:val="en-GB"/>
              </w:rPr>
              <w:t>The relevant data holders shall in a timely manner correct any inaccuracies detected by them in their data or signalled to them by any data users and end-users.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816ECC" w:rsidP="00816ECC" w:rsidRDefault="00816ECC" w14:paraId="66501A83" w14:textId="623C71FE">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Do the data holders </w:t>
            </w:r>
            <w:r w:rsidR="00D3175F">
              <w:rPr>
                <w:rFonts w:ascii="Gill Sans MT" w:hAnsi="Gill Sans MT" w:eastAsiaTheme="minorEastAsia"/>
                <w:sz w:val="18"/>
                <w:szCs w:val="18"/>
                <w:lang w:val="en-GB"/>
              </w:rPr>
              <w:t xml:space="preserve">correct all detected/signalled data </w:t>
            </w:r>
            <w:r w:rsidRPr="0046767A" w:rsidR="00D3175F">
              <w:rPr>
                <w:rFonts w:ascii="Gill Sans MT" w:hAnsi="Gill Sans MT" w:eastAsiaTheme="minorEastAsia"/>
                <w:sz w:val="18"/>
                <w:szCs w:val="18"/>
                <w:lang w:val="en-GB"/>
              </w:rPr>
              <w:t>inaccuracies</w:t>
            </w:r>
            <w:r w:rsidR="0097381C">
              <w:rPr>
                <w:rFonts w:ascii="Gill Sans MT" w:hAnsi="Gill Sans MT" w:eastAsiaTheme="minorEastAsia"/>
                <w:sz w:val="18"/>
                <w:szCs w:val="18"/>
                <w:lang w:val="en-GB"/>
              </w:rPr>
              <w:t xml:space="preserve"> </w:t>
            </w:r>
            <w:r>
              <w:rPr>
                <w:rFonts w:ascii="Gill Sans MT" w:hAnsi="Gill Sans MT" w:eastAsiaTheme="minorEastAsia"/>
                <w:sz w:val="18"/>
                <w:szCs w:val="18"/>
                <w:lang w:val="en-GB"/>
              </w:rPr>
              <w:t>in a timely manner</w:t>
            </w:r>
            <w:r w:rsidR="0097381C">
              <w:rPr>
                <w:rFonts w:ascii="Gill Sans MT" w:hAnsi="Gill Sans MT" w:eastAsiaTheme="minorEastAsia"/>
                <w:sz w:val="18"/>
                <w:szCs w:val="18"/>
                <w:lang w:val="en-GB"/>
              </w:rPr>
              <w:t>?</w:t>
            </w:r>
            <w:r>
              <w:rPr>
                <w:rFonts w:ascii="Gill Sans MT" w:hAnsi="Gill Sans MT" w:eastAsiaTheme="minorEastAsia"/>
                <w:sz w:val="18"/>
                <w:szCs w:val="18"/>
                <w:lang w:val="en-GB"/>
              </w:rPr>
              <w:t xml:space="preserve"> </w:t>
            </w:r>
            <w:r w:rsidRPr="0097381C" w:rsidR="0097381C">
              <w:rPr>
                <w:rFonts w:ascii="Gill Sans MT" w:hAnsi="Gill Sans MT" w:eastAsiaTheme="minorEastAsia"/>
                <w:sz w:val="18"/>
                <w:szCs w:val="18"/>
                <w:lang w:val="en-GB"/>
              </w:rPr>
              <w:t>What process is in place for the correction of data inaccuracies?</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816ECC" w:rsidP="00816ECC" w:rsidRDefault="009D146A" w14:paraId="2A160868" w14:textId="53A4B7C4">
            <w:pPr>
              <w:spacing w:line="259" w:lineRule="auto"/>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Interview</w:t>
            </w:r>
            <w:r w:rsidRPr="009D146A">
              <w:rPr>
                <w:rFonts w:ascii="Gill Sans MT" w:hAnsi="Gill Sans MT" w:eastAsiaTheme="minorEastAsia"/>
                <w:sz w:val="18"/>
                <w:szCs w:val="18"/>
                <w:lang w:val="en-GB"/>
              </w:rPr>
              <w:t xml:space="preserve"> the organisation and check the accompanying document</w:t>
            </w:r>
            <w:r>
              <w:rPr>
                <w:rFonts w:ascii="Gill Sans MT" w:hAnsi="Gill Sans MT" w:eastAsiaTheme="minorEastAsia"/>
                <w:sz w:val="18"/>
                <w:szCs w:val="18"/>
                <w:lang w:val="en-GB"/>
              </w:rPr>
              <w:t>s</w:t>
            </w:r>
            <w:r w:rsidRPr="009D146A">
              <w:rPr>
                <w:rFonts w:ascii="Gill Sans MT" w:hAnsi="Gill Sans MT" w:eastAsiaTheme="minorEastAsia"/>
                <w:sz w:val="18"/>
                <w:szCs w:val="18"/>
                <w:lang w:val="en-GB"/>
              </w:rPr>
              <w:t xml:space="preserve"> how data inaccuracies are corrected in </w:t>
            </w:r>
            <w:r w:rsidR="000102F6">
              <w:rPr>
                <w:rFonts w:ascii="Gill Sans MT" w:hAnsi="Gill Sans MT" w:eastAsiaTheme="minorEastAsia"/>
                <w:sz w:val="18"/>
                <w:szCs w:val="18"/>
                <w:lang w:val="en-GB"/>
              </w:rPr>
              <w:t>a timely manner</w:t>
            </w:r>
            <w:r w:rsidRPr="009D146A">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816ECC" w:rsidP="00816ECC" w:rsidRDefault="000F22AB" w14:paraId="2A4D3814" w14:textId="06D1CC41">
            <w:pPr>
              <w:spacing w:line="259" w:lineRule="auto"/>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sz w:val="18"/>
                <w:szCs w:val="18"/>
                <w:lang w:val="en-GB"/>
              </w:rPr>
              <w:t>Interview</w:t>
            </w:r>
            <w:r w:rsidRPr="00C47071">
              <w:rPr>
                <w:rFonts w:ascii="Gill Sans MT" w:hAnsi="Gill Sans MT"/>
                <w:sz w:val="18"/>
                <w:szCs w:val="18"/>
                <w:lang w:val="en-GB"/>
              </w:rPr>
              <w:t xml:space="preserve"> the organisation</w:t>
            </w:r>
            <w:r>
              <w:rPr>
                <w:rFonts w:ascii="Gill Sans MT" w:hAnsi="Gill Sans MT"/>
                <w:sz w:val="18"/>
                <w:szCs w:val="18"/>
                <w:lang w:val="en-GB"/>
              </w:rPr>
              <w:t xml:space="preserve"> </w:t>
            </w:r>
            <w:r w:rsidRPr="000633F2">
              <w:rPr>
                <w:rFonts w:ascii="Gill Sans MT" w:hAnsi="Gill Sans MT"/>
                <w:sz w:val="18"/>
                <w:szCs w:val="18"/>
                <w:lang w:val="en-GB"/>
              </w:rPr>
              <w:t>about the</w:t>
            </w:r>
            <w:r>
              <w:rPr>
                <w:rFonts w:ascii="Gill Sans MT" w:hAnsi="Gill Sans MT"/>
                <w:sz w:val="18"/>
                <w:szCs w:val="18"/>
                <w:lang w:val="en-GB"/>
              </w:rPr>
              <w:t xml:space="preserve"> </w:t>
            </w:r>
            <w:r w:rsidRPr="000633F2">
              <w:rPr>
                <w:rFonts w:ascii="Gill Sans MT" w:hAnsi="Gill Sans MT"/>
                <w:sz w:val="18"/>
                <w:szCs w:val="18"/>
                <w:lang w:val="en-GB"/>
              </w:rPr>
              <w:t>process of correcting data inaccuracies</w:t>
            </w:r>
            <w:r>
              <w:rPr>
                <w:rFonts w:ascii="Gill Sans MT" w:hAnsi="Gill Sans MT"/>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00816ECC" w:rsidP="00816ECC" w:rsidRDefault="00816ECC" w14:paraId="61E3C415"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Accompanying documents</w:t>
            </w:r>
          </w:p>
          <w:p w:rsidRPr="00543B0C" w:rsidR="00816ECC" w:rsidP="00816ECC" w:rsidRDefault="00816ECC" w14:paraId="55B14457" w14:textId="20B3889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4F5032" w:rsidR="004F5032" w:rsidP="004F5032" w:rsidRDefault="004F5032" w14:paraId="3700C038"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rPr>
            </w:pPr>
            <w:r w:rsidRPr="004F5032">
              <w:rPr>
                <w:rFonts w:ascii="Gill Sans MT" w:hAnsi="Gill Sans MT" w:eastAsiaTheme="minorEastAsia"/>
                <w:sz w:val="18"/>
                <w:szCs w:val="18"/>
                <w:lang w:val="en-GB"/>
              </w:rPr>
              <w:t xml:space="preserve">Timely </w:t>
            </w:r>
            <w:r>
              <w:rPr>
                <w:rFonts w:ascii="Gill Sans MT" w:hAnsi="Gill Sans MT" w:eastAsiaTheme="minorEastAsia"/>
                <w:sz w:val="18"/>
                <w:szCs w:val="18"/>
                <w:lang w:val="en-GB"/>
              </w:rPr>
              <w:t xml:space="preserve">manner </w:t>
            </w:r>
            <w:r w:rsidRPr="004F5032">
              <w:rPr>
                <w:rFonts w:ascii="Gill Sans MT" w:hAnsi="Gill Sans MT" w:eastAsiaTheme="minorEastAsia"/>
                <w:sz w:val="18"/>
                <w:szCs w:val="18"/>
                <w:lang w:val="en-GB"/>
              </w:rPr>
              <w:t xml:space="preserve">= </w:t>
            </w:r>
            <w:r w:rsidRPr="004F5032">
              <w:rPr>
                <w:rFonts w:ascii="Gill Sans MT" w:hAnsi="Gill Sans MT" w:eastAsiaTheme="minorEastAsia"/>
                <w:sz w:val="18"/>
                <w:szCs w:val="18"/>
              </w:rPr>
              <w:t xml:space="preserve">best effort </w:t>
            </w:r>
          </w:p>
          <w:p w:rsidRPr="00543B0C" w:rsidR="00816ECC" w:rsidP="004F5032" w:rsidRDefault="004F5032" w14:paraId="0C97A22A" w14:textId="32DAF1F8">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hyperlink w:history="1" r:id="rId14">
              <w:r w:rsidRPr="004F5032">
                <w:rPr>
                  <w:rStyle w:val="Hyperlink"/>
                  <w:rFonts w:ascii="Gill Sans MT" w:hAnsi="Gill Sans MT" w:eastAsiaTheme="minorEastAsia"/>
                  <w:sz w:val="18"/>
                  <w:szCs w:val="18"/>
                  <w:lang w:val="en-GB"/>
                </w:rPr>
                <w:t>EU EIP Quality Package 2019 for RTTI</w:t>
              </w:r>
            </w:hyperlink>
          </w:p>
        </w:tc>
      </w:tr>
      <w:tr w:rsidRPr="005842F9" w:rsidR="00742561" w:rsidTr="7FB0CAA6" w14:paraId="6BFB8A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46767A" w:rsidR="00742561" w:rsidP="00742561" w:rsidRDefault="00742561" w14:paraId="2E1C95E9" w14:textId="729965A9">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4. </w:t>
            </w:r>
            <w:r w:rsidRPr="0046767A">
              <w:rPr>
                <w:rFonts w:ascii="Gill Sans MT" w:hAnsi="Gill Sans MT" w:eastAsiaTheme="minorEastAsia"/>
                <w:b w:val="0"/>
                <w:sz w:val="18"/>
                <w:szCs w:val="18"/>
                <w:lang w:val="en-GB"/>
              </w:rPr>
              <w:t>When digital map producers and service providers present information to end users, they shall ensure that relevant data updates on infrastructure are processed within a timeframe fitting to the reliable and effective use of the data in real-time traffic information services.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742561" w:rsidP="00742561" w:rsidRDefault="00742561" w14:paraId="19AFE93C" w14:textId="35896A46">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Do digital map producers and service providers process</w:t>
            </w:r>
            <w:r>
              <w:rPr>
                <w:rFonts w:ascii="Gill Sans MT" w:hAnsi="Gill Sans MT" w:eastAsiaTheme="minorEastAsia"/>
                <w:sz w:val="18"/>
                <w:szCs w:val="18"/>
                <w:lang w:val="en-GB"/>
              </w:rPr>
              <w:t xml:space="preserve"> </w:t>
            </w:r>
            <w:r w:rsidRPr="0046767A">
              <w:rPr>
                <w:rFonts w:ascii="Gill Sans MT" w:hAnsi="Gill Sans MT" w:eastAsiaTheme="minorEastAsia"/>
                <w:sz w:val="18"/>
                <w:szCs w:val="18"/>
                <w:lang w:val="en-GB"/>
              </w:rPr>
              <w:t>relevant data updates on infrastructure</w:t>
            </w:r>
            <w:r w:rsidRPr="00543B0C">
              <w:rPr>
                <w:rFonts w:ascii="Gill Sans MT" w:hAnsi="Gill Sans MT" w:eastAsiaTheme="minorEastAsia"/>
                <w:sz w:val="18"/>
                <w:szCs w:val="18"/>
                <w:lang w:val="en-GB"/>
              </w:rPr>
              <w:t xml:space="preserve"> </w:t>
            </w:r>
            <w:r w:rsidRPr="00902EF7">
              <w:rPr>
                <w:rFonts w:ascii="Gill Sans MT" w:hAnsi="Gill Sans MT" w:eastAsiaTheme="minorEastAsia"/>
                <w:sz w:val="18"/>
                <w:szCs w:val="18"/>
                <w:lang w:val="en-GB"/>
              </w:rPr>
              <w:t>within a timeframe that allows the data to be used reliably and effectively in real-time traffic information services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742561" w:rsidP="00742561" w:rsidRDefault="00742561" w14:paraId="0C935142" w14:textId="301D950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Check in </w:t>
            </w:r>
            <w:r>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accompanying documents if</w:t>
            </w:r>
            <w:r>
              <w:rPr>
                <w:rFonts w:ascii="Gill Sans MT" w:hAnsi="Gill Sans MT" w:eastAsiaTheme="minorEastAsia"/>
                <w:sz w:val="18"/>
                <w:szCs w:val="18"/>
                <w:lang w:val="en-GB"/>
              </w:rPr>
              <w:t xml:space="preserve"> a process </w:t>
            </w:r>
            <w:r w:rsidRPr="009C14D1">
              <w:rPr>
                <w:rFonts w:ascii="Gill Sans MT" w:hAnsi="Gill Sans MT" w:eastAsiaTheme="minorEastAsia"/>
                <w:sz w:val="18"/>
                <w:szCs w:val="18"/>
                <w:lang w:val="en-GB"/>
              </w:rPr>
              <w:t>for updating the infrastructure data</w:t>
            </w:r>
            <w:r>
              <w:rPr>
                <w:rFonts w:ascii="Gill Sans MT" w:hAnsi="Gill Sans MT" w:eastAsiaTheme="minorEastAsia"/>
                <w:sz w:val="18"/>
                <w:szCs w:val="18"/>
                <w:lang w:val="en-GB"/>
              </w:rPr>
              <w:t xml:space="preserve"> </w:t>
            </w:r>
            <w:r w:rsidRPr="00786947">
              <w:rPr>
                <w:rFonts w:ascii="Gill Sans MT" w:hAnsi="Gill Sans MT" w:eastAsiaTheme="minorEastAsia"/>
                <w:sz w:val="18"/>
                <w:szCs w:val="18"/>
                <w:lang w:val="en-GB"/>
              </w:rPr>
              <w:t>is specified and how the time frame for processing updates is described</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742561" w:rsidP="00742561" w:rsidRDefault="00742561" w14:paraId="0AA0F5C5" w14:textId="09814F8F">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Interview </w:t>
            </w:r>
            <w:r w:rsidRPr="0046767A">
              <w:rPr>
                <w:rFonts w:ascii="Gill Sans MT" w:hAnsi="Gill Sans MT" w:eastAsiaTheme="minorEastAsia"/>
                <w:sz w:val="18"/>
                <w:szCs w:val="18"/>
                <w:lang w:val="en-GB"/>
              </w:rPr>
              <w:t xml:space="preserve">the organisation </w:t>
            </w:r>
            <w:r>
              <w:rPr>
                <w:rFonts w:ascii="Gill Sans MT" w:hAnsi="Gill Sans MT" w:eastAsiaTheme="minorEastAsia"/>
                <w:sz w:val="18"/>
                <w:szCs w:val="18"/>
                <w:lang w:val="en-GB"/>
              </w:rPr>
              <w:t xml:space="preserve">concerning the </w:t>
            </w:r>
            <w:r w:rsidRPr="00786947">
              <w:rPr>
                <w:rFonts w:ascii="Gill Sans MT" w:hAnsi="Gill Sans MT" w:eastAsiaTheme="minorEastAsia"/>
                <w:sz w:val="18"/>
                <w:szCs w:val="18"/>
                <w:lang w:val="en-GB"/>
              </w:rPr>
              <w:t>time frame for processing updates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742561" w:rsidP="00742561" w:rsidRDefault="00742561" w14:paraId="4D5CFA18"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Accompanying documents</w:t>
            </w:r>
          </w:p>
          <w:p w:rsidRPr="00543B0C" w:rsidR="00742561" w:rsidP="00742561" w:rsidRDefault="00742561" w14:paraId="02F3428B"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Survey of the organisation</w:t>
            </w:r>
          </w:p>
          <w:p w:rsidRPr="00543B0C" w:rsidR="00742561" w:rsidP="00742561" w:rsidRDefault="00742561" w14:paraId="5C014129" w14:textId="4297E260">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 xml:space="preserve">Obtaining </w:t>
            </w:r>
            <w:r>
              <w:rPr>
                <w:rFonts w:ascii="Gill Sans MT" w:hAnsi="Gill Sans MT" w:cstheme="minorHAnsi"/>
                <w:sz w:val="18"/>
                <w:szCs w:val="18"/>
                <w:lang w:val="en-GB"/>
              </w:rPr>
              <w:t>a data 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00742561" w:rsidP="670EB481" w:rsidRDefault="00742561" w14:paraId="372D9D62" w14:textId="0A2D7ACF">
            <w:pPr>
              <w:cnfStyle w:val="000000100000" w:firstRow="0" w:lastRow="0" w:firstColumn="0" w:lastColumn="0" w:oddVBand="0" w:evenVBand="0" w:oddHBand="1" w:evenHBand="0" w:firstRowFirstColumn="0" w:firstRowLastColumn="0" w:lastRowFirstColumn="0" w:lastRowLastColumn="0"/>
              <w:rPr>
                <w:rFonts w:ascii="Gill Sans MT" w:hAnsi="Gill Sans MT" w:eastAsia="游明朝" w:eastAsiaTheme="minorEastAsia"/>
                <w:sz w:val="18"/>
                <w:szCs w:val="18"/>
                <w:lang w:val="en-GB"/>
              </w:rPr>
            </w:pPr>
            <w:commentRangeStart w:id="1109504194"/>
            <w:r w:rsidRPr="7FB0CAA6" w:rsidR="5FB6D304">
              <w:rPr>
                <w:rFonts w:ascii="Gill Sans MT" w:hAnsi="Gill Sans MT" w:eastAsia="游明朝" w:eastAsiaTheme="minorEastAsia"/>
                <w:sz w:val="18"/>
                <w:szCs w:val="18"/>
                <w:lang w:val="en-GB"/>
              </w:rPr>
              <w:t>Timeframe</w:t>
            </w:r>
            <w:r w:rsidRPr="7FB0CAA6" w:rsidR="5FB6D304">
              <w:rPr>
                <w:rFonts w:ascii="Gill Sans MT" w:hAnsi="Gill Sans MT" w:eastAsia="游明朝" w:eastAsiaTheme="minorEastAsia"/>
                <w:sz w:val="18"/>
                <w:szCs w:val="18"/>
                <w:lang w:val="en-GB"/>
              </w:rPr>
              <w:t xml:space="preserve"> fitting to the reliable and effective use of the data in real-time traffic information services = at the </w:t>
            </w:r>
            <w:r w:rsidRPr="7FB0CAA6" w:rsidR="5FB6D304">
              <w:rPr>
                <w:rFonts w:ascii="Gill Sans MT" w:hAnsi="Gill Sans MT" w:eastAsia="游明朝" w:eastAsiaTheme="minorEastAsia"/>
                <w:sz w:val="18"/>
                <w:szCs w:val="18"/>
                <w:lang w:val="en-GB"/>
              </w:rPr>
              <w:t>latest, the day of effect of change</w:t>
            </w:r>
            <w:commentRangeEnd w:id="1109504194"/>
            <w:r>
              <w:rPr>
                <w:rStyle w:val="CommentReference"/>
              </w:rPr>
              <w:commentReference w:id="1109504194"/>
            </w:r>
          </w:p>
        </w:tc>
      </w:tr>
      <w:tr w:rsidRPr="008B583A" w:rsidR="00742561" w:rsidTr="7FB0CAA6" w14:paraId="2555E4FA" w14:textId="77777777">
        <w:trPr>
          <w:trHeight w:val="118"/>
        </w:trPr>
        <w:tc>
          <w:tcPr>
            <w:cnfStyle w:val="001000000000" w:firstRow="0" w:lastRow="0" w:firstColumn="1" w:lastColumn="0" w:oddVBand="0" w:evenVBand="0" w:oddHBand="0" w:evenHBand="0" w:firstRowFirstColumn="0" w:firstRowLastColumn="0" w:lastRowFirstColumn="0" w:lastRowLastColumn="0"/>
            <w:tcW w:w="15134" w:type="dxa"/>
            <w:gridSpan w:val="9"/>
            <w:shd w:val="clear" w:color="auto" w:fill="FFC000" w:themeFill="accent4"/>
            <w:tcMar/>
            <w:vAlign w:val="center"/>
          </w:tcPr>
          <w:p w:rsidRPr="00543B0C" w:rsidR="00742561" w:rsidP="7FB0CAA6" w:rsidRDefault="00742561" w14:paraId="64F1A50E" w14:textId="7A0A468B">
            <w:pPr>
              <w:ind w:left="33"/>
              <w:jc w:val="left"/>
              <w:rPr>
                <w:rFonts w:ascii="Gill Sans MT" w:hAnsi="Gill Sans MT" w:eastAsia="游明朝" w:eastAsiaTheme="minorEastAsia"/>
                <w:sz w:val="18"/>
                <w:szCs w:val="18"/>
                <w:lang w:val="en-GB"/>
              </w:rPr>
            </w:pPr>
            <w:r w:rsidRPr="7FB0CAA6" w:rsidR="00742561">
              <w:rPr>
                <w:rFonts w:ascii="Gill Sans MT" w:hAnsi="Gill Sans MT" w:eastAsia="游明朝" w:eastAsiaTheme="minorEastAsia"/>
                <w:sz w:val="18"/>
                <w:szCs w:val="18"/>
                <w:lang w:val="en-GB"/>
              </w:rPr>
              <w:t xml:space="preserve">Article 9 Updating data </w:t>
            </w:r>
            <w:r w:rsidRPr="7FB0CAA6" w:rsidR="00742561">
              <w:rPr>
                <w:rFonts w:ascii="Gill Sans MT" w:hAnsi="Gill Sans MT" w:eastAsia="游明朝" w:eastAsiaTheme="minorEastAsia"/>
                <w:sz w:val="18"/>
                <w:szCs w:val="18"/>
                <w:lang w:val="en-GB"/>
              </w:rPr>
              <w:t>on regulations and restrictions</w:t>
            </w:r>
          </w:p>
        </w:tc>
      </w:tr>
      <w:tr w:rsidRPr="00CA3590" w:rsidR="00742561" w:rsidTr="7FB0CAA6" w14:paraId="3B2C30E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742561" w:rsidP="00742561" w:rsidRDefault="00742561" w14:paraId="083455F5" w14:textId="1BCD06FC">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1. The updates of the data </w:t>
            </w:r>
            <w:r w:rsidRPr="00DA31E3">
              <w:rPr>
                <w:rFonts w:ascii="Gill Sans MT" w:hAnsi="Gill Sans MT" w:eastAsiaTheme="minorEastAsia"/>
                <w:b w:val="0"/>
                <w:sz w:val="18"/>
                <w:szCs w:val="18"/>
                <w:lang w:val="en-GB"/>
              </w:rPr>
              <w:t>on regulations and restrictions</w:t>
            </w:r>
            <w:r>
              <w:rPr>
                <w:rFonts w:ascii="Gill Sans MT" w:hAnsi="Gill Sans MT" w:eastAsiaTheme="minorEastAsia"/>
                <w:b w:val="0"/>
                <w:sz w:val="18"/>
                <w:szCs w:val="18"/>
                <w:lang w:val="en-GB"/>
              </w:rPr>
              <w:t xml:space="preserve"> </w:t>
            </w:r>
            <w:r w:rsidRPr="00543B0C">
              <w:rPr>
                <w:rFonts w:ascii="Gill Sans MT" w:hAnsi="Gill Sans MT" w:eastAsiaTheme="minorEastAsia"/>
                <w:b w:val="0"/>
                <w:sz w:val="18"/>
                <w:szCs w:val="18"/>
                <w:lang w:val="en-GB"/>
              </w:rPr>
              <w:t xml:space="preserve">shall concern as a minimum the following parameters: </w:t>
            </w:r>
          </w:p>
          <w:p w:rsidRPr="00543B0C" w:rsidR="00742561" w:rsidP="00742561" w:rsidRDefault="00742561" w14:paraId="7A009BCA" w14:textId="76C17B18">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(a) the type of data as set out in point</w:t>
            </w:r>
            <w:r>
              <w:rPr>
                <w:rFonts w:ascii="Gill Sans MT" w:hAnsi="Gill Sans MT" w:eastAsiaTheme="minorEastAsia"/>
                <w:b w:val="0"/>
                <w:sz w:val="18"/>
                <w:szCs w:val="18"/>
                <w:lang w:val="en-GB"/>
              </w:rPr>
              <w:t>s</w:t>
            </w:r>
            <w:r w:rsidRPr="00543B0C">
              <w:rPr>
                <w:rFonts w:ascii="Gill Sans MT" w:hAnsi="Gill Sans MT" w:eastAsiaTheme="minorEastAsia"/>
                <w:b w:val="0"/>
                <w:sz w:val="18"/>
                <w:szCs w:val="18"/>
                <w:lang w:val="en-GB"/>
              </w:rPr>
              <w:t xml:space="preserve"> 2</w:t>
            </w:r>
            <w:r>
              <w:rPr>
                <w:rFonts w:ascii="Gill Sans MT" w:hAnsi="Gill Sans MT" w:eastAsiaTheme="minorEastAsia"/>
                <w:b w:val="0"/>
                <w:sz w:val="18"/>
                <w:szCs w:val="18"/>
                <w:lang w:val="en-GB"/>
              </w:rPr>
              <w:t xml:space="preserve"> and 3</w:t>
            </w:r>
            <w:r w:rsidRPr="00543B0C">
              <w:rPr>
                <w:rFonts w:ascii="Gill Sans MT" w:hAnsi="Gill Sans MT" w:eastAsiaTheme="minorEastAsia"/>
                <w:b w:val="0"/>
                <w:sz w:val="18"/>
                <w:szCs w:val="18"/>
                <w:lang w:val="en-GB"/>
              </w:rPr>
              <w:t xml:space="preserve"> of th</w:t>
            </w:r>
            <w:r>
              <w:rPr>
                <w:rFonts w:ascii="Gill Sans MT" w:hAnsi="Gill Sans MT" w:eastAsiaTheme="minorEastAsia"/>
                <w:b w:val="0"/>
                <w:sz w:val="18"/>
                <w:szCs w:val="18"/>
                <w:lang w:val="en-GB"/>
              </w:rPr>
              <w:t>e Annex concerned by the update</w:t>
            </w:r>
          </w:p>
          <w:p w:rsidRPr="00543B0C" w:rsidR="00742561" w:rsidP="00742561" w:rsidRDefault="00742561" w14:paraId="73E07E34" w14:textId="09083E1F">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(b) the location of the condition concerned by the update; </w:t>
            </w:r>
          </w:p>
          <w:p w:rsidRPr="00543B0C" w:rsidR="00742561" w:rsidP="00742561" w:rsidRDefault="00742561" w14:paraId="0B39627D" w14:textId="4ABB8722">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(c) </w:t>
            </w:r>
            <w:r>
              <w:rPr>
                <w:rFonts w:ascii="Gill Sans MT" w:hAnsi="Gill Sans MT" w:eastAsiaTheme="minorEastAsia"/>
                <w:b w:val="0"/>
                <w:sz w:val="18"/>
                <w:szCs w:val="18"/>
                <w:lang w:val="en-GB"/>
              </w:rPr>
              <w:t>the type of update (modification, insertion or deletion);</w:t>
            </w:r>
          </w:p>
          <w:p w:rsidR="00742561" w:rsidP="00742561" w:rsidRDefault="00742561" w14:paraId="55CC2C4C" w14:textId="2EDE3EC6">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(d) the </w:t>
            </w:r>
            <w:r>
              <w:rPr>
                <w:rFonts w:ascii="Gill Sans MT" w:hAnsi="Gill Sans MT" w:eastAsiaTheme="minorEastAsia"/>
                <w:b w:val="0"/>
                <w:sz w:val="18"/>
                <w:szCs w:val="18"/>
                <w:lang w:val="en-GB"/>
              </w:rPr>
              <w:t>description of the update, including the period of occurrence of the event and condition(s) imposed, for example on certain types of vehicles, concerned by the update;</w:t>
            </w:r>
          </w:p>
          <w:p w:rsidR="00742561" w:rsidP="00742561" w:rsidRDefault="00742561" w14:paraId="1F1AEEEC" w14:textId="6813646E">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(e) the date on which the data has been updated;</w:t>
            </w:r>
          </w:p>
          <w:p w:rsidR="00742561" w:rsidP="00742561" w:rsidRDefault="00742561" w14:paraId="4B00ADB2" w14:textId="0CB10957">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(f) the date and time when the change in a given condition has occurred or is planned to occur;</w:t>
            </w:r>
          </w:p>
          <w:p w:rsidRPr="00543B0C" w:rsidR="00742561" w:rsidP="00742561" w:rsidRDefault="00742561" w14:paraId="7EC008F9" w14:textId="73303433">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(g) the quality of the data update as defined in quality requirements that Member States shall agree upon in cooperation with relevant stakeholders.</w:t>
            </w:r>
          </w:p>
          <w:p w:rsidRPr="00543B0C" w:rsidR="00742561" w:rsidP="00742561" w:rsidRDefault="00742561" w14:paraId="263B12A3" w14:textId="5078B048">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The location of the condition concerned by the update shall be determined using a standardised or any other </w:t>
            </w:r>
            <w:r>
              <w:rPr>
                <w:rFonts w:ascii="Gill Sans MT" w:hAnsi="Gill Sans MT" w:eastAsiaTheme="minorEastAsia"/>
                <w:b w:val="0"/>
                <w:sz w:val="18"/>
                <w:szCs w:val="18"/>
                <w:lang w:val="en-GB"/>
              </w:rPr>
              <w:t>widely</w:t>
            </w:r>
            <w:r w:rsidRPr="00543B0C">
              <w:rPr>
                <w:rFonts w:ascii="Gill Sans MT" w:hAnsi="Gill Sans MT" w:eastAsiaTheme="minorEastAsia"/>
                <w:b w:val="0"/>
                <w:sz w:val="18"/>
                <w:szCs w:val="18"/>
                <w:lang w:val="en-GB"/>
              </w:rPr>
              <w:t xml:space="preserve"> </w:t>
            </w:r>
            <w:r>
              <w:rPr>
                <w:rFonts w:ascii="Gill Sans MT" w:hAnsi="Gill Sans MT" w:eastAsiaTheme="minorEastAsia"/>
                <w:b w:val="0"/>
                <w:sz w:val="18"/>
                <w:szCs w:val="18"/>
                <w:lang w:val="en-GB"/>
              </w:rPr>
              <w:t>used and generally accepted</w:t>
            </w:r>
            <w:r w:rsidRPr="00543B0C">
              <w:rPr>
                <w:rFonts w:ascii="Gill Sans MT" w:hAnsi="Gill Sans MT" w:eastAsiaTheme="minorEastAsia"/>
                <w:b w:val="0"/>
                <w:sz w:val="18"/>
                <w:szCs w:val="18"/>
                <w:lang w:val="en-GB"/>
              </w:rPr>
              <w:t xml:space="preserve"> dynamic location referencing method that enables unambiguous decoding and interpretation of this location.</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742561" w:rsidP="00742561" w:rsidRDefault="00742561" w14:paraId="22B7CA43" w14:textId="3C28D0FB">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Are all </w:t>
            </w:r>
            <w:r>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 xml:space="preserve">parameters mentioned </w:t>
            </w:r>
            <w:r>
              <w:rPr>
                <w:rFonts w:ascii="Gill Sans MT" w:hAnsi="Gill Sans MT" w:eastAsiaTheme="minorEastAsia"/>
                <w:sz w:val="18"/>
                <w:szCs w:val="18"/>
                <w:lang w:val="en-GB"/>
              </w:rPr>
              <w:t>in</w:t>
            </w:r>
            <w:r w:rsidRPr="00543B0C">
              <w:rPr>
                <w:rFonts w:ascii="Gill Sans MT" w:hAnsi="Gill Sans MT" w:eastAsiaTheme="minorEastAsia"/>
                <w:sz w:val="18"/>
                <w:szCs w:val="18"/>
                <w:lang w:val="en-GB"/>
              </w:rPr>
              <w:t xml:space="preserve"> Article </w:t>
            </w:r>
            <w:r>
              <w:rPr>
                <w:rFonts w:ascii="Gill Sans MT" w:hAnsi="Gill Sans MT" w:eastAsiaTheme="minorEastAsia"/>
                <w:sz w:val="18"/>
                <w:szCs w:val="18"/>
                <w:lang w:val="en-GB"/>
              </w:rPr>
              <w:t>9</w:t>
            </w:r>
            <w:r w:rsidRPr="00543B0C">
              <w:rPr>
                <w:rFonts w:ascii="Gill Sans MT" w:hAnsi="Gill Sans MT" w:eastAsiaTheme="minorEastAsia"/>
                <w:sz w:val="18"/>
                <w:szCs w:val="18"/>
                <w:lang w:val="en-GB"/>
              </w:rPr>
              <w:t xml:space="preserve"> (1) included in the updates?</w:t>
            </w:r>
          </w:p>
          <w:p w:rsidRPr="00543B0C" w:rsidR="00742561" w:rsidP="00742561" w:rsidRDefault="00742561" w14:paraId="0D0E6BF0" w14:textId="7FD73AA3">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How is the location </w:t>
            </w:r>
            <w:r>
              <w:rPr>
                <w:rFonts w:ascii="Gill Sans MT" w:hAnsi="Gill Sans MT" w:eastAsiaTheme="minorEastAsia"/>
                <w:sz w:val="18"/>
                <w:szCs w:val="18"/>
                <w:lang w:val="en-GB"/>
              </w:rPr>
              <w:t xml:space="preserve">of the condition concerned by the update </w:t>
            </w:r>
            <w:r w:rsidRPr="00543B0C">
              <w:rPr>
                <w:rFonts w:ascii="Gill Sans MT" w:hAnsi="Gill Sans MT" w:eastAsiaTheme="minorEastAsia"/>
                <w:sz w:val="18"/>
                <w:szCs w:val="18"/>
                <w:lang w:val="en-GB"/>
              </w:rPr>
              <w:t>determined?</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00742561" w:rsidP="00742561" w:rsidRDefault="00742561" w14:paraId="7F97F50A" w14:textId="7444560E">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w:t>
            </w:r>
            <w:r>
              <w:rPr>
                <w:rFonts w:ascii="Gill Sans MT" w:hAnsi="Gill Sans MT" w:eastAsiaTheme="minorEastAsia"/>
                <w:sz w:val="18"/>
                <w:szCs w:val="18"/>
                <w:lang w:val="en-GB"/>
              </w:rPr>
              <w:t xml:space="preserve"> on the NAP</w:t>
            </w:r>
            <w:r w:rsidRPr="00543B0C">
              <w:rPr>
                <w:rFonts w:ascii="Gill Sans MT" w:hAnsi="Gill Sans MT" w:eastAsiaTheme="minorEastAsia"/>
                <w:sz w:val="18"/>
                <w:szCs w:val="18"/>
                <w:lang w:val="en-GB"/>
              </w:rPr>
              <w:t xml:space="preserve"> if all parameters </w:t>
            </w:r>
            <w:r>
              <w:rPr>
                <w:rFonts w:ascii="Gill Sans MT" w:hAnsi="Gill Sans MT" w:eastAsiaTheme="minorEastAsia"/>
                <w:sz w:val="18"/>
                <w:szCs w:val="18"/>
                <w:lang w:val="en-GB"/>
              </w:rPr>
              <w:t>are included in the metadata.</w:t>
            </w:r>
          </w:p>
          <w:p w:rsidRPr="00543B0C" w:rsidR="00742561" w:rsidP="00742561" w:rsidRDefault="00742561" w14:paraId="6DEB613D" w14:textId="03A08B7B">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Check in the accompanying documents</w:t>
            </w:r>
            <w:r w:rsidRPr="00543B0C">
              <w:rPr>
                <w:rFonts w:ascii="Gill Sans MT" w:hAnsi="Gill Sans MT" w:eastAsiaTheme="minorEastAsia"/>
                <w:sz w:val="18"/>
                <w:szCs w:val="18"/>
                <w:lang w:val="en-GB"/>
              </w:rPr>
              <w:t xml:space="preserve"> if the location</w:t>
            </w:r>
            <w:r>
              <w:rPr>
                <w:rFonts w:ascii="Gill Sans MT" w:hAnsi="Gill Sans MT" w:eastAsiaTheme="minorEastAsia"/>
                <w:sz w:val="18"/>
                <w:szCs w:val="18"/>
                <w:lang w:val="en-GB"/>
              </w:rPr>
              <w:t xml:space="preserve"> of the condition concerned by the update</w:t>
            </w:r>
            <w:r w:rsidRPr="00543B0C">
              <w:rPr>
                <w:rFonts w:ascii="Gill Sans MT" w:hAnsi="Gill Sans MT" w:eastAsiaTheme="minorEastAsia"/>
                <w:sz w:val="18"/>
                <w:szCs w:val="18"/>
                <w:lang w:val="en-GB"/>
              </w:rPr>
              <w:t xml:space="preserve"> is determined via a standardised/</w:t>
            </w:r>
            <w:r>
              <w:rPr>
                <w:rFonts w:ascii="Gill Sans MT" w:hAnsi="Gill Sans MT" w:eastAsiaTheme="minorEastAsia"/>
                <w:sz w:val="18"/>
                <w:szCs w:val="18"/>
                <w:lang w:val="en-GB"/>
              </w:rPr>
              <w:t xml:space="preserve"> widely used and generally</w:t>
            </w:r>
            <w:r w:rsidRPr="00543B0C">
              <w:rPr>
                <w:rFonts w:ascii="Gill Sans MT" w:hAnsi="Gill Sans MT" w:eastAsiaTheme="minorEastAsia"/>
                <w:sz w:val="18"/>
                <w:szCs w:val="18"/>
                <w:lang w:val="en-GB"/>
              </w:rPr>
              <w:t xml:space="preserve"> accepted</w:t>
            </w:r>
            <w:r>
              <w:rPr>
                <w:rFonts w:ascii="Gill Sans MT" w:hAnsi="Gill Sans MT" w:eastAsiaTheme="minorEastAsia"/>
                <w:sz w:val="18"/>
                <w:szCs w:val="18"/>
                <w:lang w:val="en-GB"/>
              </w:rPr>
              <w:t xml:space="preserve"> </w:t>
            </w:r>
            <w:r w:rsidRPr="00543B0C">
              <w:rPr>
                <w:rFonts w:ascii="Gill Sans MT" w:hAnsi="Gill Sans MT" w:eastAsiaTheme="minorEastAsia"/>
                <w:sz w:val="18"/>
                <w:szCs w:val="18"/>
                <w:lang w:val="en-GB"/>
              </w:rPr>
              <w:t>dynamic location referencing method and complies with the requirements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742561" w:rsidP="00742561" w:rsidRDefault="00742561" w14:paraId="2EA501A3" w14:textId="3E48654E">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Obtain </w:t>
            </w:r>
            <w:r>
              <w:rPr>
                <w:rFonts w:ascii="Gill Sans MT" w:hAnsi="Gill Sans MT" w:eastAsiaTheme="minorEastAsia"/>
                <w:sz w:val="18"/>
                <w:szCs w:val="18"/>
                <w:lang w:val="en-GB"/>
              </w:rPr>
              <w:t xml:space="preserve">a </w:t>
            </w:r>
            <w:r w:rsidRPr="00543B0C">
              <w:rPr>
                <w:rFonts w:ascii="Gill Sans MT" w:hAnsi="Gill Sans MT" w:eastAsiaTheme="minorEastAsia"/>
                <w:sz w:val="18"/>
                <w:szCs w:val="18"/>
                <w:lang w:val="en-GB"/>
              </w:rPr>
              <w:t>data</w:t>
            </w:r>
            <w:r>
              <w:rPr>
                <w:rFonts w:ascii="Gill Sans MT" w:hAnsi="Gill Sans MT" w:eastAsiaTheme="minorEastAsia"/>
                <w:sz w:val="18"/>
                <w:szCs w:val="18"/>
                <w:lang w:val="en-GB"/>
              </w:rPr>
              <w:t xml:space="preserve"> </w:t>
            </w:r>
            <w:r w:rsidRPr="00543B0C">
              <w:rPr>
                <w:rFonts w:ascii="Gill Sans MT" w:hAnsi="Gill Sans MT" w:eastAsiaTheme="minorEastAsia"/>
                <w:sz w:val="18"/>
                <w:szCs w:val="18"/>
                <w:lang w:val="en-GB"/>
              </w:rPr>
              <w:t>set and check if all parameters are actually present in the update</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742561" w:rsidP="00742561" w:rsidRDefault="00742561" w14:paraId="2255D15B"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00742561" w:rsidP="00742561" w:rsidRDefault="00742561" w14:paraId="514D6793"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Metadata</w:t>
            </w:r>
          </w:p>
          <w:p w:rsidRPr="00543B0C" w:rsidR="00742561" w:rsidP="00742561" w:rsidRDefault="00742561" w14:paraId="218B523D"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p>
          <w:p w:rsidRPr="00EF4030" w:rsidR="00742561" w:rsidP="00742561" w:rsidRDefault="00742561" w14:paraId="76CCBFDC" w14:textId="78DEADD9">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742561" w:rsidP="00742561" w:rsidRDefault="00742561" w14:paraId="27E945EC" w14:textId="2A930870">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green"/>
                <w:lang w:val="en-GB"/>
              </w:rPr>
            </w:pPr>
          </w:p>
        </w:tc>
      </w:tr>
      <w:tr w:rsidRPr="00B46550" w:rsidR="00742561" w:rsidTr="7FB0CAA6" w14:paraId="505C101D"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543B0C" w:rsidR="00742561" w:rsidP="00742561" w:rsidRDefault="00742561" w14:paraId="295CA9F1" w14:textId="48A72565">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2. </w:t>
            </w:r>
            <w:r w:rsidRPr="00CA36F6">
              <w:rPr>
                <w:rFonts w:ascii="Gill Sans MT" w:hAnsi="Gill Sans MT" w:eastAsiaTheme="minorEastAsia"/>
                <w:b w:val="0"/>
                <w:sz w:val="18"/>
                <w:szCs w:val="18"/>
                <w:lang w:val="en-GB"/>
              </w:rPr>
              <w:t>The relevant data holders shall ensure the update of data on regulations and restrictions within a timeframe fitting to the reliable and effective use of the data in real-time traffic information services and, where known and possible, provide these updates to data users in advance.</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8B583A" w:rsidP="00742561" w:rsidRDefault="00742561" w14:paraId="62F059D7" w14:textId="409B6ED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Do </w:t>
            </w:r>
            <w:r>
              <w:rPr>
                <w:rFonts w:ascii="Gill Sans MT" w:hAnsi="Gill Sans MT" w:eastAsiaTheme="minorEastAsia"/>
                <w:sz w:val="18"/>
                <w:szCs w:val="18"/>
                <w:lang w:val="en-GB"/>
              </w:rPr>
              <w:t>the relevant data holders</w:t>
            </w:r>
            <w:r w:rsidRPr="00543B0C">
              <w:rPr>
                <w:rFonts w:ascii="Gill Sans MT" w:hAnsi="Gill Sans MT" w:eastAsiaTheme="minorEastAsia"/>
                <w:sz w:val="18"/>
                <w:szCs w:val="18"/>
                <w:lang w:val="en-GB"/>
              </w:rPr>
              <w:t xml:space="preserve"> </w:t>
            </w:r>
            <w:r>
              <w:rPr>
                <w:rFonts w:ascii="Gill Sans MT" w:hAnsi="Gill Sans MT" w:eastAsiaTheme="minorEastAsia"/>
                <w:sz w:val="18"/>
                <w:szCs w:val="18"/>
                <w:lang w:val="en-GB"/>
              </w:rPr>
              <w:t>update data on regulations and restrictions within a timeframe fitting to the reliable and effective use of the data in real-time traffic information services? Do they, where known and possible, provide</w:t>
            </w:r>
            <w:r w:rsidR="00E46D8E">
              <w:rPr>
                <w:rFonts w:ascii="Gill Sans MT" w:hAnsi="Gill Sans MT" w:eastAsiaTheme="minorEastAsia"/>
                <w:sz w:val="18"/>
                <w:szCs w:val="18"/>
                <w:lang w:val="en-GB"/>
              </w:rPr>
              <w:t xml:space="preserve"> these</w:t>
            </w:r>
            <w:r>
              <w:rPr>
                <w:rFonts w:ascii="Gill Sans MT" w:hAnsi="Gill Sans MT" w:eastAsiaTheme="minorEastAsia"/>
                <w:sz w:val="18"/>
                <w:szCs w:val="18"/>
                <w:lang w:val="en-GB"/>
              </w:rPr>
              <w:t xml:space="preserve"> updates to data users in advance?</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B46550" w:rsidR="00E46D8E" w:rsidP="00142AA5" w:rsidRDefault="00E46D8E" w14:paraId="39B37E66" w14:textId="71259CB2">
            <w:pPr>
              <w:spacing w:line="259" w:lineRule="auto"/>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w:t>
            </w:r>
            <w:r>
              <w:rPr>
                <w:rFonts w:ascii="Gill Sans MT" w:hAnsi="Gill Sans MT" w:eastAsiaTheme="minorEastAsia"/>
                <w:sz w:val="18"/>
                <w:szCs w:val="18"/>
                <w:lang w:val="en-GB"/>
              </w:rPr>
              <w:t xml:space="preserve"> the</w:t>
            </w:r>
            <w:r w:rsidRPr="00543B0C">
              <w:rPr>
                <w:rFonts w:ascii="Gill Sans MT" w:hAnsi="Gill Sans MT" w:eastAsiaTheme="minorEastAsia"/>
                <w:sz w:val="18"/>
                <w:szCs w:val="18"/>
                <w:lang w:val="en-GB"/>
              </w:rPr>
              <w:t xml:space="preserve"> accompanying documents</w:t>
            </w:r>
            <w:r>
              <w:rPr>
                <w:rFonts w:ascii="Gill Sans MT" w:hAnsi="Gill Sans MT" w:eastAsiaTheme="minorEastAsia"/>
                <w:sz w:val="18"/>
                <w:szCs w:val="18"/>
                <w:lang w:val="en-GB"/>
              </w:rPr>
              <w:t xml:space="preserve"> for the update timeframe</w:t>
            </w:r>
            <w:r w:rsidRPr="00543B0C">
              <w:rPr>
                <w:rFonts w:ascii="Gill Sans MT" w:hAnsi="Gill Sans MT" w:eastAsiaTheme="minorEastAsia"/>
                <w:sz w:val="18"/>
                <w:szCs w:val="18"/>
                <w:lang w:val="en-GB"/>
              </w:rPr>
              <w:t xml:space="preserve"> </w:t>
            </w:r>
            <w:r>
              <w:rPr>
                <w:rFonts w:ascii="Gill Sans MT" w:hAnsi="Gill Sans MT" w:eastAsiaTheme="minorEastAsia"/>
                <w:sz w:val="18"/>
                <w:szCs w:val="18"/>
                <w:lang w:val="en-GB"/>
              </w:rPr>
              <w:t xml:space="preserve">and </w:t>
            </w:r>
            <w:r w:rsidRPr="001C374A">
              <w:rPr>
                <w:rFonts w:ascii="Gill Sans MT" w:hAnsi="Gill Sans MT" w:eastAsiaTheme="minorEastAsia"/>
                <w:sz w:val="18"/>
                <w:szCs w:val="18"/>
                <w:lang w:val="en-GB"/>
              </w:rPr>
              <w:t>whether planned updates are made available in advance.</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142AA5" w:rsidP="00142AA5" w:rsidRDefault="00142AA5" w14:paraId="3BC376E7"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543B0C">
              <w:rPr>
                <w:rFonts w:ascii="Gill Sans MT" w:hAnsi="Gill Sans MT"/>
                <w:sz w:val="18"/>
                <w:szCs w:val="18"/>
                <w:lang w:val="en-GB"/>
              </w:rPr>
              <w:t>Obtain</w:t>
            </w:r>
            <w:r>
              <w:rPr>
                <w:rFonts w:ascii="Gill Sans MT" w:hAnsi="Gill Sans MT"/>
                <w:sz w:val="18"/>
                <w:szCs w:val="18"/>
                <w:lang w:val="en-GB"/>
              </w:rPr>
              <w:t xml:space="preserve"> a</w:t>
            </w:r>
            <w:r w:rsidRPr="00543B0C">
              <w:rPr>
                <w:rFonts w:ascii="Gill Sans MT" w:hAnsi="Gill Sans MT"/>
                <w:sz w:val="18"/>
                <w:szCs w:val="18"/>
                <w:lang w:val="en-GB"/>
              </w:rPr>
              <w:t xml:space="preserve"> data </w:t>
            </w:r>
            <w:r>
              <w:rPr>
                <w:rFonts w:ascii="Gill Sans MT" w:hAnsi="Gill Sans MT"/>
                <w:sz w:val="18"/>
                <w:szCs w:val="18"/>
                <w:lang w:val="en-GB"/>
              </w:rPr>
              <w:t xml:space="preserve">set </w:t>
            </w:r>
            <w:r w:rsidRPr="00543B0C">
              <w:rPr>
                <w:rFonts w:ascii="Gill Sans MT" w:hAnsi="Gill Sans MT"/>
                <w:sz w:val="18"/>
                <w:szCs w:val="18"/>
                <w:lang w:val="en-GB"/>
              </w:rPr>
              <w:t xml:space="preserve">and check if the timeframe </w:t>
            </w:r>
            <w:r>
              <w:rPr>
                <w:rFonts w:ascii="Gill Sans MT" w:hAnsi="Gill Sans MT"/>
                <w:sz w:val="18"/>
                <w:szCs w:val="18"/>
                <w:lang w:val="en-GB"/>
              </w:rPr>
              <w:t xml:space="preserve">for </w:t>
            </w:r>
            <w:r w:rsidRPr="00543B0C">
              <w:rPr>
                <w:rFonts w:ascii="Gill Sans MT" w:hAnsi="Gill Sans MT" w:eastAsiaTheme="minorEastAsia"/>
                <w:sz w:val="18"/>
                <w:szCs w:val="18"/>
                <w:lang w:val="en-GB"/>
              </w:rPr>
              <w:t>data updates</w:t>
            </w:r>
            <w:r w:rsidRPr="00543B0C">
              <w:rPr>
                <w:rFonts w:ascii="Gill Sans MT" w:hAnsi="Gill Sans MT"/>
                <w:sz w:val="18"/>
                <w:szCs w:val="18"/>
                <w:lang w:val="en-GB"/>
              </w:rPr>
              <w:t xml:space="preserve"> is actually adhered to</w:t>
            </w:r>
            <w:r>
              <w:rPr>
                <w:rFonts w:ascii="Gill Sans MT" w:hAnsi="Gill Sans MT"/>
                <w:sz w:val="18"/>
                <w:szCs w:val="18"/>
                <w:lang w:val="en-GB"/>
              </w:rPr>
              <w:t>.</w:t>
            </w:r>
          </w:p>
          <w:p w:rsidRPr="00543B0C" w:rsidR="00142AA5" w:rsidP="00142AA5" w:rsidRDefault="00142AA5" w14:paraId="3604DB1C" w14:textId="54B55DC6">
            <w:pPr>
              <w:spacing w:line="259" w:lineRule="auto"/>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sz w:val="18"/>
                <w:szCs w:val="18"/>
                <w:lang w:val="en-GB"/>
              </w:rPr>
              <w:t>Interview</w:t>
            </w:r>
            <w:r w:rsidRPr="00C47071">
              <w:rPr>
                <w:rFonts w:ascii="Gill Sans MT" w:hAnsi="Gill Sans MT"/>
                <w:sz w:val="18"/>
                <w:szCs w:val="18"/>
                <w:lang w:val="en-GB"/>
              </w:rPr>
              <w:t xml:space="preserve"> the organisation to find out how updates are provided in advance.</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742561" w:rsidP="00742561" w:rsidRDefault="00742561" w14:paraId="440EC9BD" w14:textId="3307F6E8">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 xml:space="preserve">Accompanying documents </w:t>
            </w:r>
          </w:p>
          <w:p w:rsidRPr="00543B0C" w:rsidR="00742561" w:rsidP="00742561" w:rsidRDefault="00742561" w14:paraId="1629C96B" w14:textId="734BF54F">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Survey of the organisation</w:t>
            </w:r>
          </w:p>
          <w:p w:rsidRPr="0074028E" w:rsidR="00742561" w:rsidP="00742561" w:rsidRDefault="00742561" w14:paraId="0C1E0AD8" w14:textId="3C11862B">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C3742B" w:rsidR="00495264" w:rsidP="00495264" w:rsidRDefault="00495264" w14:paraId="6B146BD3"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Timeframe fitting to the reliable and effective use of the data in real-time traffic information services = at the latest, the day of effect of change; </w:t>
            </w:r>
          </w:p>
          <w:p w:rsidRPr="00543B0C" w:rsidR="00742561" w:rsidP="00495264" w:rsidRDefault="00495264" w14:paraId="7792A8A1" w14:textId="09795E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yellow"/>
                <w:lang w:val="en-GB"/>
              </w:rPr>
            </w:pPr>
            <w:r w:rsidRPr="00C3742B">
              <w:rPr>
                <w:rFonts w:ascii="Gill Sans MT" w:hAnsi="Gill Sans MT" w:eastAsiaTheme="minorEastAsia"/>
                <w:sz w:val="18"/>
                <w:szCs w:val="18"/>
                <w:lang w:val="en-GB"/>
              </w:rPr>
              <w:t>in advance = planned projects</w:t>
            </w:r>
          </w:p>
        </w:tc>
      </w:tr>
      <w:tr w:rsidRPr="004F5032" w:rsidR="00742561" w:rsidTr="7FB0CAA6" w14:paraId="3C91CF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742561" w:rsidP="00742561" w:rsidRDefault="00742561" w14:paraId="76E30A77" w14:textId="4B825D06">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3. </w:t>
            </w:r>
            <w:r w:rsidRPr="00CA36F6">
              <w:rPr>
                <w:rFonts w:ascii="Gill Sans MT" w:hAnsi="Gill Sans MT" w:eastAsiaTheme="minorEastAsia"/>
                <w:b w:val="0"/>
                <w:sz w:val="18"/>
                <w:szCs w:val="18"/>
                <w:lang w:val="en-GB"/>
              </w:rPr>
              <w:t>The relevant data holders shall in a timely manner correct any inaccuracies detected by them in their data or signalled to them by any data users and end-users.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742561" w:rsidP="00742561" w:rsidRDefault="00742561" w14:paraId="7F156093" w14:textId="398D8F1E">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Do the data holders in a timely manner correct any inaccuracies detected in their data?</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CA36F6" w:rsidR="00742561" w:rsidP="00742561" w:rsidRDefault="00113514" w14:paraId="7226F696" w14:textId="08C4A28A">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Interview</w:t>
            </w:r>
            <w:r w:rsidRPr="009D146A">
              <w:rPr>
                <w:rFonts w:ascii="Gill Sans MT" w:hAnsi="Gill Sans MT" w:eastAsiaTheme="minorEastAsia"/>
                <w:sz w:val="18"/>
                <w:szCs w:val="18"/>
                <w:lang w:val="en-GB"/>
              </w:rPr>
              <w:t xml:space="preserve"> the organisation and check the accompanying document</w:t>
            </w:r>
            <w:r>
              <w:rPr>
                <w:rFonts w:ascii="Gill Sans MT" w:hAnsi="Gill Sans MT" w:eastAsiaTheme="minorEastAsia"/>
                <w:sz w:val="18"/>
                <w:szCs w:val="18"/>
                <w:lang w:val="en-GB"/>
              </w:rPr>
              <w:t>s</w:t>
            </w:r>
            <w:r w:rsidRPr="009D146A">
              <w:rPr>
                <w:rFonts w:ascii="Gill Sans MT" w:hAnsi="Gill Sans MT" w:eastAsiaTheme="minorEastAsia"/>
                <w:sz w:val="18"/>
                <w:szCs w:val="18"/>
                <w:lang w:val="en-GB"/>
              </w:rPr>
              <w:t xml:space="preserve"> how data inaccuracies are </w:t>
            </w:r>
            <w:r w:rsidRPr="009D146A">
              <w:rPr>
                <w:rFonts w:ascii="Gill Sans MT" w:hAnsi="Gill Sans MT" w:eastAsiaTheme="minorEastAsia"/>
                <w:sz w:val="18"/>
                <w:szCs w:val="18"/>
                <w:lang w:val="en-GB"/>
              </w:rPr>
              <w:lastRenderedPageBreak/>
              <w:t xml:space="preserve">corrected in </w:t>
            </w:r>
            <w:r>
              <w:rPr>
                <w:rFonts w:ascii="Gill Sans MT" w:hAnsi="Gill Sans MT" w:eastAsiaTheme="minorEastAsia"/>
                <w:sz w:val="18"/>
                <w:szCs w:val="18"/>
                <w:lang w:val="en-GB"/>
              </w:rPr>
              <w:t>a timely manner</w:t>
            </w:r>
            <w:r w:rsidRPr="009D146A">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742561" w:rsidP="00742561" w:rsidRDefault="00F97284" w14:paraId="5BCEDD30" w14:textId="042C4044">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sz w:val="18"/>
                <w:szCs w:val="18"/>
                <w:lang w:val="en-GB"/>
              </w:rPr>
              <w:lastRenderedPageBreak/>
              <w:t>Interview</w:t>
            </w:r>
            <w:r w:rsidRPr="00C47071">
              <w:rPr>
                <w:rFonts w:ascii="Gill Sans MT" w:hAnsi="Gill Sans MT"/>
                <w:sz w:val="18"/>
                <w:szCs w:val="18"/>
                <w:lang w:val="en-GB"/>
              </w:rPr>
              <w:t xml:space="preserve"> the organisation</w:t>
            </w:r>
            <w:r w:rsidR="000633F2">
              <w:rPr>
                <w:rFonts w:ascii="Gill Sans MT" w:hAnsi="Gill Sans MT"/>
                <w:sz w:val="18"/>
                <w:szCs w:val="18"/>
                <w:lang w:val="en-GB"/>
              </w:rPr>
              <w:t xml:space="preserve"> </w:t>
            </w:r>
            <w:r w:rsidRPr="000633F2" w:rsidR="000633F2">
              <w:rPr>
                <w:rFonts w:ascii="Gill Sans MT" w:hAnsi="Gill Sans MT"/>
                <w:sz w:val="18"/>
                <w:szCs w:val="18"/>
                <w:lang w:val="en-GB"/>
              </w:rPr>
              <w:t>about the</w:t>
            </w:r>
            <w:r w:rsidR="000633F2">
              <w:rPr>
                <w:rFonts w:ascii="Gill Sans MT" w:hAnsi="Gill Sans MT"/>
                <w:sz w:val="18"/>
                <w:szCs w:val="18"/>
                <w:lang w:val="en-GB"/>
              </w:rPr>
              <w:t xml:space="preserve"> </w:t>
            </w:r>
            <w:r w:rsidRPr="000633F2" w:rsidR="000633F2">
              <w:rPr>
                <w:rFonts w:ascii="Gill Sans MT" w:hAnsi="Gill Sans MT"/>
                <w:sz w:val="18"/>
                <w:szCs w:val="18"/>
                <w:lang w:val="en-GB"/>
              </w:rPr>
              <w:t>process of correcting data inaccuracies</w:t>
            </w:r>
            <w:r w:rsidR="000633F2">
              <w:rPr>
                <w:rFonts w:ascii="Gill Sans MT" w:hAnsi="Gill Sans MT"/>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00742561" w:rsidP="00742561" w:rsidRDefault="00742561" w14:paraId="12BB6B89"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Accompanying documents</w:t>
            </w:r>
          </w:p>
          <w:p w:rsidRPr="0074028E" w:rsidR="00742561" w:rsidP="00742561" w:rsidRDefault="00742561" w14:paraId="6161BD22" w14:textId="3B192662">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eastAsiaTheme="minorEastAsia"/>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4F5032" w:rsidR="004F5032" w:rsidP="004F5032" w:rsidRDefault="004F5032" w14:paraId="11E40021" w14:textId="717D95B1">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rPr>
            </w:pPr>
            <w:r w:rsidRPr="004F5032">
              <w:rPr>
                <w:rFonts w:ascii="Gill Sans MT" w:hAnsi="Gill Sans MT" w:eastAsiaTheme="minorEastAsia"/>
                <w:sz w:val="18"/>
                <w:szCs w:val="18"/>
                <w:lang w:val="en-GB"/>
              </w:rPr>
              <w:t xml:space="preserve">Timely </w:t>
            </w:r>
            <w:r>
              <w:rPr>
                <w:rFonts w:ascii="Gill Sans MT" w:hAnsi="Gill Sans MT" w:eastAsiaTheme="minorEastAsia"/>
                <w:sz w:val="18"/>
                <w:szCs w:val="18"/>
                <w:lang w:val="en-GB"/>
              </w:rPr>
              <w:t xml:space="preserve">manner </w:t>
            </w:r>
            <w:r w:rsidRPr="004F5032">
              <w:rPr>
                <w:rFonts w:ascii="Gill Sans MT" w:hAnsi="Gill Sans MT" w:eastAsiaTheme="minorEastAsia"/>
                <w:sz w:val="18"/>
                <w:szCs w:val="18"/>
                <w:lang w:val="en-GB"/>
              </w:rPr>
              <w:t xml:space="preserve">= </w:t>
            </w:r>
            <w:r w:rsidRPr="004F5032">
              <w:rPr>
                <w:rFonts w:ascii="Gill Sans MT" w:hAnsi="Gill Sans MT" w:eastAsiaTheme="minorEastAsia"/>
                <w:sz w:val="18"/>
                <w:szCs w:val="18"/>
              </w:rPr>
              <w:t xml:space="preserve">best effort </w:t>
            </w:r>
          </w:p>
          <w:p w:rsidRPr="00543B0C" w:rsidR="00742561" w:rsidP="004F5032" w:rsidRDefault="004F5032" w14:paraId="7DA1A05B" w14:textId="72E5A5E9">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hyperlink w:history="1" r:id="rId15">
              <w:r w:rsidRPr="004F5032">
                <w:rPr>
                  <w:rStyle w:val="Hyperlink"/>
                  <w:rFonts w:ascii="Gill Sans MT" w:hAnsi="Gill Sans MT" w:eastAsiaTheme="minorEastAsia"/>
                  <w:sz w:val="18"/>
                  <w:szCs w:val="18"/>
                  <w:lang w:val="en-GB"/>
                </w:rPr>
                <w:t>EU EIP Quality Package 2019 for RTTI</w:t>
              </w:r>
            </w:hyperlink>
          </w:p>
        </w:tc>
      </w:tr>
      <w:tr w:rsidRPr="00820432" w:rsidR="00742561" w:rsidTr="7FB0CAA6" w14:paraId="0F8D0B5F"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CA36F6" w:rsidR="00742561" w:rsidP="00742561" w:rsidRDefault="00742561" w14:paraId="644513B6" w14:textId="5C110435">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4. </w:t>
            </w:r>
            <w:r w:rsidRPr="00CA36F6">
              <w:rPr>
                <w:rFonts w:ascii="Gill Sans MT" w:hAnsi="Gill Sans MT" w:eastAsiaTheme="minorEastAsia"/>
                <w:b w:val="0"/>
                <w:sz w:val="18"/>
                <w:szCs w:val="18"/>
                <w:lang w:val="en-GB"/>
              </w:rPr>
              <w:t>When digital map producers and service providers present information to end users, they shall ensure that relevant data updates on regulations and restrictions are processed within a timeframe fitting to the reliable and effective use of the data in real-time traffic information services.</w:t>
            </w:r>
          </w:p>
        </w:tc>
        <w:tc>
          <w:tcPr>
            <w:cnfStyle w:val="000000000000" w:firstRow="0" w:lastRow="0" w:firstColumn="0" w:lastColumn="0" w:oddVBand="0" w:evenVBand="0" w:oddHBand="0" w:evenHBand="0" w:firstRowFirstColumn="0" w:firstRowLastColumn="0" w:lastRowFirstColumn="0" w:lastRowLastColumn="0"/>
            <w:tcW w:w="2769" w:type="dxa"/>
            <w:tcMar/>
          </w:tcPr>
          <w:p w:rsidRPr="00CA36F6" w:rsidR="009E3A7C" w:rsidP="00742561" w:rsidRDefault="009E3A7C" w14:paraId="491218F0" w14:textId="39712D2F">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Do digital map producers and service providers process</w:t>
            </w:r>
            <w:r>
              <w:rPr>
                <w:rFonts w:ascii="Gill Sans MT" w:hAnsi="Gill Sans MT" w:eastAsiaTheme="minorEastAsia"/>
                <w:sz w:val="18"/>
                <w:szCs w:val="18"/>
                <w:lang w:val="en-GB"/>
              </w:rPr>
              <w:t xml:space="preserve"> </w:t>
            </w:r>
            <w:r w:rsidRPr="0046767A">
              <w:rPr>
                <w:rFonts w:ascii="Gill Sans MT" w:hAnsi="Gill Sans MT" w:eastAsiaTheme="minorEastAsia"/>
                <w:sz w:val="18"/>
                <w:szCs w:val="18"/>
                <w:lang w:val="en-GB"/>
              </w:rPr>
              <w:t xml:space="preserve">relevant data updates on </w:t>
            </w:r>
            <w:r w:rsidRPr="00CA36F6" w:rsidR="00FD308F">
              <w:rPr>
                <w:rFonts w:ascii="Gill Sans MT" w:hAnsi="Gill Sans MT" w:eastAsiaTheme="minorEastAsia"/>
                <w:sz w:val="18"/>
                <w:szCs w:val="18"/>
                <w:lang w:val="en-GB"/>
              </w:rPr>
              <w:t>regulations and restrictions</w:t>
            </w:r>
            <w:r w:rsidRPr="00902EF7" w:rsidR="00FD308F">
              <w:rPr>
                <w:rFonts w:ascii="Gill Sans MT" w:hAnsi="Gill Sans MT" w:eastAsiaTheme="minorEastAsia"/>
                <w:sz w:val="18"/>
                <w:szCs w:val="18"/>
                <w:lang w:val="en-GB"/>
              </w:rPr>
              <w:t xml:space="preserve"> </w:t>
            </w:r>
            <w:r w:rsidRPr="00902EF7">
              <w:rPr>
                <w:rFonts w:ascii="Gill Sans MT" w:hAnsi="Gill Sans MT" w:eastAsiaTheme="minorEastAsia"/>
                <w:sz w:val="18"/>
                <w:szCs w:val="18"/>
                <w:lang w:val="en-GB"/>
              </w:rPr>
              <w:t>within a timeframe that allows the data to be used reliably and effectively in real-time traffic information services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CA36F6" w:rsidR="00BC2B06" w:rsidP="00BC2B06" w:rsidRDefault="00BC2B06" w14:paraId="565397A3" w14:textId="406CDA0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Check in </w:t>
            </w:r>
            <w:r>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accompanying documents if</w:t>
            </w:r>
            <w:r>
              <w:rPr>
                <w:rFonts w:ascii="Gill Sans MT" w:hAnsi="Gill Sans MT" w:eastAsiaTheme="minorEastAsia"/>
                <w:sz w:val="18"/>
                <w:szCs w:val="18"/>
                <w:lang w:val="en-GB"/>
              </w:rPr>
              <w:t xml:space="preserve"> a process </w:t>
            </w:r>
            <w:r w:rsidRPr="009C14D1">
              <w:rPr>
                <w:rFonts w:ascii="Gill Sans MT" w:hAnsi="Gill Sans MT" w:eastAsiaTheme="minorEastAsia"/>
                <w:sz w:val="18"/>
                <w:szCs w:val="18"/>
                <w:lang w:val="en-GB"/>
              </w:rPr>
              <w:t>for updating the data</w:t>
            </w:r>
            <w:r>
              <w:rPr>
                <w:rFonts w:ascii="Gill Sans MT" w:hAnsi="Gill Sans MT" w:eastAsiaTheme="minorEastAsia"/>
                <w:sz w:val="18"/>
                <w:szCs w:val="18"/>
                <w:lang w:val="en-GB"/>
              </w:rPr>
              <w:t xml:space="preserve"> </w:t>
            </w:r>
            <w:r w:rsidRPr="0046767A">
              <w:rPr>
                <w:rFonts w:ascii="Gill Sans MT" w:hAnsi="Gill Sans MT" w:eastAsiaTheme="minorEastAsia"/>
                <w:sz w:val="18"/>
                <w:szCs w:val="18"/>
                <w:lang w:val="en-GB"/>
              </w:rPr>
              <w:t xml:space="preserve">on </w:t>
            </w:r>
            <w:r w:rsidRPr="00CA36F6">
              <w:rPr>
                <w:rFonts w:ascii="Gill Sans MT" w:hAnsi="Gill Sans MT" w:eastAsiaTheme="minorEastAsia"/>
                <w:sz w:val="18"/>
                <w:szCs w:val="18"/>
                <w:lang w:val="en-GB"/>
              </w:rPr>
              <w:t>regulations and restrictions</w:t>
            </w:r>
            <w:r>
              <w:rPr>
                <w:rFonts w:ascii="Gill Sans MT" w:hAnsi="Gill Sans MT" w:eastAsiaTheme="minorEastAsia"/>
                <w:sz w:val="18"/>
                <w:szCs w:val="18"/>
                <w:lang w:val="en-GB"/>
              </w:rPr>
              <w:t xml:space="preserve"> </w:t>
            </w:r>
            <w:r w:rsidRPr="00786947">
              <w:rPr>
                <w:rFonts w:ascii="Gill Sans MT" w:hAnsi="Gill Sans MT" w:eastAsiaTheme="minorEastAsia"/>
                <w:sz w:val="18"/>
                <w:szCs w:val="18"/>
                <w:lang w:val="en-GB"/>
              </w:rPr>
              <w:t>is specified and how the time frame for processing updates is described</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71175E" w:rsidR="0071175E" w:rsidP="0071175E" w:rsidRDefault="0071175E" w14:paraId="57F5B042"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71175E">
              <w:rPr>
                <w:rFonts w:ascii="Gill Sans MT" w:hAnsi="Gill Sans MT" w:eastAsiaTheme="minorEastAsia"/>
                <w:sz w:val="18"/>
                <w:szCs w:val="18"/>
                <w:lang w:val="en-GB"/>
              </w:rPr>
              <w:t>Obtain a data set and check a selected time window to verify the updates of the data on regulations and restrictions.</w:t>
            </w:r>
          </w:p>
          <w:p w:rsidRPr="00CA36F6" w:rsidR="00FE4C42" w:rsidP="000E0C29" w:rsidRDefault="00FE4C42" w14:paraId="5FED29FF" w14:textId="1673B3E1">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Interview </w:t>
            </w:r>
            <w:r w:rsidRPr="0046767A">
              <w:rPr>
                <w:rFonts w:ascii="Gill Sans MT" w:hAnsi="Gill Sans MT" w:eastAsiaTheme="minorEastAsia"/>
                <w:sz w:val="18"/>
                <w:szCs w:val="18"/>
                <w:lang w:val="en-GB"/>
              </w:rPr>
              <w:t xml:space="preserve">the organisation </w:t>
            </w:r>
            <w:r>
              <w:rPr>
                <w:rFonts w:ascii="Gill Sans MT" w:hAnsi="Gill Sans MT" w:eastAsiaTheme="minorEastAsia"/>
                <w:sz w:val="18"/>
                <w:szCs w:val="18"/>
                <w:lang w:val="en-GB"/>
              </w:rPr>
              <w:t xml:space="preserve">concerning the </w:t>
            </w:r>
            <w:r w:rsidRPr="00786947">
              <w:rPr>
                <w:rFonts w:ascii="Gill Sans MT" w:hAnsi="Gill Sans MT" w:eastAsiaTheme="minorEastAsia"/>
                <w:sz w:val="18"/>
                <w:szCs w:val="18"/>
                <w:lang w:val="en-GB"/>
              </w:rPr>
              <w:t>time frame for processing updates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742561" w:rsidP="00742561" w:rsidRDefault="00742561" w14:paraId="10441EFB"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Accompanying documents</w:t>
            </w:r>
          </w:p>
          <w:p w:rsidRPr="00543B0C" w:rsidR="00742561" w:rsidP="00742561" w:rsidRDefault="00742561" w14:paraId="20653384"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Survey of the organisation</w:t>
            </w:r>
          </w:p>
          <w:p w:rsidRPr="00CA36F6" w:rsidR="00742561" w:rsidP="00742561" w:rsidRDefault="00742561" w14:paraId="2870F70D" w14:textId="638B49BB">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 xml:space="preserve">Obtaining </w:t>
            </w:r>
            <w:r w:rsidRPr="0071175E" w:rsidR="00B81019">
              <w:rPr>
                <w:rFonts w:ascii="Gill Sans MT" w:hAnsi="Gill Sans MT" w:eastAsiaTheme="minorEastAsia"/>
                <w:sz w:val="18"/>
                <w:szCs w:val="18"/>
                <w:lang w:val="en-GB"/>
              </w:rPr>
              <w:t>a data 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CA36F6" w:rsidR="00742561" w:rsidP="670EB481" w:rsidRDefault="00820432" w14:paraId="10C27848" w14:textId="195EDDB8">
            <w:pPr>
              <w:cnfStyle w:val="000000000000" w:firstRow="0" w:lastRow="0" w:firstColumn="0" w:lastColumn="0" w:oddVBand="0" w:evenVBand="0" w:oddHBand="0" w:evenHBand="0" w:firstRowFirstColumn="0" w:firstRowLastColumn="0" w:lastRowFirstColumn="0" w:lastRowLastColumn="0"/>
              <w:rPr>
                <w:rFonts w:ascii="Gill Sans MT" w:hAnsi="Gill Sans MT" w:eastAsia="游明朝" w:eastAsiaTheme="minorEastAsia"/>
                <w:sz w:val="18"/>
                <w:szCs w:val="18"/>
                <w:lang w:val="en-GB"/>
              </w:rPr>
            </w:pPr>
            <w:commentRangeStart w:id="1417027667"/>
            <w:r w:rsidRPr="7FB0CAA6" w:rsidR="3EA07E72">
              <w:rPr>
                <w:rFonts w:ascii="Gill Sans MT" w:hAnsi="Gill Sans MT" w:eastAsia="游明朝" w:eastAsiaTheme="minorEastAsia"/>
                <w:sz w:val="18"/>
                <w:szCs w:val="18"/>
                <w:lang w:val="en-GB"/>
              </w:rPr>
              <w:t>Timeframe</w:t>
            </w:r>
            <w:r w:rsidRPr="7FB0CAA6" w:rsidR="3EA07E72">
              <w:rPr>
                <w:rFonts w:ascii="Gill Sans MT" w:hAnsi="Gill Sans MT" w:eastAsia="游明朝" w:eastAsiaTheme="minorEastAsia"/>
                <w:sz w:val="18"/>
                <w:szCs w:val="18"/>
                <w:lang w:val="en-GB"/>
              </w:rPr>
              <w:t xml:space="preserve"> fitting to the reliable and effective use of the data in real-time traffic information services = at the latest, the day of effect of change</w:t>
            </w:r>
            <w:commentRangeEnd w:id="1417027667"/>
            <w:r>
              <w:rPr>
                <w:rStyle w:val="CommentReference"/>
              </w:rPr>
              <w:commentReference w:id="1417027667"/>
            </w:r>
          </w:p>
        </w:tc>
      </w:tr>
      <w:tr w:rsidRPr="004F5032" w:rsidR="00742561" w:rsidTr="7FB0CAA6" w14:paraId="6AD6CC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CA36F6" w:rsidR="00742561" w:rsidP="00742561" w:rsidRDefault="00742561" w14:paraId="38D89977" w14:textId="71AE0B3C">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5. </w:t>
            </w:r>
            <w:r w:rsidRPr="00CA36F6">
              <w:rPr>
                <w:rFonts w:ascii="Gill Sans MT" w:hAnsi="Gill Sans MT" w:eastAsiaTheme="minorEastAsia"/>
                <w:b w:val="0"/>
                <w:sz w:val="18"/>
                <w:szCs w:val="18"/>
                <w:lang w:val="en-GB"/>
              </w:rPr>
              <w:t>The real-time traffic information shall be modified accordingly or withdrawn as soon as possible after the status of the data concerned has changed.</w:t>
            </w:r>
          </w:p>
        </w:tc>
        <w:tc>
          <w:tcPr>
            <w:cnfStyle w:val="000000000000" w:firstRow="0" w:lastRow="0" w:firstColumn="0" w:lastColumn="0" w:oddVBand="0" w:evenVBand="0" w:oddHBand="0" w:evenHBand="0" w:firstRowFirstColumn="0" w:firstRowLastColumn="0" w:lastRowFirstColumn="0" w:lastRowLastColumn="0"/>
            <w:tcW w:w="2769" w:type="dxa"/>
            <w:tcMar/>
          </w:tcPr>
          <w:p w:rsidRPr="00CA36F6" w:rsidR="00757532" w:rsidP="00742561" w:rsidRDefault="00742561" w14:paraId="68844318" w14:textId="228161DF">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Is real-time traffic information modified accordingly or withdrawn as soon as possible after the status of the data concerned has changed?</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CA36F6" w:rsidR="00742561" w:rsidP="00742561" w:rsidRDefault="00742561" w14:paraId="350ED9E5" w14:textId="4DC04440">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Check in </w:t>
            </w:r>
            <w:r w:rsidR="00B764A3">
              <w:rPr>
                <w:rFonts w:ascii="Gill Sans MT" w:hAnsi="Gill Sans MT" w:eastAsiaTheme="minorEastAsia"/>
                <w:sz w:val="18"/>
                <w:szCs w:val="18"/>
                <w:lang w:val="en-GB"/>
              </w:rPr>
              <w:t xml:space="preserve">the </w:t>
            </w:r>
            <w:r>
              <w:rPr>
                <w:rFonts w:ascii="Gill Sans MT" w:hAnsi="Gill Sans MT" w:eastAsiaTheme="minorEastAsia"/>
                <w:sz w:val="18"/>
                <w:szCs w:val="18"/>
                <w:lang w:val="en-GB"/>
              </w:rPr>
              <w:t>accompanying documents how data is modified/withdrawn</w:t>
            </w:r>
            <w:r w:rsidR="00B764A3">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CA36F6" w:rsidR="00742561" w:rsidP="00742561" w:rsidRDefault="00814256" w14:paraId="15C9E86E" w14:textId="156AC2FD">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Interview </w:t>
            </w:r>
            <w:r w:rsidRPr="0046767A">
              <w:rPr>
                <w:rFonts w:ascii="Gill Sans MT" w:hAnsi="Gill Sans MT" w:eastAsiaTheme="minorEastAsia"/>
                <w:sz w:val="18"/>
                <w:szCs w:val="18"/>
                <w:lang w:val="en-GB"/>
              </w:rPr>
              <w:t xml:space="preserve">the organisation </w:t>
            </w:r>
            <w:r w:rsidRPr="00814256">
              <w:rPr>
                <w:rFonts w:ascii="Gill Sans MT" w:hAnsi="Gill Sans MT" w:eastAsiaTheme="minorEastAsia"/>
                <w:sz w:val="18"/>
                <w:szCs w:val="18"/>
                <w:lang w:val="en-GB"/>
              </w:rPr>
              <w:t>to find out what the quality assurance process looks like.</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00742561" w:rsidP="00742561" w:rsidRDefault="00742561" w14:paraId="687ED41F"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p>
          <w:p w:rsidRPr="00CA36F6" w:rsidR="00742561" w:rsidP="00742561" w:rsidRDefault="00742561" w14:paraId="7DE68D50" w14:textId="0B13D119">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6E53DE" w:rsidR="00742561" w:rsidP="00742561" w:rsidRDefault="00942361" w14:paraId="10C82F99" w14:textId="6DDC6DCB">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yellow"/>
                <w:lang w:val="en-GB"/>
              </w:rPr>
            </w:pPr>
            <w:r w:rsidRPr="004F5032">
              <w:rPr>
                <w:rFonts w:ascii="Gill Sans MT" w:hAnsi="Gill Sans MT" w:eastAsiaTheme="minorEastAsia"/>
                <w:sz w:val="18"/>
                <w:szCs w:val="18"/>
                <w:lang w:val="en-GB"/>
              </w:rPr>
              <w:t xml:space="preserve">as soon as possible </w:t>
            </w:r>
            <w:r w:rsidRPr="004F5032" w:rsidR="00742561">
              <w:rPr>
                <w:rFonts w:ascii="Gill Sans MT" w:hAnsi="Gill Sans MT" w:eastAsiaTheme="minorEastAsia"/>
                <w:sz w:val="18"/>
                <w:szCs w:val="18"/>
                <w:lang w:val="en-GB"/>
              </w:rPr>
              <w:t xml:space="preserve">= </w:t>
            </w:r>
            <w:r w:rsidRPr="004F5032" w:rsidR="004F5032">
              <w:rPr>
                <w:rFonts w:ascii="Gill Sans MT" w:hAnsi="Gill Sans MT" w:eastAsiaTheme="minorEastAsia"/>
                <w:sz w:val="18"/>
                <w:szCs w:val="18"/>
                <w:lang w:val="en-GB"/>
              </w:rPr>
              <w:t>tbd</w:t>
            </w:r>
          </w:p>
        </w:tc>
      </w:tr>
      <w:tr w:rsidRPr="008B583A" w:rsidR="00742561" w:rsidTr="7FB0CAA6" w14:paraId="0B563F66" w14:textId="77777777">
        <w:tc>
          <w:tcPr>
            <w:cnfStyle w:val="001000000000" w:firstRow="0" w:lastRow="0" w:firstColumn="1" w:lastColumn="0" w:oddVBand="0" w:evenVBand="0" w:oddHBand="0" w:evenHBand="0" w:firstRowFirstColumn="0" w:firstRowLastColumn="0" w:lastRowFirstColumn="0" w:lastRowLastColumn="0"/>
            <w:tcW w:w="15134" w:type="dxa"/>
            <w:gridSpan w:val="9"/>
            <w:shd w:val="clear" w:color="auto" w:fill="FFC000" w:themeFill="accent4"/>
            <w:tcMar/>
            <w:vAlign w:val="center"/>
          </w:tcPr>
          <w:p w:rsidRPr="00543B0C" w:rsidR="00742561" w:rsidP="7FB0CAA6" w:rsidRDefault="00742561" w14:paraId="72DFB601" w14:textId="7A1CCF48">
            <w:pPr>
              <w:ind w:left="33"/>
              <w:jc w:val="left"/>
              <w:rPr>
                <w:rFonts w:ascii="Gill Sans MT" w:hAnsi="Gill Sans MT" w:eastAsia="游明朝" w:eastAsiaTheme="minorEastAsia"/>
                <w:sz w:val="18"/>
                <w:szCs w:val="18"/>
                <w:highlight w:val="green"/>
                <w:lang w:val="en-GB"/>
              </w:rPr>
            </w:pPr>
            <w:r w:rsidRPr="7FB0CAA6" w:rsidR="00742561">
              <w:rPr>
                <w:rFonts w:ascii="Gill Sans MT" w:hAnsi="Gill Sans MT" w:eastAsia="游明朝" w:eastAsiaTheme="minorEastAsia"/>
                <w:sz w:val="18"/>
                <w:szCs w:val="18"/>
                <w:lang w:val="en-GB"/>
              </w:rPr>
              <w:t xml:space="preserve">Article 10 Updating data </w:t>
            </w:r>
            <w:r w:rsidRPr="7FB0CAA6" w:rsidR="00742561">
              <w:rPr>
                <w:rFonts w:ascii="Gill Sans MT" w:hAnsi="Gill Sans MT" w:eastAsia="游明朝" w:eastAsiaTheme="minorEastAsia"/>
                <w:sz w:val="18"/>
                <w:szCs w:val="18"/>
                <w:lang w:val="en-GB"/>
              </w:rPr>
              <w:t>on the state of the network</w:t>
            </w:r>
          </w:p>
        </w:tc>
      </w:tr>
      <w:tr w:rsidRPr="00CA3590" w:rsidR="00742561" w:rsidTr="7FB0CAA6" w14:paraId="77E28F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742561" w:rsidP="00742561" w:rsidRDefault="00742561" w14:paraId="3DA98BF3" w14:textId="0A32D6BE">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1. The updates of the data </w:t>
            </w:r>
            <w:r>
              <w:rPr>
                <w:rFonts w:ascii="Gill Sans MT" w:hAnsi="Gill Sans MT" w:eastAsiaTheme="minorEastAsia"/>
                <w:b w:val="0"/>
                <w:sz w:val="18"/>
                <w:szCs w:val="18"/>
                <w:lang w:val="en-GB"/>
              </w:rPr>
              <w:t xml:space="preserve">on the state of the network </w:t>
            </w:r>
            <w:r w:rsidRPr="00543B0C">
              <w:rPr>
                <w:rFonts w:ascii="Gill Sans MT" w:hAnsi="Gill Sans MT" w:eastAsiaTheme="minorEastAsia"/>
                <w:b w:val="0"/>
                <w:sz w:val="18"/>
                <w:szCs w:val="18"/>
                <w:lang w:val="en-GB"/>
              </w:rPr>
              <w:t xml:space="preserve">shall </w:t>
            </w:r>
            <w:r>
              <w:rPr>
                <w:rFonts w:ascii="Gill Sans MT" w:hAnsi="Gill Sans MT" w:eastAsiaTheme="minorEastAsia"/>
                <w:b w:val="0"/>
                <w:sz w:val="18"/>
                <w:szCs w:val="18"/>
                <w:lang w:val="en-GB"/>
              </w:rPr>
              <w:t>concern</w:t>
            </w:r>
            <w:r w:rsidRPr="00543B0C">
              <w:rPr>
                <w:rFonts w:ascii="Gill Sans MT" w:hAnsi="Gill Sans MT" w:eastAsiaTheme="minorEastAsia"/>
                <w:b w:val="0"/>
                <w:sz w:val="18"/>
                <w:szCs w:val="18"/>
                <w:lang w:val="en-GB"/>
              </w:rPr>
              <w:t xml:space="preserve"> as a minimum the following parameters: </w:t>
            </w:r>
          </w:p>
          <w:p w:rsidRPr="00543B0C" w:rsidR="00742561" w:rsidP="00742561" w:rsidRDefault="00742561" w14:paraId="247537C6" w14:textId="0BA8D0D1">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(a) </w:t>
            </w:r>
            <w:r w:rsidRPr="00D50CB3">
              <w:rPr>
                <w:rFonts w:ascii="Gill Sans MT" w:hAnsi="Gill Sans MT" w:eastAsiaTheme="minorEastAsia"/>
                <w:b w:val="0"/>
                <w:sz w:val="18"/>
                <w:szCs w:val="18"/>
                <w:lang w:val="en-GB"/>
              </w:rPr>
              <w:t>the type of data as set out in points 4 and 5 of the Annex concerned by the update and, where appropriate, a short description of it;</w:t>
            </w:r>
          </w:p>
          <w:p w:rsidRPr="00543B0C" w:rsidR="00742561" w:rsidP="00742561" w:rsidRDefault="00742561" w14:paraId="030889C5" w14:textId="7FCECC4A">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(b)</w:t>
            </w:r>
            <w:r>
              <w:rPr>
                <w:rFonts w:ascii="Gill Sans MT" w:hAnsi="Gill Sans MT" w:eastAsiaTheme="minorEastAsia"/>
                <w:b w:val="0"/>
                <w:sz w:val="18"/>
                <w:szCs w:val="18"/>
                <w:lang w:val="en-GB"/>
              </w:rPr>
              <w:t xml:space="preserve"> </w:t>
            </w:r>
            <w:r w:rsidRPr="00D50CB3">
              <w:rPr>
                <w:rFonts w:ascii="Gill Sans MT" w:hAnsi="Gill Sans MT" w:eastAsiaTheme="minorEastAsia"/>
                <w:b w:val="0"/>
                <w:sz w:val="18"/>
                <w:szCs w:val="18"/>
                <w:lang w:val="en-GB"/>
              </w:rPr>
              <w:t>the location of the event or condition concerned by the update;</w:t>
            </w:r>
          </w:p>
          <w:p w:rsidR="00742561" w:rsidP="00742561" w:rsidRDefault="00742561" w14:paraId="48B6A3DD" w14:textId="7564E3DC">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(c) </w:t>
            </w:r>
            <w:r w:rsidRPr="00D50CB3">
              <w:rPr>
                <w:rFonts w:ascii="Gill Sans MT" w:hAnsi="Gill Sans MT" w:eastAsiaTheme="minorEastAsia"/>
                <w:b w:val="0"/>
                <w:sz w:val="18"/>
                <w:szCs w:val="18"/>
                <w:lang w:val="en-GB"/>
              </w:rPr>
              <w:t>the period of occurrence of the event or condition concerned by the update;</w:t>
            </w:r>
          </w:p>
          <w:p w:rsidR="00742561" w:rsidP="00742561" w:rsidRDefault="00742561" w14:paraId="3A866AB4" w14:textId="3EA84AD6">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(d) </w:t>
            </w:r>
            <w:r w:rsidRPr="00D50CB3">
              <w:rPr>
                <w:rFonts w:ascii="Gill Sans MT" w:hAnsi="Gill Sans MT" w:eastAsiaTheme="minorEastAsia"/>
                <w:b w:val="0"/>
                <w:sz w:val="18"/>
                <w:szCs w:val="18"/>
                <w:lang w:val="en-GB"/>
              </w:rPr>
              <w:t>the quality of the data update as defined in quality requirements that Member States shall agree upon in cooperation with relevant stakeholders.</w:t>
            </w:r>
          </w:p>
          <w:p w:rsidRPr="00543B0C" w:rsidR="00742561" w:rsidP="00742561" w:rsidRDefault="00742561" w14:paraId="3AC66672" w14:textId="0F27CB89">
            <w:pPr>
              <w:rPr>
                <w:rFonts w:ascii="Gill Sans MT" w:hAnsi="Gill Sans MT" w:eastAsiaTheme="minorEastAsia"/>
                <w:b w:val="0"/>
                <w:sz w:val="18"/>
                <w:szCs w:val="18"/>
                <w:lang w:val="en-GB"/>
              </w:rPr>
            </w:pPr>
            <w:r w:rsidRPr="00EA4D97">
              <w:rPr>
                <w:rFonts w:ascii="Gill Sans MT" w:hAnsi="Gill Sans MT" w:eastAsiaTheme="minorEastAsia"/>
                <w:b w:val="0"/>
                <w:sz w:val="18"/>
                <w:szCs w:val="18"/>
                <w:lang w:val="en-GB"/>
              </w:rPr>
              <w:t>The location of the event or condition concerned by the update shall be determined using a standardised or any other widely used and generally accepted dynamic location referencing method that enables unambiguous decoding and interpretation of this location.</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742561" w:rsidP="00742561" w:rsidRDefault="00742561" w14:paraId="5EA906CA" w14:textId="6B61AD8E">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Are all </w:t>
            </w:r>
            <w:r>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 xml:space="preserve">parameters mentioned </w:t>
            </w:r>
            <w:r>
              <w:rPr>
                <w:rFonts w:ascii="Gill Sans MT" w:hAnsi="Gill Sans MT" w:eastAsiaTheme="minorEastAsia"/>
                <w:sz w:val="18"/>
                <w:szCs w:val="18"/>
                <w:lang w:val="en-GB"/>
              </w:rPr>
              <w:t>in</w:t>
            </w:r>
            <w:r w:rsidRPr="00543B0C">
              <w:rPr>
                <w:rFonts w:ascii="Gill Sans MT" w:hAnsi="Gill Sans MT" w:eastAsiaTheme="minorEastAsia"/>
                <w:sz w:val="18"/>
                <w:szCs w:val="18"/>
                <w:lang w:val="en-GB"/>
              </w:rPr>
              <w:t xml:space="preserve"> Article </w:t>
            </w:r>
            <w:r>
              <w:rPr>
                <w:rFonts w:ascii="Gill Sans MT" w:hAnsi="Gill Sans MT" w:eastAsiaTheme="minorEastAsia"/>
                <w:sz w:val="18"/>
                <w:szCs w:val="18"/>
                <w:lang w:val="en-GB"/>
              </w:rPr>
              <w:t>10</w:t>
            </w:r>
            <w:r w:rsidRPr="00543B0C">
              <w:rPr>
                <w:rFonts w:ascii="Gill Sans MT" w:hAnsi="Gill Sans MT" w:eastAsiaTheme="minorEastAsia"/>
                <w:sz w:val="18"/>
                <w:szCs w:val="18"/>
                <w:lang w:val="en-GB"/>
              </w:rPr>
              <w:t xml:space="preserve"> (1) included in the updates?</w:t>
            </w:r>
          </w:p>
          <w:p w:rsidRPr="00543B0C" w:rsidR="007F2D80" w:rsidP="007F2D80" w:rsidRDefault="007F2D80" w14:paraId="5118EF2C" w14:textId="6A2DEF3E">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How is the location </w:t>
            </w:r>
            <w:r>
              <w:rPr>
                <w:rFonts w:ascii="Gill Sans MT" w:hAnsi="Gill Sans MT" w:eastAsiaTheme="minorEastAsia"/>
                <w:sz w:val="18"/>
                <w:szCs w:val="18"/>
                <w:lang w:val="en-GB"/>
              </w:rPr>
              <w:t xml:space="preserve">of the condition concerned by the update </w:t>
            </w:r>
            <w:r w:rsidRPr="00543B0C">
              <w:rPr>
                <w:rFonts w:ascii="Gill Sans MT" w:hAnsi="Gill Sans MT" w:eastAsiaTheme="minorEastAsia"/>
                <w:sz w:val="18"/>
                <w:szCs w:val="18"/>
                <w:lang w:val="en-GB"/>
              </w:rPr>
              <w:t>determined?</w:t>
            </w:r>
          </w:p>
          <w:p w:rsidRPr="00543B0C" w:rsidR="007F2D80" w:rsidP="007F2D80" w:rsidRDefault="007F2D80" w14:paraId="1F8A3807" w14:textId="7C96271F">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00AB70A5" w:rsidP="00AB70A5" w:rsidRDefault="00AB70A5" w14:paraId="3DA65919"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w:t>
            </w:r>
            <w:r>
              <w:rPr>
                <w:rFonts w:ascii="Gill Sans MT" w:hAnsi="Gill Sans MT" w:eastAsiaTheme="minorEastAsia"/>
                <w:sz w:val="18"/>
                <w:szCs w:val="18"/>
                <w:lang w:val="en-GB"/>
              </w:rPr>
              <w:t xml:space="preserve"> on the NAP</w:t>
            </w:r>
            <w:r w:rsidRPr="00543B0C">
              <w:rPr>
                <w:rFonts w:ascii="Gill Sans MT" w:hAnsi="Gill Sans MT" w:eastAsiaTheme="minorEastAsia"/>
                <w:sz w:val="18"/>
                <w:szCs w:val="18"/>
                <w:lang w:val="en-GB"/>
              </w:rPr>
              <w:t xml:space="preserve"> if all parameters </w:t>
            </w:r>
            <w:r>
              <w:rPr>
                <w:rFonts w:ascii="Gill Sans MT" w:hAnsi="Gill Sans MT" w:eastAsiaTheme="minorEastAsia"/>
                <w:sz w:val="18"/>
                <w:szCs w:val="18"/>
                <w:lang w:val="en-GB"/>
              </w:rPr>
              <w:t>are included in the metadata.</w:t>
            </w:r>
          </w:p>
          <w:p w:rsidRPr="00543B0C" w:rsidR="00AB70A5" w:rsidP="00AB70A5" w:rsidRDefault="00742561" w14:paraId="14DC9647" w14:textId="20F6DD3F">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Check in the accompanying documents</w:t>
            </w:r>
            <w:r w:rsidRPr="00543B0C">
              <w:rPr>
                <w:rFonts w:ascii="Gill Sans MT" w:hAnsi="Gill Sans MT" w:eastAsiaTheme="minorEastAsia"/>
                <w:sz w:val="18"/>
                <w:szCs w:val="18"/>
                <w:lang w:val="en-GB"/>
              </w:rPr>
              <w:t xml:space="preserve"> if the location</w:t>
            </w:r>
            <w:r>
              <w:rPr>
                <w:rFonts w:ascii="Gill Sans MT" w:hAnsi="Gill Sans MT" w:eastAsiaTheme="minorEastAsia"/>
                <w:sz w:val="18"/>
                <w:szCs w:val="18"/>
                <w:lang w:val="en-GB"/>
              </w:rPr>
              <w:t xml:space="preserve"> of the condition concerned by the update</w:t>
            </w:r>
            <w:r w:rsidRPr="00543B0C">
              <w:rPr>
                <w:rFonts w:ascii="Gill Sans MT" w:hAnsi="Gill Sans MT" w:eastAsiaTheme="minorEastAsia"/>
                <w:sz w:val="18"/>
                <w:szCs w:val="18"/>
                <w:lang w:val="en-GB"/>
              </w:rPr>
              <w:t xml:space="preserve"> is determined via a standardised/</w:t>
            </w:r>
            <w:r>
              <w:rPr>
                <w:rFonts w:ascii="Gill Sans MT" w:hAnsi="Gill Sans MT" w:eastAsiaTheme="minorEastAsia"/>
                <w:sz w:val="18"/>
                <w:szCs w:val="18"/>
                <w:lang w:val="en-GB"/>
              </w:rPr>
              <w:t xml:space="preserve"> widely used and generally</w:t>
            </w:r>
            <w:r w:rsidRPr="00543B0C">
              <w:rPr>
                <w:rFonts w:ascii="Gill Sans MT" w:hAnsi="Gill Sans MT" w:eastAsiaTheme="minorEastAsia"/>
                <w:sz w:val="18"/>
                <w:szCs w:val="18"/>
                <w:lang w:val="en-GB"/>
              </w:rPr>
              <w:t xml:space="preserve"> accepted</w:t>
            </w:r>
            <w:r>
              <w:rPr>
                <w:rFonts w:ascii="Gill Sans MT" w:hAnsi="Gill Sans MT" w:eastAsiaTheme="minorEastAsia"/>
                <w:sz w:val="18"/>
                <w:szCs w:val="18"/>
                <w:lang w:val="en-GB"/>
              </w:rPr>
              <w:t xml:space="preserve"> </w:t>
            </w:r>
            <w:r w:rsidRPr="00543B0C">
              <w:rPr>
                <w:rFonts w:ascii="Gill Sans MT" w:hAnsi="Gill Sans MT" w:eastAsiaTheme="minorEastAsia"/>
                <w:sz w:val="18"/>
                <w:szCs w:val="18"/>
                <w:lang w:val="en-GB"/>
              </w:rPr>
              <w:t>dynamic location referencing method and complies with the requirements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742561" w:rsidP="00742561" w:rsidRDefault="00007C71" w14:paraId="1200ABFF" w14:textId="3C4A8F93">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Obtain </w:t>
            </w:r>
            <w:r>
              <w:rPr>
                <w:rFonts w:ascii="Gill Sans MT" w:hAnsi="Gill Sans MT" w:eastAsiaTheme="minorEastAsia"/>
                <w:sz w:val="18"/>
                <w:szCs w:val="18"/>
                <w:lang w:val="en-GB"/>
              </w:rPr>
              <w:t xml:space="preserve">a </w:t>
            </w:r>
            <w:r w:rsidRPr="00543B0C">
              <w:rPr>
                <w:rFonts w:ascii="Gill Sans MT" w:hAnsi="Gill Sans MT" w:eastAsiaTheme="minorEastAsia"/>
                <w:sz w:val="18"/>
                <w:szCs w:val="18"/>
                <w:lang w:val="en-GB"/>
              </w:rPr>
              <w:t>data</w:t>
            </w:r>
            <w:r>
              <w:rPr>
                <w:rFonts w:ascii="Gill Sans MT" w:hAnsi="Gill Sans MT" w:eastAsiaTheme="minorEastAsia"/>
                <w:sz w:val="18"/>
                <w:szCs w:val="18"/>
                <w:lang w:val="en-GB"/>
              </w:rPr>
              <w:t xml:space="preserve"> </w:t>
            </w:r>
            <w:r w:rsidRPr="00543B0C">
              <w:rPr>
                <w:rFonts w:ascii="Gill Sans MT" w:hAnsi="Gill Sans MT" w:eastAsiaTheme="minorEastAsia"/>
                <w:sz w:val="18"/>
                <w:szCs w:val="18"/>
                <w:lang w:val="en-GB"/>
              </w:rPr>
              <w:t>set and check if all parameters are actually present in the update</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007C71" w:rsidP="00007C71" w:rsidRDefault="00007C71" w14:paraId="4028EA37"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00007C71" w:rsidP="00007C71" w:rsidRDefault="00007C71" w14:paraId="7CAE0775"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Metadata</w:t>
            </w:r>
          </w:p>
          <w:p w:rsidRPr="00543B0C" w:rsidR="00007C71" w:rsidP="00007C71" w:rsidRDefault="00007C71" w14:paraId="3B611EA5"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p>
          <w:p w:rsidRPr="0074028E" w:rsidR="00742561" w:rsidP="00007C71" w:rsidRDefault="00007C71" w14:paraId="5C7FADE6" w14:textId="17E1859F">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742561" w:rsidP="00742561" w:rsidRDefault="00742561" w14:paraId="293F2E5E" w14:textId="02A3CBA5">
            <w:pPr>
              <w:ind w:left="33"/>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highlight w:val="green"/>
                <w:lang w:val="en-GB"/>
              </w:rPr>
            </w:pPr>
          </w:p>
        </w:tc>
      </w:tr>
      <w:tr w:rsidRPr="00CA3590" w:rsidR="00742561" w:rsidTr="7FB0CAA6" w14:paraId="4F82546F"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543B0C" w:rsidR="00742561" w:rsidP="00742561" w:rsidRDefault="00742561" w14:paraId="49A85361" w14:textId="34DE0688">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2.</w:t>
            </w:r>
            <w:r>
              <w:rPr>
                <w:rFonts w:ascii="Gill Sans MT" w:hAnsi="Gill Sans MT" w:eastAsiaTheme="minorEastAsia"/>
                <w:b w:val="0"/>
                <w:sz w:val="18"/>
                <w:szCs w:val="18"/>
                <w:lang w:val="en-GB"/>
              </w:rPr>
              <w:t xml:space="preserve"> </w:t>
            </w:r>
            <w:r w:rsidRPr="00F64F91">
              <w:rPr>
                <w:rFonts w:ascii="Gill Sans MT" w:hAnsi="Gill Sans MT" w:eastAsiaTheme="minorEastAsia"/>
                <w:b w:val="0"/>
                <w:sz w:val="18"/>
                <w:szCs w:val="18"/>
                <w:lang w:val="en-GB"/>
              </w:rPr>
              <w:t>The relevant data holders shall ensure the update of data on the state of the network within a timeframe fitting to the reliable and effective use of the data in real-time traffic information services and, where known and possible, provide these updates in advance.</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27454D" w:rsidP="00742561" w:rsidRDefault="00742561" w14:paraId="59939278" w14:textId="4699AE18">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Do </w:t>
            </w:r>
            <w:r>
              <w:rPr>
                <w:rFonts w:ascii="Gill Sans MT" w:hAnsi="Gill Sans MT" w:eastAsiaTheme="minorEastAsia"/>
                <w:sz w:val="18"/>
                <w:szCs w:val="18"/>
                <w:lang w:val="en-GB"/>
              </w:rPr>
              <w:t>the relevant data holders</w:t>
            </w:r>
            <w:r w:rsidRPr="00543B0C">
              <w:rPr>
                <w:rFonts w:ascii="Gill Sans MT" w:hAnsi="Gill Sans MT" w:eastAsiaTheme="minorEastAsia"/>
                <w:sz w:val="18"/>
                <w:szCs w:val="18"/>
                <w:lang w:val="en-GB"/>
              </w:rPr>
              <w:t xml:space="preserve"> </w:t>
            </w:r>
            <w:r>
              <w:rPr>
                <w:rFonts w:ascii="Gill Sans MT" w:hAnsi="Gill Sans MT" w:eastAsiaTheme="minorEastAsia"/>
                <w:sz w:val="18"/>
                <w:szCs w:val="18"/>
                <w:lang w:val="en-GB"/>
              </w:rPr>
              <w:t>update</w:t>
            </w:r>
            <w:r w:rsidR="006653FC">
              <w:rPr>
                <w:rFonts w:ascii="Gill Sans MT" w:hAnsi="Gill Sans MT" w:eastAsiaTheme="minorEastAsia"/>
                <w:sz w:val="18"/>
                <w:szCs w:val="18"/>
                <w:lang w:val="en-GB"/>
              </w:rPr>
              <w:t xml:space="preserve"> </w:t>
            </w:r>
            <w:r>
              <w:rPr>
                <w:rFonts w:ascii="Gill Sans MT" w:hAnsi="Gill Sans MT" w:eastAsiaTheme="minorEastAsia"/>
                <w:sz w:val="18"/>
                <w:szCs w:val="18"/>
                <w:lang w:val="en-GB"/>
              </w:rPr>
              <w:t>data on the state of the network within a timeframe fitting to the reliable and effective use of the data in real-time traffic information services? Do they, where known and possible, provide updates to data users in advance?</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4500C9" w:rsidR="00742561" w:rsidP="00742561" w:rsidRDefault="00042E73" w14:paraId="0D66E475" w14:textId="0EA0A5D0">
            <w:pPr>
              <w:spacing w:line="259" w:lineRule="auto"/>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Check</w:t>
            </w:r>
            <w:r>
              <w:rPr>
                <w:rFonts w:ascii="Gill Sans MT" w:hAnsi="Gill Sans MT" w:eastAsiaTheme="minorEastAsia"/>
                <w:sz w:val="18"/>
                <w:szCs w:val="18"/>
                <w:lang w:val="en-GB"/>
              </w:rPr>
              <w:t xml:space="preserve"> the</w:t>
            </w:r>
            <w:r w:rsidRPr="00543B0C">
              <w:rPr>
                <w:rFonts w:ascii="Gill Sans MT" w:hAnsi="Gill Sans MT" w:eastAsiaTheme="minorEastAsia"/>
                <w:sz w:val="18"/>
                <w:szCs w:val="18"/>
                <w:lang w:val="en-GB"/>
              </w:rPr>
              <w:t xml:space="preserve"> accompanying documents</w:t>
            </w:r>
            <w:r>
              <w:rPr>
                <w:rFonts w:ascii="Gill Sans MT" w:hAnsi="Gill Sans MT" w:eastAsiaTheme="minorEastAsia"/>
                <w:sz w:val="18"/>
                <w:szCs w:val="18"/>
                <w:lang w:val="en-GB"/>
              </w:rPr>
              <w:t xml:space="preserve"> for the update timeframe</w:t>
            </w:r>
            <w:r w:rsidRPr="00543B0C">
              <w:rPr>
                <w:rFonts w:ascii="Gill Sans MT" w:hAnsi="Gill Sans MT" w:eastAsiaTheme="minorEastAsia"/>
                <w:sz w:val="18"/>
                <w:szCs w:val="18"/>
                <w:lang w:val="en-GB"/>
              </w:rPr>
              <w:t xml:space="preserve"> </w:t>
            </w:r>
            <w:r>
              <w:rPr>
                <w:rFonts w:ascii="Gill Sans MT" w:hAnsi="Gill Sans MT" w:eastAsiaTheme="minorEastAsia"/>
                <w:sz w:val="18"/>
                <w:szCs w:val="18"/>
                <w:lang w:val="en-GB"/>
              </w:rPr>
              <w:t xml:space="preserve">and </w:t>
            </w:r>
            <w:r w:rsidRPr="001C374A">
              <w:rPr>
                <w:rFonts w:ascii="Gill Sans MT" w:hAnsi="Gill Sans MT" w:eastAsiaTheme="minorEastAsia"/>
                <w:sz w:val="18"/>
                <w:szCs w:val="18"/>
                <w:lang w:val="en-GB"/>
              </w:rPr>
              <w:t>whether planned updates are made available in advance.</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042E73" w:rsidP="00042E73" w:rsidRDefault="00042E73" w14:paraId="1258517A"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543B0C">
              <w:rPr>
                <w:rFonts w:ascii="Gill Sans MT" w:hAnsi="Gill Sans MT"/>
                <w:sz w:val="18"/>
                <w:szCs w:val="18"/>
                <w:lang w:val="en-GB"/>
              </w:rPr>
              <w:t>Obtain</w:t>
            </w:r>
            <w:r>
              <w:rPr>
                <w:rFonts w:ascii="Gill Sans MT" w:hAnsi="Gill Sans MT"/>
                <w:sz w:val="18"/>
                <w:szCs w:val="18"/>
                <w:lang w:val="en-GB"/>
              </w:rPr>
              <w:t xml:space="preserve"> a</w:t>
            </w:r>
            <w:r w:rsidRPr="00543B0C">
              <w:rPr>
                <w:rFonts w:ascii="Gill Sans MT" w:hAnsi="Gill Sans MT"/>
                <w:sz w:val="18"/>
                <w:szCs w:val="18"/>
                <w:lang w:val="en-GB"/>
              </w:rPr>
              <w:t xml:space="preserve"> data </w:t>
            </w:r>
            <w:r>
              <w:rPr>
                <w:rFonts w:ascii="Gill Sans MT" w:hAnsi="Gill Sans MT"/>
                <w:sz w:val="18"/>
                <w:szCs w:val="18"/>
                <w:lang w:val="en-GB"/>
              </w:rPr>
              <w:t xml:space="preserve">set </w:t>
            </w:r>
            <w:r w:rsidRPr="00543B0C">
              <w:rPr>
                <w:rFonts w:ascii="Gill Sans MT" w:hAnsi="Gill Sans MT"/>
                <w:sz w:val="18"/>
                <w:szCs w:val="18"/>
                <w:lang w:val="en-GB"/>
              </w:rPr>
              <w:t xml:space="preserve">and check if the timeframe </w:t>
            </w:r>
            <w:r>
              <w:rPr>
                <w:rFonts w:ascii="Gill Sans MT" w:hAnsi="Gill Sans MT"/>
                <w:sz w:val="18"/>
                <w:szCs w:val="18"/>
                <w:lang w:val="en-GB"/>
              </w:rPr>
              <w:t xml:space="preserve">for </w:t>
            </w:r>
            <w:r w:rsidRPr="00543B0C">
              <w:rPr>
                <w:rFonts w:ascii="Gill Sans MT" w:hAnsi="Gill Sans MT" w:eastAsiaTheme="minorEastAsia"/>
                <w:sz w:val="18"/>
                <w:szCs w:val="18"/>
                <w:lang w:val="en-GB"/>
              </w:rPr>
              <w:t>data updates</w:t>
            </w:r>
            <w:r w:rsidRPr="00543B0C">
              <w:rPr>
                <w:rFonts w:ascii="Gill Sans MT" w:hAnsi="Gill Sans MT"/>
                <w:sz w:val="18"/>
                <w:szCs w:val="18"/>
                <w:lang w:val="en-GB"/>
              </w:rPr>
              <w:t xml:space="preserve"> is actually adhered to</w:t>
            </w:r>
            <w:r>
              <w:rPr>
                <w:rFonts w:ascii="Gill Sans MT" w:hAnsi="Gill Sans MT"/>
                <w:sz w:val="18"/>
                <w:szCs w:val="18"/>
                <w:lang w:val="en-GB"/>
              </w:rPr>
              <w:t>.</w:t>
            </w:r>
          </w:p>
          <w:p w:rsidRPr="004500C9" w:rsidR="00742561" w:rsidP="00042E73" w:rsidRDefault="00042E73" w14:paraId="3F570E55" w14:textId="613A614D">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sz w:val="18"/>
                <w:szCs w:val="18"/>
                <w:lang w:val="en-GB"/>
              </w:rPr>
              <w:t>Interview</w:t>
            </w:r>
            <w:r w:rsidRPr="00C47071">
              <w:rPr>
                <w:rFonts w:ascii="Gill Sans MT" w:hAnsi="Gill Sans MT"/>
                <w:sz w:val="18"/>
                <w:szCs w:val="18"/>
                <w:lang w:val="en-GB"/>
              </w:rPr>
              <w:t xml:space="preserve"> the organisation to find out how updates are provided in advance.</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742561" w:rsidP="00742561" w:rsidRDefault="00742561" w14:paraId="1C5F58DC"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 xml:space="preserve">Accompanying documents </w:t>
            </w:r>
          </w:p>
          <w:p w:rsidRPr="00543B0C" w:rsidR="00742561" w:rsidP="00742561" w:rsidRDefault="00742561" w14:paraId="10E0B2E9"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Survey of the organisation</w:t>
            </w:r>
          </w:p>
          <w:p w:rsidRPr="00543B0C" w:rsidR="00742561" w:rsidP="00742561" w:rsidRDefault="00742561" w14:paraId="3EAEBF0B" w14:textId="173C56F5">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C3742B" w:rsidR="00042E73" w:rsidP="00042E73" w:rsidRDefault="00042E73" w14:paraId="0E163592"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Timeframe fitting to the reliable and effective use of the data in real-time traffic information services = at the </w:t>
            </w:r>
            <w:r>
              <w:rPr>
                <w:rFonts w:ascii="Gill Sans MT" w:hAnsi="Gill Sans MT" w:eastAsiaTheme="minorEastAsia"/>
                <w:sz w:val="18"/>
                <w:szCs w:val="18"/>
                <w:lang w:val="en-GB"/>
              </w:rPr>
              <w:lastRenderedPageBreak/>
              <w:t xml:space="preserve">latest, the day of effect of change; </w:t>
            </w:r>
          </w:p>
          <w:p w:rsidRPr="001A6827" w:rsidR="00742561" w:rsidP="00042E73" w:rsidRDefault="00042E73" w14:paraId="50E3D57F" w14:textId="0511D25F">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C3742B">
              <w:rPr>
                <w:rFonts w:ascii="Gill Sans MT" w:hAnsi="Gill Sans MT" w:eastAsiaTheme="minorEastAsia"/>
                <w:sz w:val="18"/>
                <w:szCs w:val="18"/>
                <w:lang w:val="en-GB"/>
              </w:rPr>
              <w:t>in advance = planned projects</w:t>
            </w:r>
          </w:p>
        </w:tc>
      </w:tr>
      <w:tr w:rsidRPr="004F5032" w:rsidR="00742561" w:rsidTr="7FB0CAA6" w14:paraId="41C8938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543B0C" w:rsidR="00742561" w:rsidP="00742561" w:rsidRDefault="00742561" w14:paraId="55EE045C" w14:textId="48C08195">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lastRenderedPageBreak/>
              <w:t>3.</w:t>
            </w:r>
            <w:r>
              <w:rPr>
                <w:rFonts w:ascii="Gill Sans MT" w:hAnsi="Gill Sans MT" w:eastAsiaTheme="minorEastAsia"/>
                <w:b w:val="0"/>
                <w:sz w:val="18"/>
                <w:szCs w:val="18"/>
                <w:lang w:val="en-GB"/>
              </w:rPr>
              <w:t xml:space="preserve"> </w:t>
            </w:r>
            <w:r w:rsidRPr="00F64F91">
              <w:rPr>
                <w:rFonts w:ascii="Gill Sans MT" w:hAnsi="Gill Sans MT" w:eastAsiaTheme="minorEastAsia"/>
                <w:b w:val="0"/>
                <w:sz w:val="18"/>
                <w:szCs w:val="18"/>
                <w:lang w:val="en-GB"/>
              </w:rPr>
              <w:t>The relevant data holders shall in a timely manner correct any inaccuracies detected by them in their data or signalled to them by any data users and end-users.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742561" w:rsidP="00742561" w:rsidRDefault="00042E73" w14:paraId="272A15B0" w14:textId="143B7B86">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Do the data holders in a timely manner correct any inaccuracies detected in their data?</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742561" w:rsidP="00742561" w:rsidRDefault="000633F2" w14:paraId="148ED9BB" w14:textId="1C0C2AA3">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color w:val="881798"/>
                <w:sz w:val="18"/>
                <w:szCs w:val="18"/>
                <w:lang w:val="en-GB"/>
              </w:rPr>
            </w:pPr>
            <w:r>
              <w:rPr>
                <w:rFonts w:ascii="Gill Sans MT" w:hAnsi="Gill Sans MT" w:eastAsiaTheme="minorEastAsia"/>
                <w:sz w:val="18"/>
                <w:szCs w:val="18"/>
                <w:lang w:val="en-GB"/>
              </w:rPr>
              <w:t>Interview</w:t>
            </w:r>
            <w:r w:rsidRPr="009D146A">
              <w:rPr>
                <w:rFonts w:ascii="Gill Sans MT" w:hAnsi="Gill Sans MT" w:eastAsiaTheme="minorEastAsia"/>
                <w:sz w:val="18"/>
                <w:szCs w:val="18"/>
                <w:lang w:val="en-GB"/>
              </w:rPr>
              <w:t xml:space="preserve"> the organisation and check the accompanying document</w:t>
            </w:r>
            <w:r>
              <w:rPr>
                <w:rFonts w:ascii="Gill Sans MT" w:hAnsi="Gill Sans MT" w:eastAsiaTheme="minorEastAsia"/>
                <w:sz w:val="18"/>
                <w:szCs w:val="18"/>
                <w:lang w:val="en-GB"/>
              </w:rPr>
              <w:t>s</w:t>
            </w:r>
            <w:r w:rsidRPr="009D146A">
              <w:rPr>
                <w:rFonts w:ascii="Gill Sans MT" w:hAnsi="Gill Sans MT" w:eastAsiaTheme="minorEastAsia"/>
                <w:sz w:val="18"/>
                <w:szCs w:val="18"/>
                <w:lang w:val="en-GB"/>
              </w:rPr>
              <w:t xml:space="preserve"> how data inaccuracies are corrected in </w:t>
            </w:r>
            <w:r>
              <w:rPr>
                <w:rFonts w:ascii="Gill Sans MT" w:hAnsi="Gill Sans MT" w:eastAsiaTheme="minorEastAsia"/>
                <w:sz w:val="18"/>
                <w:szCs w:val="18"/>
                <w:lang w:val="en-GB"/>
              </w:rPr>
              <w:t>a timely manner</w:t>
            </w:r>
            <w:r w:rsidRPr="009D146A">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742561" w:rsidP="00742561" w:rsidRDefault="00477A7B" w14:paraId="474397C6" w14:textId="1E5743D4">
            <w:pPr>
              <w:spacing w:line="259" w:lineRule="auto"/>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sz w:val="18"/>
                <w:szCs w:val="18"/>
                <w:lang w:val="en-GB"/>
              </w:rPr>
              <w:t>Interview</w:t>
            </w:r>
            <w:r w:rsidRPr="00C47071">
              <w:rPr>
                <w:rFonts w:ascii="Gill Sans MT" w:hAnsi="Gill Sans MT"/>
                <w:sz w:val="18"/>
                <w:szCs w:val="18"/>
                <w:lang w:val="en-GB"/>
              </w:rPr>
              <w:t xml:space="preserve"> the organisation</w:t>
            </w:r>
            <w:r>
              <w:rPr>
                <w:rFonts w:ascii="Gill Sans MT" w:hAnsi="Gill Sans MT"/>
                <w:sz w:val="18"/>
                <w:szCs w:val="18"/>
                <w:lang w:val="en-GB"/>
              </w:rPr>
              <w:t xml:space="preserve"> </w:t>
            </w:r>
            <w:r w:rsidRPr="000633F2">
              <w:rPr>
                <w:rFonts w:ascii="Gill Sans MT" w:hAnsi="Gill Sans MT"/>
                <w:sz w:val="18"/>
                <w:szCs w:val="18"/>
                <w:lang w:val="en-GB"/>
              </w:rPr>
              <w:t>about the</w:t>
            </w:r>
            <w:r>
              <w:rPr>
                <w:rFonts w:ascii="Gill Sans MT" w:hAnsi="Gill Sans MT"/>
                <w:sz w:val="18"/>
                <w:szCs w:val="18"/>
                <w:lang w:val="en-GB"/>
              </w:rPr>
              <w:t xml:space="preserve"> </w:t>
            </w:r>
            <w:r w:rsidRPr="000633F2">
              <w:rPr>
                <w:rFonts w:ascii="Gill Sans MT" w:hAnsi="Gill Sans MT"/>
                <w:sz w:val="18"/>
                <w:szCs w:val="18"/>
                <w:lang w:val="en-GB"/>
              </w:rPr>
              <w:t>process of correcting data inaccuracies</w:t>
            </w:r>
            <w:r>
              <w:rPr>
                <w:rFonts w:ascii="Gill Sans MT" w:hAnsi="Gill Sans MT"/>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00742561" w:rsidP="00742561" w:rsidRDefault="00742561" w14:paraId="1359F174"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Accompanying documents</w:t>
            </w:r>
          </w:p>
          <w:p w:rsidRPr="00543B0C" w:rsidR="00742561" w:rsidP="00742561" w:rsidRDefault="00742561" w14:paraId="6A8F34FF" w14:textId="7C90BAE4">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4F5032" w:rsidR="004F5032" w:rsidP="004F5032" w:rsidRDefault="004F5032" w14:paraId="3B4A2822"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rPr>
            </w:pPr>
            <w:r w:rsidRPr="004F5032">
              <w:rPr>
                <w:rFonts w:ascii="Gill Sans MT" w:hAnsi="Gill Sans MT" w:eastAsiaTheme="minorEastAsia"/>
                <w:sz w:val="18"/>
                <w:szCs w:val="18"/>
                <w:lang w:val="en-GB"/>
              </w:rPr>
              <w:t xml:space="preserve">Timely </w:t>
            </w:r>
            <w:r>
              <w:rPr>
                <w:rFonts w:ascii="Gill Sans MT" w:hAnsi="Gill Sans MT" w:eastAsiaTheme="minorEastAsia"/>
                <w:sz w:val="18"/>
                <w:szCs w:val="18"/>
                <w:lang w:val="en-GB"/>
              </w:rPr>
              <w:t xml:space="preserve">manner </w:t>
            </w:r>
            <w:r w:rsidRPr="004F5032">
              <w:rPr>
                <w:rFonts w:ascii="Gill Sans MT" w:hAnsi="Gill Sans MT" w:eastAsiaTheme="minorEastAsia"/>
                <w:sz w:val="18"/>
                <w:szCs w:val="18"/>
                <w:lang w:val="en-GB"/>
              </w:rPr>
              <w:t xml:space="preserve">= </w:t>
            </w:r>
            <w:r w:rsidRPr="004F5032">
              <w:rPr>
                <w:rFonts w:ascii="Gill Sans MT" w:hAnsi="Gill Sans MT" w:eastAsiaTheme="minorEastAsia"/>
                <w:sz w:val="18"/>
                <w:szCs w:val="18"/>
              </w:rPr>
              <w:t xml:space="preserve">best effort </w:t>
            </w:r>
          </w:p>
          <w:p w:rsidRPr="001A6827" w:rsidR="00742561" w:rsidP="004F5032" w:rsidRDefault="004F5032" w14:paraId="12F0FA8C" w14:textId="26F27D1D">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hyperlink w:history="1" r:id="rId16">
              <w:r w:rsidRPr="004F5032">
                <w:rPr>
                  <w:rStyle w:val="Hyperlink"/>
                  <w:rFonts w:ascii="Gill Sans MT" w:hAnsi="Gill Sans MT" w:eastAsiaTheme="minorEastAsia"/>
                  <w:sz w:val="18"/>
                  <w:szCs w:val="18"/>
                  <w:lang w:val="en-GB"/>
                </w:rPr>
                <w:t>EU EIP Quality Package 2019 for RTTI</w:t>
              </w:r>
            </w:hyperlink>
          </w:p>
        </w:tc>
      </w:tr>
      <w:tr w:rsidRPr="004F5032" w:rsidR="00742561" w:rsidTr="7FB0CAA6" w14:paraId="73F2E945"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F64F91" w:rsidR="00742561" w:rsidP="00742561" w:rsidRDefault="00742561" w14:paraId="71F7F163" w14:textId="48499908">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4. </w:t>
            </w:r>
            <w:r w:rsidRPr="00F64F91">
              <w:rPr>
                <w:rFonts w:ascii="Gill Sans MT" w:hAnsi="Gill Sans MT" w:eastAsiaTheme="minorEastAsia"/>
                <w:b w:val="0"/>
                <w:sz w:val="18"/>
                <w:szCs w:val="18"/>
                <w:lang w:val="en-GB"/>
              </w:rPr>
              <w:t>The real-time traffic information shall be modified accordingly or withdrawn as soon as possible after the status of data concerned has changed.</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742561" w:rsidP="00742561" w:rsidRDefault="009828F4" w14:paraId="4FF45801" w14:textId="40E66ACD">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Is real-time traffic information modified accordingly or withdrawn as soon as possible after the status of the data concerned has changed?</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742561" w:rsidP="00742561" w:rsidRDefault="009828F4" w14:paraId="6BE0EDB6" w14:textId="16A59F8B">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Check in the accompanying documents how data is modified/withdrawn.</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742561" w:rsidP="00742561" w:rsidRDefault="009828F4" w14:paraId="2F0C46AB" w14:textId="127C02FA">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Interview </w:t>
            </w:r>
            <w:r w:rsidRPr="0046767A">
              <w:rPr>
                <w:rFonts w:ascii="Gill Sans MT" w:hAnsi="Gill Sans MT" w:eastAsiaTheme="minorEastAsia"/>
                <w:sz w:val="18"/>
                <w:szCs w:val="18"/>
                <w:lang w:val="en-GB"/>
              </w:rPr>
              <w:t xml:space="preserve">the organisation </w:t>
            </w:r>
            <w:r w:rsidRPr="00814256">
              <w:rPr>
                <w:rFonts w:ascii="Gill Sans MT" w:hAnsi="Gill Sans MT" w:eastAsiaTheme="minorEastAsia"/>
                <w:sz w:val="18"/>
                <w:szCs w:val="18"/>
                <w:lang w:val="en-GB"/>
              </w:rPr>
              <w:t>to find out what the quality assurance process looks like.</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00742561" w:rsidP="00742561" w:rsidRDefault="00742561" w14:paraId="1300E839"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p>
          <w:p w:rsidRPr="00543B0C" w:rsidR="00742561" w:rsidP="00742561" w:rsidRDefault="00742561" w14:paraId="04FFE92A" w14:textId="24D999F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00742561" w:rsidP="00742561" w:rsidRDefault="005C761A" w14:paraId="68A097F8" w14:textId="406F8A4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4F5032">
              <w:rPr>
                <w:rFonts w:ascii="Gill Sans MT" w:hAnsi="Gill Sans MT" w:eastAsiaTheme="minorEastAsia"/>
                <w:sz w:val="18"/>
                <w:szCs w:val="18"/>
                <w:lang w:val="en-GB"/>
              </w:rPr>
              <w:t xml:space="preserve">as soon as possible = </w:t>
            </w:r>
            <w:r w:rsidRPr="004F5032" w:rsidR="004F5032">
              <w:rPr>
                <w:rFonts w:ascii="Gill Sans MT" w:hAnsi="Gill Sans MT" w:eastAsiaTheme="minorEastAsia"/>
                <w:sz w:val="18"/>
                <w:szCs w:val="18"/>
                <w:lang w:val="en-GB"/>
              </w:rPr>
              <w:t>tbd</w:t>
            </w:r>
          </w:p>
        </w:tc>
      </w:tr>
      <w:tr w:rsidRPr="00820432" w:rsidR="00742561" w:rsidTr="7FB0CAA6" w14:paraId="5884D0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F64F91" w:rsidR="00742561" w:rsidP="00742561" w:rsidRDefault="00742561" w14:paraId="3C192952" w14:textId="5CDF91B7">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5. </w:t>
            </w:r>
            <w:r w:rsidRPr="00F64F91">
              <w:rPr>
                <w:rFonts w:ascii="Gill Sans MT" w:hAnsi="Gill Sans MT" w:eastAsiaTheme="minorEastAsia"/>
                <w:b w:val="0"/>
                <w:sz w:val="18"/>
                <w:szCs w:val="18"/>
                <w:lang w:val="en-GB"/>
              </w:rPr>
              <w:t>When service providers present information to end users, they shall ensur</w:t>
            </w:r>
            <w:r>
              <w:rPr>
                <w:rFonts w:ascii="Gill Sans MT" w:hAnsi="Gill Sans MT" w:eastAsiaTheme="minorEastAsia"/>
                <w:b w:val="0"/>
                <w:sz w:val="18"/>
                <w:szCs w:val="18"/>
                <w:lang w:val="en-GB"/>
              </w:rPr>
              <w:t>e</w:t>
            </w:r>
            <w:r w:rsidRPr="00F64F91">
              <w:rPr>
                <w:rFonts w:ascii="Gill Sans MT" w:hAnsi="Gill Sans MT" w:eastAsiaTheme="minorEastAsia"/>
                <w:b w:val="0"/>
                <w:sz w:val="18"/>
                <w:szCs w:val="18"/>
                <w:lang w:val="en-GB"/>
              </w:rPr>
              <w:t xml:space="preserve"> that relevant data updates on the state of the network are processed within a timeframe fitting to the reliable and effective use of the data in real-time traffic information services.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E32326" w:rsidP="00742561" w:rsidRDefault="00742561" w14:paraId="2C53136B" w14:textId="52B789E0">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Do service </w:t>
            </w:r>
            <w:r>
              <w:rPr>
                <w:rFonts w:ascii="Gill Sans MT" w:hAnsi="Gill Sans MT" w:eastAsiaTheme="minorEastAsia"/>
                <w:sz w:val="18"/>
                <w:szCs w:val="18"/>
                <w:lang w:val="en-GB"/>
              </w:rPr>
              <w:t xml:space="preserve">providers </w:t>
            </w:r>
            <w:r w:rsidR="00717C13">
              <w:rPr>
                <w:rFonts w:ascii="Gill Sans MT" w:hAnsi="Gill Sans MT" w:eastAsiaTheme="minorEastAsia"/>
                <w:sz w:val="18"/>
                <w:szCs w:val="18"/>
                <w:lang w:val="en-GB"/>
              </w:rPr>
              <w:t>process</w:t>
            </w:r>
            <w:r>
              <w:rPr>
                <w:rFonts w:ascii="Gill Sans MT" w:hAnsi="Gill Sans MT" w:eastAsiaTheme="minorEastAsia"/>
                <w:sz w:val="18"/>
                <w:szCs w:val="18"/>
                <w:lang w:val="en-GB"/>
              </w:rPr>
              <w:t xml:space="preserve"> relevant data updates on the state of the network within a timeframe </w:t>
            </w:r>
            <w:r w:rsidRPr="00902EF7" w:rsidR="00AC2460">
              <w:rPr>
                <w:rFonts w:ascii="Gill Sans MT" w:hAnsi="Gill Sans MT" w:eastAsiaTheme="minorEastAsia"/>
                <w:sz w:val="18"/>
                <w:szCs w:val="18"/>
                <w:lang w:val="en-GB"/>
              </w:rPr>
              <w:t>that allows the data to be used reliably and effectively in real-time traffic information services</w:t>
            </w:r>
            <w:r w:rsidR="00AC2460">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8E2260" w:rsidP="00742561" w:rsidRDefault="00742561" w14:paraId="0A1CC78A" w14:textId="7350DA8A">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Check in </w:t>
            </w:r>
            <w:r w:rsidR="008E2260">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accompanying documents</w:t>
            </w:r>
            <w:r w:rsidR="008E2260">
              <w:rPr>
                <w:rFonts w:ascii="Gill Sans MT" w:hAnsi="Gill Sans MT" w:eastAsiaTheme="minorEastAsia"/>
                <w:sz w:val="18"/>
                <w:szCs w:val="18"/>
                <w:lang w:val="en-GB"/>
              </w:rPr>
              <w:t xml:space="preserve"> if</w:t>
            </w:r>
            <w:r w:rsidRPr="00543B0C">
              <w:rPr>
                <w:rFonts w:ascii="Gill Sans MT" w:hAnsi="Gill Sans MT" w:eastAsiaTheme="minorEastAsia"/>
                <w:sz w:val="18"/>
                <w:szCs w:val="18"/>
                <w:lang w:val="en-GB"/>
              </w:rPr>
              <w:t xml:space="preserve"> </w:t>
            </w:r>
            <w:r w:rsidR="008E2260">
              <w:rPr>
                <w:rFonts w:ascii="Gill Sans MT" w:hAnsi="Gill Sans MT" w:eastAsiaTheme="minorEastAsia"/>
                <w:sz w:val="18"/>
                <w:szCs w:val="18"/>
                <w:lang w:val="en-GB"/>
              </w:rPr>
              <w:t xml:space="preserve">a process </w:t>
            </w:r>
            <w:r w:rsidRPr="009C14D1" w:rsidR="008E2260">
              <w:rPr>
                <w:rFonts w:ascii="Gill Sans MT" w:hAnsi="Gill Sans MT" w:eastAsiaTheme="minorEastAsia"/>
                <w:sz w:val="18"/>
                <w:szCs w:val="18"/>
                <w:lang w:val="en-GB"/>
              </w:rPr>
              <w:t>for updating the data</w:t>
            </w:r>
            <w:r w:rsidR="00BC020C">
              <w:rPr>
                <w:rFonts w:ascii="Gill Sans MT" w:hAnsi="Gill Sans MT" w:eastAsiaTheme="minorEastAsia"/>
                <w:sz w:val="18"/>
                <w:szCs w:val="18"/>
                <w:lang w:val="en-GB"/>
              </w:rPr>
              <w:t xml:space="preserve"> </w:t>
            </w:r>
            <w:r w:rsidRPr="00F64F91" w:rsidR="00BC020C">
              <w:rPr>
                <w:rFonts w:ascii="Gill Sans MT" w:hAnsi="Gill Sans MT" w:eastAsiaTheme="minorEastAsia"/>
                <w:sz w:val="18"/>
                <w:szCs w:val="18"/>
                <w:lang w:val="en-GB"/>
              </w:rPr>
              <w:t>on the state of the network</w:t>
            </w:r>
            <w:r w:rsidR="00BC020C">
              <w:rPr>
                <w:rFonts w:ascii="Gill Sans MT" w:hAnsi="Gill Sans MT" w:eastAsiaTheme="minorEastAsia"/>
                <w:sz w:val="18"/>
                <w:szCs w:val="18"/>
                <w:lang w:val="en-GB"/>
              </w:rPr>
              <w:t xml:space="preserve"> </w:t>
            </w:r>
            <w:r w:rsidRPr="00786947" w:rsidR="00BC020C">
              <w:rPr>
                <w:rFonts w:ascii="Gill Sans MT" w:hAnsi="Gill Sans MT" w:eastAsiaTheme="minorEastAsia"/>
                <w:sz w:val="18"/>
                <w:szCs w:val="18"/>
                <w:lang w:val="en-GB"/>
              </w:rPr>
              <w:t>is specified</w:t>
            </w:r>
            <w:r w:rsidR="00A64BA0">
              <w:rPr>
                <w:rFonts w:ascii="Gill Sans MT" w:hAnsi="Gill Sans MT" w:eastAsiaTheme="minorEastAsia"/>
                <w:sz w:val="18"/>
                <w:szCs w:val="18"/>
                <w:lang w:val="en-GB"/>
              </w:rPr>
              <w:t xml:space="preserve"> </w:t>
            </w:r>
            <w:r w:rsidRPr="00786947" w:rsidR="008E2260">
              <w:rPr>
                <w:rFonts w:ascii="Gill Sans MT" w:hAnsi="Gill Sans MT" w:eastAsiaTheme="minorEastAsia"/>
                <w:sz w:val="18"/>
                <w:szCs w:val="18"/>
                <w:lang w:val="en-GB"/>
              </w:rPr>
              <w:t>and how the time frame for processing updates is described</w:t>
            </w:r>
            <w:r w:rsidR="008E2260">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71175E" w:rsidR="004D6B93" w:rsidP="004D6B93" w:rsidRDefault="004D6B93" w14:paraId="719BDE97" w14:textId="68A9BBC3">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71175E">
              <w:rPr>
                <w:rFonts w:ascii="Gill Sans MT" w:hAnsi="Gill Sans MT" w:eastAsiaTheme="minorEastAsia"/>
                <w:sz w:val="18"/>
                <w:szCs w:val="18"/>
                <w:lang w:val="en-GB"/>
              </w:rPr>
              <w:t xml:space="preserve">Obtain a data set and check a selected time window to verify the updates of the data </w:t>
            </w:r>
            <w:r w:rsidRPr="00F64F91">
              <w:rPr>
                <w:rFonts w:ascii="Gill Sans MT" w:hAnsi="Gill Sans MT" w:eastAsiaTheme="minorEastAsia"/>
                <w:sz w:val="18"/>
                <w:szCs w:val="18"/>
                <w:lang w:val="en-GB"/>
              </w:rPr>
              <w:t>on the state of the network</w:t>
            </w:r>
            <w:r w:rsidRPr="0071175E">
              <w:rPr>
                <w:rFonts w:ascii="Gill Sans MT" w:hAnsi="Gill Sans MT" w:eastAsiaTheme="minorEastAsia"/>
                <w:sz w:val="18"/>
                <w:szCs w:val="18"/>
                <w:lang w:val="en-GB"/>
              </w:rPr>
              <w:t>.</w:t>
            </w:r>
          </w:p>
          <w:p w:rsidRPr="00543B0C" w:rsidR="004D6B93" w:rsidP="004D6B93" w:rsidRDefault="004D6B93" w14:paraId="0D1FC08B" w14:textId="03B73142">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Interview </w:t>
            </w:r>
            <w:r w:rsidRPr="0046767A">
              <w:rPr>
                <w:rFonts w:ascii="Gill Sans MT" w:hAnsi="Gill Sans MT" w:eastAsiaTheme="minorEastAsia"/>
                <w:sz w:val="18"/>
                <w:szCs w:val="18"/>
                <w:lang w:val="en-GB"/>
              </w:rPr>
              <w:t xml:space="preserve">the organisation </w:t>
            </w:r>
            <w:r>
              <w:rPr>
                <w:rFonts w:ascii="Gill Sans MT" w:hAnsi="Gill Sans MT" w:eastAsiaTheme="minorEastAsia"/>
                <w:sz w:val="18"/>
                <w:szCs w:val="18"/>
                <w:lang w:val="en-GB"/>
              </w:rPr>
              <w:t xml:space="preserve">concerning the </w:t>
            </w:r>
            <w:r w:rsidRPr="00786947">
              <w:rPr>
                <w:rFonts w:ascii="Gill Sans MT" w:hAnsi="Gill Sans MT" w:eastAsiaTheme="minorEastAsia"/>
                <w:sz w:val="18"/>
                <w:szCs w:val="18"/>
                <w:lang w:val="en-GB"/>
              </w:rPr>
              <w:t>time frame for processing updates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742561" w:rsidP="00742561" w:rsidRDefault="00742561" w14:paraId="413CB19C"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Accompanying documents</w:t>
            </w:r>
          </w:p>
          <w:p w:rsidRPr="00543B0C" w:rsidR="00742561" w:rsidP="00742561" w:rsidRDefault="00742561" w14:paraId="50768291"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Survey of the organisation</w:t>
            </w:r>
          </w:p>
          <w:p w:rsidRPr="00543B0C" w:rsidR="00742561" w:rsidP="00742561" w:rsidRDefault="00701292" w14:paraId="162A4BF2" w14:textId="1011E809">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00742561" w:rsidP="670EB481" w:rsidRDefault="00820432" w14:paraId="6FB04646" w14:textId="676C8BF2">
            <w:pPr>
              <w:cnfStyle w:val="000000100000" w:firstRow="0" w:lastRow="0" w:firstColumn="0" w:lastColumn="0" w:oddVBand="0" w:evenVBand="0" w:oddHBand="1" w:evenHBand="0" w:firstRowFirstColumn="0" w:firstRowLastColumn="0" w:lastRowFirstColumn="0" w:lastRowLastColumn="0"/>
              <w:rPr>
                <w:rFonts w:ascii="Gill Sans MT" w:hAnsi="Gill Sans MT" w:eastAsia="游明朝" w:eastAsiaTheme="minorEastAsia"/>
                <w:sz w:val="18"/>
                <w:szCs w:val="18"/>
                <w:lang w:val="en-GB"/>
              </w:rPr>
            </w:pPr>
            <w:commentRangeStart w:id="689248712"/>
            <w:r w:rsidRPr="7FB0CAA6" w:rsidR="3EA07E72">
              <w:rPr>
                <w:rFonts w:ascii="Gill Sans MT" w:hAnsi="Gill Sans MT" w:eastAsia="游明朝" w:eastAsiaTheme="minorEastAsia"/>
                <w:sz w:val="18"/>
                <w:szCs w:val="18"/>
                <w:lang w:val="en-GB"/>
              </w:rPr>
              <w:t>Timeframe</w:t>
            </w:r>
            <w:r w:rsidRPr="7FB0CAA6" w:rsidR="3EA07E72">
              <w:rPr>
                <w:rFonts w:ascii="Gill Sans MT" w:hAnsi="Gill Sans MT" w:eastAsia="游明朝" w:eastAsiaTheme="minorEastAsia"/>
                <w:sz w:val="18"/>
                <w:szCs w:val="18"/>
                <w:lang w:val="en-GB"/>
              </w:rPr>
              <w:t xml:space="preserve"> fitting to the reliable and effective use of the data in real-time traffic information services = at the latest, the day of effect of change</w:t>
            </w:r>
            <w:commentRangeEnd w:id="689248712"/>
            <w:r>
              <w:rPr>
                <w:rStyle w:val="CommentReference"/>
              </w:rPr>
              <w:commentReference w:id="689248712"/>
            </w:r>
          </w:p>
        </w:tc>
      </w:tr>
      <w:tr w:rsidRPr="008B583A" w:rsidR="00742561" w:rsidTr="7FB0CAA6" w14:paraId="057D1B1A" w14:textId="77777777">
        <w:tc>
          <w:tcPr>
            <w:cnfStyle w:val="001000000000" w:firstRow="0" w:lastRow="0" w:firstColumn="1" w:lastColumn="0" w:oddVBand="0" w:evenVBand="0" w:oddHBand="0" w:evenHBand="0" w:firstRowFirstColumn="0" w:firstRowLastColumn="0" w:lastRowFirstColumn="0" w:lastRowLastColumn="0"/>
            <w:tcW w:w="15134" w:type="dxa"/>
            <w:gridSpan w:val="9"/>
            <w:shd w:val="clear" w:color="auto" w:fill="FFC000" w:themeFill="accent4"/>
            <w:tcMar/>
            <w:vAlign w:val="center"/>
          </w:tcPr>
          <w:p w:rsidRPr="00543B0C" w:rsidR="00742561" w:rsidP="7FB0CAA6" w:rsidRDefault="00742561" w14:paraId="2B62B9C2" w14:textId="4F982976">
            <w:pPr>
              <w:spacing w:line="259" w:lineRule="auto"/>
              <w:jc w:val="left"/>
              <w:rPr>
                <w:rFonts w:ascii="Gill Sans MT" w:hAnsi="Gill Sans MT" w:eastAsia="游明朝" w:eastAsiaTheme="minorEastAsia"/>
                <w:sz w:val="18"/>
                <w:szCs w:val="18"/>
                <w:lang w:val="en-GB"/>
              </w:rPr>
            </w:pPr>
            <w:r w:rsidRPr="7FB0CAA6" w:rsidR="00742561">
              <w:rPr>
                <w:rFonts w:ascii="Gill Sans MT" w:hAnsi="Gill Sans MT" w:eastAsia="游明朝" w:eastAsiaTheme="minorEastAsia"/>
                <w:sz w:val="18"/>
                <w:szCs w:val="18"/>
                <w:lang w:val="en-GB"/>
              </w:rPr>
              <w:t xml:space="preserve">Article 11 </w:t>
            </w:r>
            <w:r w:rsidRPr="7FB0CAA6" w:rsidR="00742561">
              <w:rPr>
                <w:rFonts w:ascii="Gill Sans MT" w:hAnsi="Gill Sans MT" w:eastAsia="游明朝" w:eastAsiaTheme="minorEastAsia"/>
                <w:sz w:val="18"/>
                <w:szCs w:val="18"/>
                <w:lang w:val="en-GB"/>
              </w:rPr>
              <w:t>Updating data on the real-time use of the network</w:t>
            </w:r>
          </w:p>
        </w:tc>
      </w:tr>
      <w:tr w:rsidRPr="006A6565" w:rsidR="00742561" w:rsidTr="7FB0CAA6" w14:paraId="2B8268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00742561" w:rsidP="00742561" w:rsidRDefault="00742561" w14:paraId="378C5696" w14:textId="77777777">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1. </w:t>
            </w:r>
            <w:r w:rsidRPr="006A6565">
              <w:rPr>
                <w:rFonts w:ascii="Gill Sans MT" w:hAnsi="Gill Sans MT" w:eastAsiaTheme="minorEastAsia"/>
                <w:b w:val="0"/>
                <w:sz w:val="18"/>
                <w:szCs w:val="18"/>
                <w:lang w:val="en-GB"/>
              </w:rPr>
              <w:t>The updates of the data on the real-time use of the network shall include as a minimum the following parameters:</w:t>
            </w:r>
          </w:p>
          <w:p w:rsidR="00742561" w:rsidP="00742561" w:rsidRDefault="00742561" w14:paraId="72C7599E" w14:textId="77777777">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(a) </w:t>
            </w:r>
            <w:r w:rsidRPr="006A6565">
              <w:rPr>
                <w:rFonts w:ascii="Gill Sans MT" w:hAnsi="Gill Sans MT" w:eastAsiaTheme="minorEastAsia"/>
                <w:b w:val="0"/>
                <w:sz w:val="18"/>
                <w:szCs w:val="18"/>
                <w:lang w:val="en-GB"/>
              </w:rPr>
              <w:t>the type of data as set out in point 6 of the Annex concerned by the update and, where appropriate, a short description of it;</w:t>
            </w:r>
          </w:p>
          <w:p w:rsidR="00742561" w:rsidP="00742561" w:rsidRDefault="00742561" w14:paraId="5F968849" w14:textId="77777777">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(b) </w:t>
            </w:r>
            <w:r w:rsidRPr="006A6565">
              <w:rPr>
                <w:rFonts w:ascii="Gill Sans MT" w:hAnsi="Gill Sans MT" w:eastAsiaTheme="minorEastAsia"/>
                <w:b w:val="0"/>
                <w:sz w:val="18"/>
                <w:szCs w:val="18"/>
                <w:lang w:val="en-GB"/>
              </w:rPr>
              <w:t>the location of the event or condition concerned by the update;</w:t>
            </w:r>
          </w:p>
          <w:p w:rsidR="00742561" w:rsidP="00742561" w:rsidRDefault="00742561" w14:paraId="61F265E0" w14:textId="77777777">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(c) </w:t>
            </w:r>
            <w:r w:rsidRPr="006A6565">
              <w:rPr>
                <w:rFonts w:ascii="Gill Sans MT" w:hAnsi="Gill Sans MT" w:eastAsiaTheme="minorEastAsia"/>
                <w:b w:val="0"/>
                <w:sz w:val="18"/>
                <w:szCs w:val="18"/>
                <w:lang w:val="en-GB"/>
              </w:rPr>
              <w:t>the quality of the data update as defined in quality requirements that Member States shall agree upon in cooperation with relevant stakeholders.</w:t>
            </w:r>
          </w:p>
          <w:p w:rsidRPr="006A6565" w:rsidR="00742561" w:rsidP="00742561" w:rsidRDefault="00742561" w14:paraId="466D2E3C" w14:textId="7791610B">
            <w:pPr>
              <w:rPr>
                <w:rFonts w:ascii="Gill Sans MT" w:hAnsi="Gill Sans MT" w:eastAsiaTheme="minorEastAsia"/>
                <w:b w:val="0"/>
                <w:sz w:val="18"/>
                <w:szCs w:val="18"/>
                <w:lang w:val="en-GB"/>
              </w:rPr>
            </w:pPr>
            <w:r w:rsidRPr="006A6565">
              <w:rPr>
                <w:rFonts w:ascii="Gill Sans MT" w:hAnsi="Gill Sans MT" w:eastAsiaTheme="minorEastAsia"/>
                <w:b w:val="0"/>
                <w:sz w:val="18"/>
                <w:szCs w:val="18"/>
                <w:lang w:val="en-GB"/>
              </w:rPr>
              <w:t>The location of the event or condition concerned by the update shall be determined using a standardised or any other widely used and generally accepted dynamic location referencing method that enables unambiguous decoding and interpretation of this location.</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742561" w:rsidP="00742561" w:rsidRDefault="00742561" w14:paraId="103D3F97" w14:textId="309A2C1C">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Are all </w:t>
            </w:r>
            <w:r>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 xml:space="preserve">parameters mentioned </w:t>
            </w:r>
            <w:r>
              <w:rPr>
                <w:rFonts w:ascii="Gill Sans MT" w:hAnsi="Gill Sans MT" w:eastAsiaTheme="minorEastAsia"/>
                <w:sz w:val="18"/>
                <w:szCs w:val="18"/>
                <w:lang w:val="en-GB"/>
              </w:rPr>
              <w:t>in</w:t>
            </w:r>
            <w:r w:rsidRPr="00543B0C">
              <w:rPr>
                <w:rFonts w:ascii="Gill Sans MT" w:hAnsi="Gill Sans MT" w:eastAsiaTheme="minorEastAsia"/>
                <w:sz w:val="18"/>
                <w:szCs w:val="18"/>
                <w:lang w:val="en-GB"/>
              </w:rPr>
              <w:t xml:space="preserve"> Article </w:t>
            </w:r>
            <w:r>
              <w:rPr>
                <w:rFonts w:ascii="Gill Sans MT" w:hAnsi="Gill Sans MT" w:eastAsiaTheme="minorEastAsia"/>
                <w:sz w:val="18"/>
                <w:szCs w:val="18"/>
                <w:lang w:val="en-GB"/>
              </w:rPr>
              <w:t>11</w:t>
            </w:r>
            <w:r w:rsidRPr="00543B0C">
              <w:rPr>
                <w:rFonts w:ascii="Gill Sans MT" w:hAnsi="Gill Sans MT" w:eastAsiaTheme="minorEastAsia"/>
                <w:sz w:val="18"/>
                <w:szCs w:val="18"/>
                <w:lang w:val="en-GB"/>
              </w:rPr>
              <w:t xml:space="preserve"> (1) included in the updates?</w:t>
            </w:r>
          </w:p>
          <w:p w:rsidRPr="00E27EB2" w:rsidR="00742561" w:rsidP="00742561" w:rsidRDefault="00742561" w14:paraId="7ED50F1B" w14:textId="18BD2C2B">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How is the location </w:t>
            </w:r>
            <w:r>
              <w:rPr>
                <w:rFonts w:ascii="Gill Sans MT" w:hAnsi="Gill Sans MT" w:eastAsiaTheme="minorEastAsia"/>
                <w:sz w:val="18"/>
                <w:szCs w:val="18"/>
                <w:lang w:val="en-GB"/>
              </w:rPr>
              <w:t xml:space="preserve">of the condition concerned by the update </w:t>
            </w:r>
            <w:r w:rsidRPr="00543B0C">
              <w:rPr>
                <w:rFonts w:ascii="Gill Sans MT" w:hAnsi="Gill Sans MT" w:eastAsiaTheme="minorEastAsia"/>
                <w:sz w:val="18"/>
                <w:szCs w:val="18"/>
                <w:lang w:val="en-GB"/>
              </w:rPr>
              <w:t>determined?</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009857DE" w:rsidP="670EB481" w:rsidRDefault="009857DE" w14:paraId="262A9C1E" w14:textId="77777777">
            <w:pPr>
              <w:cnfStyle w:val="000000100000" w:firstRow="0" w:lastRow="0" w:firstColumn="0" w:lastColumn="0" w:oddVBand="0" w:evenVBand="0" w:oddHBand="1" w:evenHBand="0" w:firstRowFirstColumn="0" w:firstRowLastColumn="0" w:lastRowFirstColumn="0" w:lastRowLastColumn="0"/>
              <w:rPr>
                <w:rFonts w:ascii="Gill Sans MT" w:hAnsi="Gill Sans MT" w:eastAsia="游明朝" w:eastAsiaTheme="minorEastAsia"/>
                <w:sz w:val="18"/>
                <w:szCs w:val="18"/>
                <w:lang w:val="en-GB"/>
              </w:rPr>
            </w:pPr>
            <w:r w:rsidRPr="670EB481" w:rsidR="6143C855">
              <w:rPr>
                <w:rFonts w:ascii="Gill Sans MT" w:hAnsi="Gill Sans MT" w:eastAsia="游明朝" w:eastAsiaTheme="minorEastAsia"/>
                <w:sz w:val="18"/>
                <w:szCs w:val="18"/>
                <w:lang w:val="en-GB"/>
              </w:rPr>
              <w:t>Check</w:t>
            </w:r>
            <w:r w:rsidRPr="670EB481" w:rsidR="6143C855">
              <w:rPr>
                <w:rFonts w:ascii="Gill Sans MT" w:hAnsi="Gill Sans MT" w:eastAsia="游明朝" w:eastAsiaTheme="minorEastAsia"/>
                <w:sz w:val="18"/>
                <w:szCs w:val="18"/>
                <w:lang w:val="en-GB"/>
              </w:rPr>
              <w:t xml:space="preserve"> on the NAP</w:t>
            </w:r>
            <w:r w:rsidRPr="670EB481" w:rsidR="6143C855">
              <w:rPr>
                <w:rFonts w:ascii="Gill Sans MT" w:hAnsi="Gill Sans MT" w:eastAsia="游明朝" w:eastAsiaTheme="minorEastAsia"/>
                <w:sz w:val="18"/>
                <w:szCs w:val="18"/>
                <w:lang w:val="en-GB"/>
              </w:rPr>
              <w:t xml:space="preserve"> if all </w:t>
            </w:r>
            <w:commentRangeStart w:id="5828324"/>
            <w:r w:rsidRPr="670EB481" w:rsidR="6143C855">
              <w:rPr>
                <w:rFonts w:ascii="Gill Sans MT" w:hAnsi="Gill Sans MT" w:eastAsia="游明朝" w:eastAsiaTheme="minorEastAsia"/>
                <w:sz w:val="18"/>
                <w:szCs w:val="18"/>
                <w:lang w:val="en-GB"/>
              </w:rPr>
              <w:t xml:space="preserve">parameters </w:t>
            </w:r>
            <w:r w:rsidRPr="670EB481" w:rsidR="6143C855">
              <w:rPr>
                <w:rFonts w:ascii="Gill Sans MT" w:hAnsi="Gill Sans MT" w:eastAsia="游明朝" w:eastAsiaTheme="minorEastAsia"/>
                <w:sz w:val="18"/>
                <w:szCs w:val="18"/>
                <w:lang w:val="en-GB"/>
              </w:rPr>
              <w:t>are included in the metadata.</w:t>
            </w:r>
            <w:commentRangeEnd w:id="5828324"/>
            <w:r>
              <w:rPr>
                <w:rStyle w:val="CommentReference"/>
              </w:rPr>
              <w:commentReference w:id="5828324"/>
            </w:r>
          </w:p>
          <w:p w:rsidRPr="00543B0C" w:rsidR="00742561" w:rsidP="009857DE" w:rsidRDefault="009857DE" w14:paraId="6A34664C" w14:textId="4BB3ECC3">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Check in the accompanying documents</w:t>
            </w:r>
            <w:r w:rsidRPr="00543B0C">
              <w:rPr>
                <w:rFonts w:ascii="Gill Sans MT" w:hAnsi="Gill Sans MT" w:eastAsiaTheme="minorEastAsia"/>
                <w:sz w:val="18"/>
                <w:szCs w:val="18"/>
                <w:lang w:val="en-GB"/>
              </w:rPr>
              <w:t xml:space="preserve"> if the location</w:t>
            </w:r>
            <w:r>
              <w:rPr>
                <w:rFonts w:ascii="Gill Sans MT" w:hAnsi="Gill Sans MT" w:eastAsiaTheme="minorEastAsia"/>
                <w:sz w:val="18"/>
                <w:szCs w:val="18"/>
                <w:lang w:val="en-GB"/>
              </w:rPr>
              <w:t xml:space="preserve"> of the condition concerned by the update</w:t>
            </w:r>
            <w:r w:rsidRPr="00543B0C">
              <w:rPr>
                <w:rFonts w:ascii="Gill Sans MT" w:hAnsi="Gill Sans MT" w:eastAsiaTheme="minorEastAsia"/>
                <w:sz w:val="18"/>
                <w:szCs w:val="18"/>
                <w:lang w:val="en-GB"/>
              </w:rPr>
              <w:t xml:space="preserve"> is determined via a standardised/</w:t>
            </w:r>
            <w:r>
              <w:rPr>
                <w:rFonts w:ascii="Gill Sans MT" w:hAnsi="Gill Sans MT" w:eastAsiaTheme="minorEastAsia"/>
                <w:sz w:val="18"/>
                <w:szCs w:val="18"/>
                <w:lang w:val="en-GB"/>
              </w:rPr>
              <w:t xml:space="preserve"> widely used and generally</w:t>
            </w:r>
            <w:r w:rsidRPr="00543B0C">
              <w:rPr>
                <w:rFonts w:ascii="Gill Sans MT" w:hAnsi="Gill Sans MT" w:eastAsiaTheme="minorEastAsia"/>
                <w:sz w:val="18"/>
                <w:szCs w:val="18"/>
                <w:lang w:val="en-GB"/>
              </w:rPr>
              <w:t xml:space="preserve"> accepted</w:t>
            </w:r>
            <w:r>
              <w:rPr>
                <w:rFonts w:ascii="Gill Sans MT" w:hAnsi="Gill Sans MT" w:eastAsiaTheme="minorEastAsia"/>
                <w:sz w:val="18"/>
                <w:szCs w:val="18"/>
                <w:lang w:val="en-GB"/>
              </w:rPr>
              <w:t xml:space="preserve"> </w:t>
            </w:r>
            <w:r w:rsidRPr="00543B0C">
              <w:rPr>
                <w:rFonts w:ascii="Gill Sans MT" w:hAnsi="Gill Sans MT" w:eastAsiaTheme="minorEastAsia"/>
                <w:sz w:val="18"/>
                <w:szCs w:val="18"/>
                <w:lang w:val="en-GB"/>
              </w:rPr>
              <w:t>dynamic location referencing method and complies with the requirements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A8064F" w:rsidR="00742561" w:rsidP="00742561" w:rsidRDefault="009857DE" w14:paraId="3F19EFF5" w14:textId="0C81DD48">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Obtain </w:t>
            </w:r>
            <w:r>
              <w:rPr>
                <w:rFonts w:ascii="Gill Sans MT" w:hAnsi="Gill Sans MT" w:eastAsiaTheme="minorEastAsia"/>
                <w:sz w:val="18"/>
                <w:szCs w:val="18"/>
                <w:lang w:val="en-GB"/>
              </w:rPr>
              <w:t xml:space="preserve">a </w:t>
            </w:r>
            <w:r w:rsidRPr="00543B0C">
              <w:rPr>
                <w:rFonts w:ascii="Gill Sans MT" w:hAnsi="Gill Sans MT" w:eastAsiaTheme="minorEastAsia"/>
                <w:sz w:val="18"/>
                <w:szCs w:val="18"/>
                <w:lang w:val="en-GB"/>
              </w:rPr>
              <w:t>data</w:t>
            </w:r>
            <w:r>
              <w:rPr>
                <w:rFonts w:ascii="Gill Sans MT" w:hAnsi="Gill Sans MT" w:eastAsiaTheme="minorEastAsia"/>
                <w:sz w:val="18"/>
                <w:szCs w:val="18"/>
                <w:lang w:val="en-GB"/>
              </w:rPr>
              <w:t xml:space="preserve"> </w:t>
            </w:r>
            <w:r w:rsidRPr="00543B0C">
              <w:rPr>
                <w:rFonts w:ascii="Gill Sans MT" w:hAnsi="Gill Sans MT" w:eastAsiaTheme="minorEastAsia"/>
                <w:sz w:val="18"/>
                <w:szCs w:val="18"/>
                <w:lang w:val="en-GB"/>
              </w:rPr>
              <w:t>set and check if all parameters are actually present in the update</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9857DE" w:rsidP="009857DE" w:rsidRDefault="009857DE" w14:paraId="6EAB6BBE"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Entry on NAP</w:t>
            </w:r>
          </w:p>
          <w:p w:rsidR="009857DE" w:rsidP="009857DE" w:rsidRDefault="009857DE" w14:paraId="41515BBF"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Metadata</w:t>
            </w:r>
          </w:p>
          <w:p w:rsidRPr="00543B0C" w:rsidR="009857DE" w:rsidP="009857DE" w:rsidRDefault="009857DE" w14:paraId="693994D0"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p>
          <w:p w:rsidRPr="00AD3D60" w:rsidR="00742561" w:rsidP="009857DE" w:rsidRDefault="009857DE" w14:paraId="3B5D7471" w14:textId="610ED504">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A8064F" w:rsidR="00742561" w:rsidP="00742561" w:rsidRDefault="00742561" w14:paraId="06A96488" w14:textId="4212402B">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p>
        </w:tc>
      </w:tr>
      <w:tr w:rsidRPr="004F5032" w:rsidR="00742561" w:rsidTr="7FB0CAA6" w14:paraId="1CC298B7" w14:textId="77777777">
        <w:tc>
          <w:tcPr>
            <w:cnfStyle w:val="001000000000" w:firstRow="0" w:lastRow="0" w:firstColumn="1" w:lastColumn="0" w:oddVBand="0" w:evenVBand="0" w:oddHBand="0" w:evenHBand="0" w:firstRowFirstColumn="0" w:firstRowLastColumn="0" w:lastRowFirstColumn="0" w:lastRowLastColumn="0"/>
            <w:tcW w:w="4029" w:type="dxa"/>
            <w:tcMar/>
          </w:tcPr>
          <w:p w:rsidR="00742561" w:rsidP="00742561" w:rsidRDefault="00742561" w14:paraId="12B0E45E" w14:textId="40ABC771">
            <w:pPr>
              <w:rPr>
                <w:rFonts w:ascii="Gill Sans MT" w:hAnsi="Gill Sans MT" w:eastAsiaTheme="minorEastAsia"/>
                <w:b w:val="0"/>
                <w:sz w:val="18"/>
                <w:szCs w:val="18"/>
                <w:lang w:val="en-GB"/>
              </w:rPr>
            </w:pPr>
            <w:r>
              <w:rPr>
                <w:rFonts w:ascii="Gill Sans MT" w:hAnsi="Gill Sans MT" w:eastAsiaTheme="minorEastAsia"/>
                <w:b w:val="0"/>
                <w:sz w:val="18"/>
                <w:szCs w:val="18"/>
                <w:lang w:val="en-GB"/>
              </w:rPr>
              <w:lastRenderedPageBreak/>
              <w:t xml:space="preserve">2. </w:t>
            </w:r>
            <w:r w:rsidRPr="006A6565">
              <w:rPr>
                <w:rFonts w:ascii="Gill Sans MT" w:hAnsi="Gill Sans MT" w:eastAsiaTheme="minorEastAsia"/>
                <w:b w:val="0"/>
                <w:sz w:val="18"/>
                <w:szCs w:val="18"/>
                <w:lang w:val="en-GB"/>
              </w:rPr>
              <w:t>The real-time traffic information or related data shall be modified accordingly or withdrawn as soon as possible after the status of the data concerned has changed.</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742561" w:rsidP="00742561" w:rsidRDefault="009C126A" w14:paraId="2735B12F" w14:textId="078A6C3B">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Is real-time traffic information modified accordingly or withdrawn as soon as possible after the status of the data concerned has changed?</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742561" w:rsidP="00742561" w:rsidRDefault="00C31109" w14:paraId="51DB130B" w14:textId="796FA534">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Check in the accompanying documents how data is modified/withdrawn.</w:t>
            </w:r>
          </w:p>
        </w:tc>
        <w:tc>
          <w:tcPr>
            <w:cnfStyle w:val="000000000000" w:firstRow="0" w:lastRow="0" w:firstColumn="0" w:lastColumn="0" w:oddVBand="0" w:evenVBand="0" w:oddHBand="0" w:evenHBand="0" w:firstRowFirstColumn="0" w:firstRowLastColumn="0" w:lastRowFirstColumn="0" w:lastRowLastColumn="0"/>
            <w:tcW w:w="1871" w:type="dxa"/>
            <w:tcMar/>
          </w:tcPr>
          <w:p w:rsidRPr="00A8064F" w:rsidR="00742561" w:rsidP="00742561" w:rsidRDefault="00C31109" w14:paraId="5C7664F6" w14:textId="6DDAE949">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Interview </w:t>
            </w:r>
            <w:r w:rsidRPr="0046767A">
              <w:rPr>
                <w:rFonts w:ascii="Gill Sans MT" w:hAnsi="Gill Sans MT" w:eastAsiaTheme="minorEastAsia"/>
                <w:sz w:val="18"/>
                <w:szCs w:val="18"/>
                <w:lang w:val="en-GB"/>
              </w:rPr>
              <w:t xml:space="preserve">the organisation </w:t>
            </w:r>
            <w:r w:rsidRPr="00814256">
              <w:rPr>
                <w:rFonts w:ascii="Gill Sans MT" w:hAnsi="Gill Sans MT" w:eastAsiaTheme="minorEastAsia"/>
                <w:sz w:val="18"/>
                <w:szCs w:val="18"/>
                <w:lang w:val="en-GB"/>
              </w:rPr>
              <w:t>to find out what the quality assurance process looks like.</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00742561" w:rsidP="00742561" w:rsidRDefault="00742561" w14:paraId="68D44424"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Pr>
                <w:rFonts w:ascii="Gill Sans MT" w:hAnsi="Gill Sans MT" w:cstheme="minorHAnsi"/>
                <w:sz w:val="18"/>
                <w:szCs w:val="18"/>
                <w:lang w:val="en-GB"/>
              </w:rPr>
              <w:t>Accompanying documents</w:t>
            </w:r>
          </w:p>
          <w:p w:rsidRPr="004B4632" w:rsidR="00742561" w:rsidP="00742561" w:rsidRDefault="00742561" w14:paraId="450C14A6" w14:textId="3E8AAB23">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4B4632">
              <w:rPr>
                <w:rFonts w:ascii="Gill Sans MT" w:hAnsi="Gill Sans MT" w:cstheme="minorHAnsi"/>
                <w:sz w:val="18"/>
                <w:szCs w:val="18"/>
                <w:lang w:val="en-GB"/>
              </w:rPr>
              <w:t>Survey of the organisation</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A8064F" w:rsidR="00742561" w:rsidP="00742561" w:rsidRDefault="00C31109" w14:paraId="7B80F1A1" w14:textId="2B699150">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4F5032">
              <w:rPr>
                <w:rFonts w:ascii="Gill Sans MT" w:hAnsi="Gill Sans MT" w:eastAsiaTheme="minorEastAsia"/>
                <w:sz w:val="18"/>
                <w:szCs w:val="18"/>
                <w:lang w:val="en-GB"/>
              </w:rPr>
              <w:t xml:space="preserve">as soon as possible = </w:t>
            </w:r>
            <w:r w:rsidRPr="004F5032" w:rsidR="004F5032">
              <w:rPr>
                <w:rFonts w:ascii="Gill Sans MT" w:hAnsi="Gill Sans MT" w:eastAsiaTheme="minorEastAsia"/>
                <w:sz w:val="18"/>
                <w:szCs w:val="18"/>
                <w:lang w:val="en-GB"/>
              </w:rPr>
              <w:t>tbd</w:t>
            </w:r>
          </w:p>
        </w:tc>
      </w:tr>
      <w:tr w:rsidRPr="00E20CCC" w:rsidR="00742561" w:rsidTr="7FB0CAA6" w14:paraId="4A7138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29" w:type="dxa"/>
            <w:tcMar/>
          </w:tcPr>
          <w:p w:rsidRPr="006A6565" w:rsidR="00742561" w:rsidP="00742561" w:rsidRDefault="00742561" w14:paraId="6EFDB02C" w14:textId="2AB544BB">
            <w:pPr>
              <w:rPr>
                <w:rFonts w:ascii="Gill Sans MT" w:hAnsi="Gill Sans MT" w:eastAsiaTheme="minorEastAsia"/>
                <w:b w:val="0"/>
                <w:sz w:val="18"/>
                <w:szCs w:val="18"/>
                <w:lang w:val="en-GB"/>
              </w:rPr>
            </w:pPr>
            <w:r>
              <w:rPr>
                <w:rFonts w:ascii="Gill Sans MT" w:hAnsi="Gill Sans MT" w:eastAsiaTheme="minorEastAsia"/>
                <w:b w:val="0"/>
                <w:sz w:val="18"/>
                <w:szCs w:val="18"/>
                <w:lang w:val="en-GB"/>
              </w:rPr>
              <w:t xml:space="preserve">3. </w:t>
            </w:r>
            <w:r w:rsidRPr="006A6565">
              <w:rPr>
                <w:rFonts w:ascii="Gill Sans MT" w:hAnsi="Gill Sans MT" w:eastAsiaTheme="minorEastAsia"/>
                <w:b w:val="0"/>
                <w:sz w:val="18"/>
                <w:szCs w:val="18"/>
                <w:lang w:val="en-GB"/>
              </w:rPr>
              <w:t>When service providers present information to end users, they shall ensure that data updates on the real-time use of the network are processed within a timeframe fitting to the reliable and effective use of the data in real-time traffic information services.</w:t>
            </w:r>
          </w:p>
        </w:tc>
        <w:tc>
          <w:tcPr>
            <w:cnfStyle w:val="000000000000" w:firstRow="0" w:lastRow="0" w:firstColumn="0" w:lastColumn="0" w:oddVBand="0" w:evenVBand="0" w:oddHBand="0" w:evenHBand="0" w:firstRowFirstColumn="0" w:firstRowLastColumn="0" w:lastRowFirstColumn="0" w:lastRowLastColumn="0"/>
            <w:tcW w:w="2769" w:type="dxa"/>
            <w:tcMar/>
          </w:tcPr>
          <w:p w:rsidRPr="00543B0C" w:rsidR="00742561" w:rsidP="00742561" w:rsidRDefault="00426BE5" w14:paraId="155C7888" w14:textId="26D51A23">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Do service </w:t>
            </w:r>
            <w:r>
              <w:rPr>
                <w:rFonts w:ascii="Gill Sans MT" w:hAnsi="Gill Sans MT" w:eastAsiaTheme="minorEastAsia"/>
                <w:sz w:val="18"/>
                <w:szCs w:val="18"/>
                <w:lang w:val="en-GB"/>
              </w:rPr>
              <w:t xml:space="preserve">providers process relevant data updates on </w:t>
            </w:r>
            <w:r w:rsidRPr="006A6565">
              <w:rPr>
                <w:rFonts w:ascii="Gill Sans MT" w:hAnsi="Gill Sans MT" w:eastAsiaTheme="minorEastAsia"/>
                <w:sz w:val="18"/>
                <w:szCs w:val="18"/>
                <w:lang w:val="en-GB"/>
              </w:rPr>
              <w:t>the real-time use of the network</w:t>
            </w:r>
            <w:r>
              <w:rPr>
                <w:rFonts w:ascii="Gill Sans MT" w:hAnsi="Gill Sans MT" w:eastAsiaTheme="minorEastAsia"/>
                <w:sz w:val="18"/>
                <w:szCs w:val="18"/>
                <w:lang w:val="en-GB"/>
              </w:rPr>
              <w:t xml:space="preserve"> within a timeframe </w:t>
            </w:r>
            <w:r w:rsidRPr="00902EF7">
              <w:rPr>
                <w:rFonts w:ascii="Gill Sans MT" w:hAnsi="Gill Sans MT" w:eastAsiaTheme="minorEastAsia"/>
                <w:sz w:val="18"/>
                <w:szCs w:val="18"/>
                <w:lang w:val="en-GB"/>
              </w:rPr>
              <w:t>that allows the data to be used reliably and effectively in real-time traffic information services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742561" w:rsidP="00742561" w:rsidRDefault="00426BE5" w14:paraId="1788A64B" w14:textId="0FFFB7BB">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543B0C">
              <w:rPr>
                <w:rFonts w:ascii="Gill Sans MT" w:hAnsi="Gill Sans MT" w:eastAsiaTheme="minorEastAsia"/>
                <w:sz w:val="18"/>
                <w:szCs w:val="18"/>
                <w:lang w:val="en-GB"/>
              </w:rPr>
              <w:t xml:space="preserve">Check in </w:t>
            </w:r>
            <w:r>
              <w:rPr>
                <w:rFonts w:ascii="Gill Sans MT" w:hAnsi="Gill Sans MT" w:eastAsiaTheme="minorEastAsia"/>
                <w:sz w:val="18"/>
                <w:szCs w:val="18"/>
                <w:lang w:val="en-GB"/>
              </w:rPr>
              <w:t xml:space="preserve">the </w:t>
            </w:r>
            <w:r w:rsidRPr="00543B0C">
              <w:rPr>
                <w:rFonts w:ascii="Gill Sans MT" w:hAnsi="Gill Sans MT" w:eastAsiaTheme="minorEastAsia"/>
                <w:sz w:val="18"/>
                <w:szCs w:val="18"/>
                <w:lang w:val="en-GB"/>
              </w:rPr>
              <w:t>accompanying documents</w:t>
            </w:r>
            <w:r>
              <w:rPr>
                <w:rFonts w:ascii="Gill Sans MT" w:hAnsi="Gill Sans MT" w:eastAsiaTheme="minorEastAsia"/>
                <w:sz w:val="18"/>
                <w:szCs w:val="18"/>
                <w:lang w:val="en-GB"/>
              </w:rPr>
              <w:t xml:space="preserve"> if</w:t>
            </w:r>
            <w:r w:rsidRPr="00543B0C">
              <w:rPr>
                <w:rFonts w:ascii="Gill Sans MT" w:hAnsi="Gill Sans MT" w:eastAsiaTheme="minorEastAsia"/>
                <w:sz w:val="18"/>
                <w:szCs w:val="18"/>
                <w:lang w:val="en-GB"/>
              </w:rPr>
              <w:t xml:space="preserve"> </w:t>
            </w:r>
            <w:r>
              <w:rPr>
                <w:rFonts w:ascii="Gill Sans MT" w:hAnsi="Gill Sans MT" w:eastAsiaTheme="minorEastAsia"/>
                <w:sz w:val="18"/>
                <w:szCs w:val="18"/>
                <w:lang w:val="en-GB"/>
              </w:rPr>
              <w:t xml:space="preserve">a process </w:t>
            </w:r>
            <w:r w:rsidRPr="009C14D1">
              <w:rPr>
                <w:rFonts w:ascii="Gill Sans MT" w:hAnsi="Gill Sans MT" w:eastAsiaTheme="minorEastAsia"/>
                <w:sz w:val="18"/>
                <w:szCs w:val="18"/>
                <w:lang w:val="en-GB"/>
              </w:rPr>
              <w:t xml:space="preserve">for updating the </w:t>
            </w:r>
            <w:r>
              <w:rPr>
                <w:rFonts w:ascii="Gill Sans MT" w:hAnsi="Gill Sans MT" w:eastAsiaTheme="minorEastAsia"/>
                <w:sz w:val="18"/>
                <w:szCs w:val="18"/>
                <w:lang w:val="en-GB"/>
              </w:rPr>
              <w:t xml:space="preserve">on </w:t>
            </w:r>
            <w:r w:rsidRPr="006A6565">
              <w:rPr>
                <w:rFonts w:ascii="Gill Sans MT" w:hAnsi="Gill Sans MT" w:eastAsiaTheme="minorEastAsia"/>
                <w:sz w:val="18"/>
                <w:szCs w:val="18"/>
                <w:lang w:val="en-GB"/>
              </w:rPr>
              <w:t>the real-time use of the network</w:t>
            </w:r>
            <w:r w:rsidRPr="00786947">
              <w:rPr>
                <w:rFonts w:ascii="Gill Sans MT" w:hAnsi="Gill Sans MT" w:eastAsiaTheme="minorEastAsia"/>
                <w:sz w:val="18"/>
                <w:szCs w:val="18"/>
                <w:lang w:val="en-GB"/>
              </w:rPr>
              <w:t xml:space="preserve"> is specified</w:t>
            </w:r>
            <w:r>
              <w:rPr>
                <w:rFonts w:ascii="Gill Sans MT" w:hAnsi="Gill Sans MT" w:eastAsiaTheme="minorEastAsia"/>
                <w:sz w:val="18"/>
                <w:szCs w:val="18"/>
                <w:lang w:val="en-GB"/>
              </w:rPr>
              <w:t xml:space="preserve"> </w:t>
            </w:r>
            <w:r w:rsidRPr="00786947">
              <w:rPr>
                <w:rFonts w:ascii="Gill Sans MT" w:hAnsi="Gill Sans MT" w:eastAsiaTheme="minorEastAsia"/>
                <w:sz w:val="18"/>
                <w:szCs w:val="18"/>
                <w:lang w:val="en-GB"/>
              </w:rPr>
              <w:t>and how the time frame for processing updates is described</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71175E" w:rsidR="00426BE5" w:rsidP="00426BE5" w:rsidRDefault="00426BE5" w14:paraId="135BF784" w14:textId="1D0323AD">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sidRPr="0071175E">
              <w:rPr>
                <w:rFonts w:ascii="Gill Sans MT" w:hAnsi="Gill Sans MT" w:eastAsiaTheme="minorEastAsia"/>
                <w:sz w:val="18"/>
                <w:szCs w:val="18"/>
                <w:lang w:val="en-GB"/>
              </w:rPr>
              <w:t xml:space="preserve">Obtain a data set and check a selected time window to verify the updates of the data </w:t>
            </w:r>
            <w:r>
              <w:rPr>
                <w:rFonts w:ascii="Gill Sans MT" w:hAnsi="Gill Sans MT" w:eastAsiaTheme="minorEastAsia"/>
                <w:sz w:val="18"/>
                <w:szCs w:val="18"/>
                <w:lang w:val="en-GB"/>
              </w:rPr>
              <w:t xml:space="preserve">on </w:t>
            </w:r>
            <w:r w:rsidRPr="006A6565">
              <w:rPr>
                <w:rFonts w:ascii="Gill Sans MT" w:hAnsi="Gill Sans MT" w:eastAsiaTheme="minorEastAsia"/>
                <w:sz w:val="18"/>
                <w:szCs w:val="18"/>
                <w:lang w:val="en-GB"/>
              </w:rPr>
              <w:t>the real-time use of the network</w:t>
            </w:r>
            <w:r w:rsidRPr="0071175E">
              <w:rPr>
                <w:rFonts w:ascii="Gill Sans MT" w:hAnsi="Gill Sans MT" w:eastAsiaTheme="minorEastAsia"/>
                <w:sz w:val="18"/>
                <w:szCs w:val="18"/>
                <w:lang w:val="en-GB"/>
              </w:rPr>
              <w:t>.</w:t>
            </w:r>
          </w:p>
          <w:p w:rsidRPr="00A8064F" w:rsidR="00742561" w:rsidP="00426BE5" w:rsidRDefault="00426BE5" w14:paraId="70603727" w14:textId="4A332C17">
            <w:pPr>
              <w:cnfStyle w:val="000000100000" w:firstRow="0" w:lastRow="0" w:firstColumn="0" w:lastColumn="0" w:oddVBand="0" w:evenVBand="0" w:oddHBand="1" w:evenHBand="0" w:firstRowFirstColumn="0" w:firstRowLastColumn="0" w:lastRowFirstColumn="0" w:lastRowLastColumn="0"/>
              <w:rPr>
                <w:rFonts w:ascii="Gill Sans MT" w:hAnsi="Gill Sans MT" w:eastAsiaTheme="minorEastAsia"/>
                <w:sz w:val="18"/>
                <w:szCs w:val="18"/>
                <w:lang w:val="en-GB"/>
              </w:rPr>
            </w:pPr>
            <w:r>
              <w:rPr>
                <w:rFonts w:ascii="Gill Sans MT" w:hAnsi="Gill Sans MT" w:eastAsiaTheme="minorEastAsia"/>
                <w:sz w:val="18"/>
                <w:szCs w:val="18"/>
                <w:lang w:val="en-GB"/>
              </w:rPr>
              <w:t xml:space="preserve">Interview </w:t>
            </w:r>
            <w:r w:rsidRPr="0046767A">
              <w:rPr>
                <w:rFonts w:ascii="Gill Sans MT" w:hAnsi="Gill Sans MT" w:eastAsiaTheme="minorEastAsia"/>
                <w:sz w:val="18"/>
                <w:szCs w:val="18"/>
                <w:lang w:val="en-GB"/>
              </w:rPr>
              <w:t xml:space="preserve">the organisation </w:t>
            </w:r>
            <w:r>
              <w:rPr>
                <w:rFonts w:ascii="Gill Sans MT" w:hAnsi="Gill Sans MT" w:eastAsiaTheme="minorEastAsia"/>
                <w:sz w:val="18"/>
                <w:szCs w:val="18"/>
                <w:lang w:val="en-GB"/>
              </w:rPr>
              <w:t xml:space="preserve">concerning the </w:t>
            </w:r>
            <w:r w:rsidRPr="00786947">
              <w:rPr>
                <w:rFonts w:ascii="Gill Sans MT" w:hAnsi="Gill Sans MT" w:eastAsiaTheme="minorEastAsia"/>
                <w:sz w:val="18"/>
                <w:szCs w:val="18"/>
                <w:lang w:val="en-GB"/>
              </w:rPr>
              <w:t>time frame for processing updates</w:t>
            </w:r>
            <w:r>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543B0C" w:rsidR="00742561" w:rsidP="00742561" w:rsidRDefault="00742561" w14:paraId="159B5F22"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Accompanying documents</w:t>
            </w:r>
          </w:p>
          <w:p w:rsidR="00742561" w:rsidP="00742561" w:rsidRDefault="00742561" w14:paraId="70354AB7" w14:textId="77777777">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Survey of the organisation</w:t>
            </w:r>
          </w:p>
          <w:p w:rsidRPr="00AD3D60" w:rsidR="00742561" w:rsidP="00742561" w:rsidRDefault="002E5034" w14:paraId="3630BDF1" w14:textId="51663060">
            <w:pPr>
              <w:pStyle w:val="Listenabsatz"/>
              <w:ind w:left="262" w:hanging="211"/>
              <w:cnfStyle w:val="000000100000" w:firstRow="0" w:lastRow="0" w:firstColumn="0" w:lastColumn="0" w:oddVBand="0" w:evenVBand="0" w:oddHBand="1" w:evenHBand="0" w:firstRowFirstColumn="0" w:firstRowLastColumn="0" w:lastRowFirstColumn="0" w:lastRowLastColumn="0"/>
              <w:rPr>
                <w:rFonts w:ascii="Gill Sans MT" w:hAnsi="Gill Sans MT" w:cstheme="minorHAnsi"/>
                <w:sz w:val="18"/>
                <w:szCs w:val="18"/>
                <w:lang w:val="en-GB"/>
              </w:rPr>
            </w:pPr>
            <w:r w:rsidRPr="00543B0C">
              <w:rPr>
                <w:rFonts w:ascii="Gill Sans MT" w:hAnsi="Gill Sans MT" w:cstheme="minorHAnsi"/>
                <w:sz w:val="18"/>
                <w:szCs w:val="18"/>
                <w:lang w:val="en-GB"/>
              </w:rPr>
              <w:t>Obtaining a data</w:t>
            </w:r>
            <w:r>
              <w:rPr>
                <w:rFonts w:ascii="Gill Sans MT" w:hAnsi="Gill Sans MT" w:cstheme="minorHAnsi"/>
                <w:sz w:val="18"/>
                <w:szCs w:val="18"/>
                <w:lang w:val="en-GB"/>
              </w:rPr>
              <w:t xml:space="preserve"> </w:t>
            </w:r>
            <w:r w:rsidRPr="00543B0C">
              <w:rPr>
                <w:rFonts w:ascii="Gill Sans MT" w:hAnsi="Gill Sans MT" w:cstheme="minorHAnsi"/>
                <w:sz w:val="18"/>
                <w:szCs w:val="18"/>
                <w:lang w:val="en-GB"/>
              </w:rPr>
              <w:t>set</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A8064F" w:rsidR="00742561" w:rsidP="670EB481" w:rsidRDefault="00E20CCC" w14:paraId="06F39A40" w14:textId="1EDCA60C">
            <w:pPr>
              <w:cnfStyle w:val="000000100000" w:firstRow="0" w:lastRow="0" w:firstColumn="0" w:lastColumn="0" w:oddVBand="0" w:evenVBand="0" w:oddHBand="1" w:evenHBand="0" w:firstRowFirstColumn="0" w:firstRowLastColumn="0" w:lastRowFirstColumn="0" w:lastRowLastColumn="0"/>
              <w:rPr>
                <w:rFonts w:ascii="Gill Sans MT" w:hAnsi="Gill Sans MT" w:eastAsia="游明朝" w:eastAsiaTheme="minorEastAsia"/>
                <w:sz w:val="18"/>
                <w:szCs w:val="18"/>
                <w:lang w:val="en-GB"/>
              </w:rPr>
            </w:pPr>
            <w:commentRangeStart w:id="254452887"/>
            <w:r w:rsidRPr="7FB0CAA6" w:rsidR="04A297C9">
              <w:rPr>
                <w:rFonts w:ascii="Gill Sans MT" w:hAnsi="Gill Sans MT" w:eastAsia="游明朝" w:eastAsiaTheme="minorEastAsia"/>
                <w:sz w:val="18"/>
                <w:szCs w:val="18"/>
                <w:lang w:val="en-GB"/>
              </w:rPr>
              <w:t>Timeframe</w:t>
            </w:r>
            <w:r w:rsidRPr="7FB0CAA6" w:rsidR="04A297C9">
              <w:rPr>
                <w:rFonts w:ascii="Gill Sans MT" w:hAnsi="Gill Sans MT" w:eastAsia="游明朝" w:eastAsiaTheme="minorEastAsia"/>
                <w:sz w:val="18"/>
                <w:szCs w:val="18"/>
                <w:lang w:val="en-GB"/>
              </w:rPr>
              <w:t xml:space="preserve"> fitting to the reliable and effective use of the data in real-time traffic information services = at the latest, the day of effect of change</w:t>
            </w:r>
            <w:commentRangeEnd w:id="254452887"/>
            <w:r>
              <w:rPr>
                <w:rStyle w:val="CommentReference"/>
              </w:rPr>
              <w:commentReference w:id="254452887"/>
            </w:r>
          </w:p>
        </w:tc>
      </w:tr>
      <w:tr w:rsidRPr="003F254B" w:rsidR="00742561" w:rsidTr="7FB0CAA6" w14:paraId="0B1E9C4D" w14:textId="77777777">
        <w:tc>
          <w:tcPr>
            <w:cnfStyle w:val="001000000000" w:firstRow="0" w:lastRow="0" w:firstColumn="1" w:lastColumn="0" w:oddVBand="0" w:evenVBand="0" w:oddHBand="0" w:evenHBand="0" w:firstRowFirstColumn="0" w:firstRowLastColumn="0" w:lastRowFirstColumn="0" w:lastRowLastColumn="0"/>
            <w:tcW w:w="15134" w:type="dxa"/>
            <w:gridSpan w:val="9"/>
            <w:shd w:val="clear" w:color="auto" w:fill="FFC000" w:themeFill="accent4"/>
            <w:tcMar/>
            <w:vAlign w:val="center"/>
          </w:tcPr>
          <w:p w:rsidRPr="003F254B" w:rsidR="00742561" w:rsidP="7FB0CAA6" w:rsidRDefault="00742561" w14:paraId="67E9B055" w14:textId="691BB46F">
            <w:pPr>
              <w:spacing w:line="259" w:lineRule="auto"/>
              <w:jc w:val="left"/>
              <w:rPr>
                <w:rFonts w:ascii="Gill Sans MT" w:hAnsi="Gill Sans MT" w:eastAsia="游明朝" w:eastAsiaTheme="minorEastAsia"/>
                <w:sz w:val="18"/>
                <w:szCs w:val="18"/>
                <w:lang w:val="en-GB"/>
              </w:rPr>
            </w:pPr>
            <w:r w:rsidRPr="7FB0CAA6" w:rsidR="00742561">
              <w:rPr>
                <w:rFonts w:ascii="Gill Sans MT" w:hAnsi="Gill Sans MT" w:eastAsia="游明朝" w:eastAsiaTheme="minorEastAsia"/>
                <w:sz w:val="18"/>
                <w:szCs w:val="18"/>
                <w:lang w:val="en-GB"/>
              </w:rPr>
              <w:t>Article 12 Assessment of compliance</w:t>
            </w:r>
          </w:p>
        </w:tc>
      </w:tr>
      <w:tr w:rsidRPr="008B583A" w:rsidR="00742561" w:rsidTr="7FB0CAA6" w14:paraId="33D65FE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EF761A" w:rsidR="00742561" w:rsidP="00742561" w:rsidRDefault="00742561" w14:paraId="45E9C278" w14:textId="53DDC6D7">
            <w:pPr>
              <w:rPr>
                <w:rFonts w:ascii="Gill Sans MT" w:hAnsi="Gill Sans MT" w:eastAsiaTheme="minorEastAsia"/>
                <w:b w:val="0"/>
                <w:sz w:val="18"/>
                <w:szCs w:val="18"/>
                <w:highlight w:val="green"/>
                <w:lang w:val="en-GB"/>
              </w:rPr>
            </w:pPr>
            <w:r w:rsidRPr="00EF761A">
              <w:rPr>
                <w:rFonts w:ascii="Gill Sans MT" w:hAnsi="Gill Sans MT" w:eastAsiaTheme="minorEastAsia"/>
                <w:b w:val="0"/>
                <w:sz w:val="18"/>
                <w:szCs w:val="18"/>
                <w:lang w:val="en-GB"/>
              </w:rPr>
              <w:t>1. Member States shall assess whether the requirem</w:t>
            </w:r>
            <w:r>
              <w:rPr>
                <w:rFonts w:ascii="Gill Sans MT" w:hAnsi="Gill Sans MT" w:eastAsiaTheme="minorEastAsia"/>
                <w:b w:val="0"/>
                <w:sz w:val="18"/>
                <w:szCs w:val="18"/>
                <w:lang w:val="en-GB"/>
              </w:rPr>
              <w:t>ents set out in Articles 3 to 11</w:t>
            </w:r>
            <w:r w:rsidRPr="00EF761A">
              <w:rPr>
                <w:rFonts w:ascii="Gill Sans MT" w:hAnsi="Gill Sans MT" w:eastAsiaTheme="minorEastAsia"/>
                <w:b w:val="0"/>
                <w:sz w:val="18"/>
                <w:szCs w:val="18"/>
                <w:lang w:val="en-GB"/>
              </w:rPr>
              <w:t xml:space="preserve"> are complied with by the</w:t>
            </w:r>
            <w:r>
              <w:rPr>
                <w:rFonts w:ascii="Gill Sans MT" w:hAnsi="Gill Sans MT" w:eastAsiaTheme="minorEastAsia"/>
                <w:b w:val="0"/>
                <w:sz w:val="18"/>
                <w:szCs w:val="18"/>
                <w:lang w:val="en-GB"/>
              </w:rPr>
              <w:t xml:space="preserve"> data holders and data users to which these articles apply in accordance with paragraphs 2 and 3.</w:t>
            </w:r>
          </w:p>
        </w:tc>
      </w:tr>
      <w:tr w:rsidRPr="00543B0C" w:rsidR="00742561" w:rsidTr="7FB0CAA6" w14:paraId="744887FA" w14:textId="77777777">
        <w:tc>
          <w:tcPr>
            <w:cnfStyle w:val="001000000000" w:firstRow="0" w:lastRow="0" w:firstColumn="1" w:lastColumn="0" w:oddVBand="0" w:evenVBand="0" w:oddHBand="0" w:evenHBand="0" w:firstRowFirstColumn="0" w:firstRowLastColumn="0" w:lastRowFirstColumn="0" w:lastRowLastColumn="0"/>
            <w:tcW w:w="4029" w:type="dxa"/>
            <w:tcMar/>
          </w:tcPr>
          <w:p w:rsidRPr="00543B0C" w:rsidR="00742561" w:rsidP="00742561" w:rsidRDefault="00742561" w14:paraId="09C8CA6F" w14:textId="26CAE29F">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2. In order to proceed to the assessment, the competent authorities of Member States may request from </w:t>
            </w:r>
            <w:r>
              <w:rPr>
                <w:rFonts w:ascii="Gill Sans MT" w:hAnsi="Gill Sans MT" w:eastAsiaTheme="minorEastAsia"/>
                <w:b w:val="0"/>
                <w:sz w:val="18"/>
                <w:szCs w:val="18"/>
                <w:lang w:val="en-GB"/>
              </w:rPr>
              <w:t>any data holders and data users the following documents:</w:t>
            </w:r>
          </w:p>
          <w:p w:rsidRPr="00543B0C" w:rsidR="00742561" w:rsidP="00742561" w:rsidRDefault="00742561" w14:paraId="770AB39A" w14:textId="30BBA12C">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 xml:space="preserve">(a) a description of the data, digital map or real-time traffic information services they provide as well as the information on the quality thereof and the conditions of re-use of these data; </w:t>
            </w:r>
          </w:p>
          <w:p w:rsidRPr="00543B0C" w:rsidR="00742561" w:rsidP="00742561" w:rsidRDefault="00742561" w14:paraId="70990C62" w14:textId="6AE673E0">
            <w:pPr>
              <w:rPr>
                <w:rFonts w:ascii="Gill Sans MT" w:hAnsi="Gill Sans MT" w:eastAsiaTheme="minorEastAsia"/>
                <w:b w:val="0"/>
                <w:sz w:val="18"/>
                <w:szCs w:val="18"/>
                <w:lang w:val="en-GB"/>
              </w:rPr>
            </w:pPr>
            <w:r w:rsidRPr="00543B0C">
              <w:rPr>
                <w:rFonts w:ascii="Gill Sans MT" w:hAnsi="Gill Sans MT" w:eastAsiaTheme="minorEastAsia"/>
                <w:b w:val="0"/>
                <w:sz w:val="18"/>
                <w:szCs w:val="18"/>
                <w:lang w:val="en-GB"/>
              </w:rPr>
              <w:t>(b) an evidence-based declaration of compliance with the requirem</w:t>
            </w:r>
            <w:r>
              <w:rPr>
                <w:rFonts w:ascii="Gill Sans MT" w:hAnsi="Gill Sans MT" w:eastAsiaTheme="minorEastAsia"/>
                <w:b w:val="0"/>
                <w:sz w:val="18"/>
                <w:szCs w:val="18"/>
                <w:lang w:val="en-GB"/>
              </w:rPr>
              <w:t>ents set out in Articles 3 to 11</w:t>
            </w:r>
            <w:r w:rsidRPr="00543B0C">
              <w:rPr>
                <w:rFonts w:ascii="Gill Sans MT" w:hAnsi="Gill Sans MT" w:eastAsiaTheme="minorEastAsia"/>
                <w:b w:val="0"/>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769" w:type="dxa"/>
            <w:tcMar/>
          </w:tcPr>
          <w:p w:rsidRPr="00125C13" w:rsidR="00742561" w:rsidP="00742561" w:rsidRDefault="00742561" w14:paraId="3A7D0C1B"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125C13">
              <w:rPr>
                <w:rFonts w:ascii="Gill Sans MT" w:hAnsi="Gill Sans MT" w:eastAsiaTheme="minorEastAsia"/>
                <w:sz w:val="18"/>
                <w:szCs w:val="18"/>
                <w:lang w:val="en-GB"/>
              </w:rPr>
              <w:t>Were the listed documents requested?</w:t>
            </w:r>
          </w:p>
          <w:p w:rsidRPr="00543B0C" w:rsidR="00155552" w:rsidP="00155552" w:rsidRDefault="00742561" w14:paraId="0A191154" w14:textId="1084D38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125C13">
              <w:rPr>
                <w:rFonts w:ascii="Gill Sans MT" w:hAnsi="Gill Sans MT" w:eastAsiaTheme="minorEastAsia"/>
                <w:sz w:val="18"/>
                <w:szCs w:val="18"/>
                <w:lang w:val="en-GB"/>
              </w:rPr>
              <w:t xml:space="preserve">Did the </w:t>
            </w:r>
            <w:r w:rsidR="00155552">
              <w:rPr>
                <w:rFonts w:ascii="Gill Sans MT" w:hAnsi="Gill Sans MT" w:eastAsiaTheme="minorEastAsia"/>
                <w:sz w:val="18"/>
                <w:szCs w:val="18"/>
                <w:lang w:val="en-GB"/>
              </w:rPr>
              <w:t>data holder</w:t>
            </w:r>
            <w:r w:rsidR="00D1524C">
              <w:rPr>
                <w:rFonts w:ascii="Gill Sans MT" w:hAnsi="Gill Sans MT" w:eastAsiaTheme="minorEastAsia"/>
                <w:sz w:val="18"/>
                <w:szCs w:val="18"/>
                <w:lang w:val="en-GB"/>
              </w:rPr>
              <w:t xml:space="preserve"> or data user</w:t>
            </w:r>
            <w:r w:rsidRPr="00125C13">
              <w:rPr>
                <w:rFonts w:ascii="Gill Sans MT" w:hAnsi="Gill Sans MT" w:eastAsiaTheme="minorEastAsia"/>
                <w:sz w:val="18"/>
                <w:szCs w:val="18"/>
                <w:lang w:val="en-GB"/>
              </w:rPr>
              <w:t xml:space="preserve"> provide the documents?</w:t>
            </w:r>
          </w:p>
        </w:tc>
        <w:tc>
          <w:tcPr>
            <w:cnfStyle w:val="000000000000" w:firstRow="0" w:lastRow="0" w:firstColumn="0" w:lastColumn="0" w:oddVBand="0" w:evenVBand="0" w:oddHBand="0" w:evenHBand="0" w:firstRowFirstColumn="0" w:firstRowLastColumn="0" w:lastRowFirstColumn="0" w:lastRowLastColumn="0"/>
            <w:tcW w:w="2126" w:type="dxa"/>
            <w:gridSpan w:val="2"/>
            <w:tcMar/>
          </w:tcPr>
          <w:p w:rsidRPr="00543B0C" w:rsidR="00742561" w:rsidP="00742561" w:rsidRDefault="00742561" w14:paraId="7EBA818E" w14:textId="52B391E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lang w:val="en-GB"/>
              </w:rPr>
            </w:pPr>
            <w:r w:rsidRPr="00C3742B">
              <w:rPr>
                <w:rFonts w:ascii="Gill Sans MT" w:hAnsi="Gill Sans MT" w:eastAsiaTheme="minorEastAsia"/>
                <w:sz w:val="18"/>
                <w:szCs w:val="18"/>
                <w:lang w:val="en-GB"/>
              </w:rPr>
              <w:t>Compliance Assessment must be carried out</w:t>
            </w:r>
            <w:r w:rsidR="00D1524C">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1871" w:type="dxa"/>
            <w:tcMar/>
          </w:tcPr>
          <w:p w:rsidRPr="00543B0C" w:rsidR="00742561" w:rsidP="00742561" w:rsidRDefault="00742561" w14:paraId="54090DB6" w14:textId="1CDDF47C">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red"/>
                <w:lang w:val="en-GB"/>
              </w:rPr>
            </w:pPr>
            <w:r w:rsidRPr="00125C13">
              <w:rPr>
                <w:rFonts w:ascii="Gill Sans MT" w:hAnsi="Gill Sans MT" w:eastAsiaTheme="minorEastAsia"/>
                <w:sz w:val="18"/>
                <w:szCs w:val="18"/>
                <w:lang w:val="en-GB"/>
              </w:rPr>
              <w:t>Check in Compliance Assessment the accompanying documents</w:t>
            </w:r>
            <w:r w:rsidR="005B179D">
              <w:rPr>
                <w:rFonts w:ascii="Gill Sans MT" w:hAnsi="Gill Sans MT" w:eastAsiaTheme="minorEastAsia"/>
                <w:sz w:val="18"/>
                <w:szCs w:val="18"/>
                <w:lang w:val="en-GB"/>
              </w:rPr>
              <w:t>.</w:t>
            </w:r>
          </w:p>
        </w:tc>
        <w:tc>
          <w:tcPr>
            <w:cnfStyle w:val="000000000000" w:firstRow="0" w:lastRow="0" w:firstColumn="0" w:lastColumn="0" w:oddVBand="0" w:evenVBand="0" w:oddHBand="0" w:evenHBand="0" w:firstRowFirstColumn="0" w:firstRowLastColumn="0" w:lastRowFirstColumn="0" w:lastRowLastColumn="0"/>
            <w:tcW w:w="2036" w:type="dxa"/>
            <w:gridSpan w:val="2"/>
            <w:tcMar/>
          </w:tcPr>
          <w:p w:rsidRPr="00125C13" w:rsidR="00742561" w:rsidP="00742561" w:rsidRDefault="00742561" w14:paraId="7A5FD2F5"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125C13">
              <w:rPr>
                <w:rFonts w:ascii="Gill Sans MT" w:hAnsi="Gill Sans MT" w:cstheme="minorHAnsi"/>
                <w:sz w:val="18"/>
                <w:szCs w:val="18"/>
                <w:lang w:val="en-GB"/>
              </w:rPr>
              <w:t>Entry on NAP</w:t>
            </w:r>
          </w:p>
          <w:p w:rsidRPr="00125C13" w:rsidR="00742561" w:rsidP="00742561" w:rsidRDefault="00742561" w14:paraId="492D0B06"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125C13">
              <w:rPr>
                <w:rFonts w:ascii="Gill Sans MT" w:hAnsi="Gill Sans MT" w:cstheme="minorHAnsi"/>
                <w:sz w:val="18"/>
                <w:szCs w:val="18"/>
                <w:lang w:val="en-GB"/>
              </w:rPr>
              <w:t>Self-Declaration</w:t>
            </w:r>
          </w:p>
          <w:p w:rsidRPr="0074028E" w:rsidR="00742561" w:rsidP="00742561" w:rsidRDefault="00742561" w14:paraId="600CAF22" w14:textId="77777777">
            <w:pPr>
              <w:pStyle w:val="Listenabsatz"/>
              <w:ind w:left="262" w:hanging="211"/>
              <w:cnfStyle w:val="000000000000" w:firstRow="0" w:lastRow="0" w:firstColumn="0" w:lastColumn="0" w:oddVBand="0" w:evenVBand="0" w:oddHBand="0" w:evenHBand="0" w:firstRowFirstColumn="0" w:firstRowLastColumn="0" w:lastRowFirstColumn="0" w:lastRowLastColumn="0"/>
              <w:rPr>
                <w:rFonts w:ascii="Gill Sans MT" w:hAnsi="Gill Sans MT" w:cstheme="minorHAnsi"/>
                <w:sz w:val="18"/>
                <w:szCs w:val="18"/>
                <w:lang w:val="en-GB"/>
              </w:rPr>
            </w:pPr>
            <w:r w:rsidRPr="00125C13">
              <w:rPr>
                <w:rFonts w:ascii="Gill Sans MT" w:hAnsi="Gill Sans MT" w:cstheme="minorHAnsi"/>
                <w:sz w:val="18"/>
                <w:szCs w:val="18"/>
                <w:lang w:val="en-GB"/>
              </w:rPr>
              <w:t>Accompanying documents</w:t>
            </w:r>
          </w:p>
        </w:tc>
        <w:tc>
          <w:tcPr>
            <w:cnfStyle w:val="000000000000" w:firstRow="0" w:lastRow="0" w:firstColumn="0" w:lastColumn="0" w:oddVBand="0" w:evenVBand="0" w:oddHBand="0" w:evenHBand="0" w:firstRowFirstColumn="0" w:firstRowLastColumn="0" w:lastRowFirstColumn="0" w:lastRowLastColumn="0"/>
            <w:tcW w:w="2303" w:type="dxa"/>
            <w:gridSpan w:val="2"/>
            <w:tcMar/>
          </w:tcPr>
          <w:p w:rsidRPr="00543B0C" w:rsidR="00742561" w:rsidP="00742561" w:rsidRDefault="00742561" w14:paraId="61A78FE7" w14:textId="77777777">
            <w:pPr>
              <w:cnfStyle w:val="000000000000" w:firstRow="0" w:lastRow="0" w:firstColumn="0" w:lastColumn="0" w:oddVBand="0" w:evenVBand="0" w:oddHBand="0" w:evenHBand="0" w:firstRowFirstColumn="0" w:firstRowLastColumn="0" w:lastRowFirstColumn="0" w:lastRowLastColumn="0"/>
              <w:rPr>
                <w:rFonts w:ascii="Gill Sans MT" w:hAnsi="Gill Sans MT" w:eastAsiaTheme="minorEastAsia"/>
                <w:sz w:val="18"/>
                <w:szCs w:val="18"/>
                <w:highlight w:val="green"/>
                <w:lang w:val="en-GB"/>
              </w:rPr>
            </w:pPr>
          </w:p>
        </w:tc>
      </w:tr>
      <w:tr w:rsidRPr="008B583A" w:rsidR="00742561" w:rsidTr="7FB0CAA6" w14:paraId="1D6F29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34" w:type="dxa"/>
            <w:gridSpan w:val="9"/>
            <w:tcMar/>
          </w:tcPr>
          <w:p w:rsidRPr="00E20880" w:rsidR="00742561" w:rsidP="00742561" w:rsidRDefault="00742561" w14:paraId="53D49544" w14:textId="0637B366">
            <w:pPr>
              <w:rPr>
                <w:rFonts w:ascii="Gill Sans MT" w:hAnsi="Gill Sans MT" w:eastAsiaTheme="minorEastAsia"/>
                <w:b w:val="0"/>
                <w:sz w:val="18"/>
                <w:szCs w:val="18"/>
                <w:highlight w:val="green"/>
                <w:lang w:val="en-GB"/>
              </w:rPr>
            </w:pPr>
            <w:r>
              <w:rPr>
                <w:rFonts w:ascii="Gill Sans MT" w:hAnsi="Gill Sans MT" w:eastAsiaTheme="minorEastAsia"/>
                <w:b w:val="0"/>
                <w:sz w:val="18"/>
                <w:szCs w:val="18"/>
                <w:lang w:val="en-GB"/>
              </w:rPr>
              <w:t xml:space="preserve">3. </w:t>
            </w:r>
            <w:r w:rsidRPr="00E20880">
              <w:rPr>
                <w:rFonts w:ascii="Gill Sans MT" w:hAnsi="Gill Sans MT" w:eastAsiaTheme="minorEastAsia"/>
                <w:b w:val="0"/>
                <w:sz w:val="18"/>
                <w:szCs w:val="18"/>
                <w:lang w:val="en-GB"/>
              </w:rPr>
              <w:t>Member States shall randomly check the correctness of the declarations referred to in point (b) of paragraph 2.</w:t>
            </w:r>
          </w:p>
        </w:tc>
      </w:tr>
    </w:tbl>
    <w:p w:rsidRPr="00EF761A" w:rsidR="009B50AC" w:rsidP="7B0658AE" w:rsidRDefault="009B50AC" w14:paraId="44DED932" w14:textId="77777777">
      <w:pPr>
        <w:rPr>
          <w:lang w:val="en-GB"/>
        </w:rPr>
      </w:pPr>
    </w:p>
    <w:sectPr w:rsidRPr="00EF761A" w:rsidR="009B50AC" w:rsidSect="007121E2">
      <w:headerReference w:type="default" r:id="rId17"/>
      <w:footerReference w:type="default" r:id="rId18"/>
      <w:pgSz w:w="16838" w:h="11906" w:orient="landscape"/>
      <w:pgMar w:top="720" w:right="720" w:bottom="720" w:left="720" w:header="397" w:footer="397" w:gutter="0"/>
      <w:cols w:space="708"/>
      <w:docGrid w:linePitch="360"/>
    </w:sectPr>
  </w:body>
</w:document>
</file>

<file path=word/comments.xml><?xml version="1.0" encoding="utf-8"?>
<w:comments xmlns:w14="http://schemas.microsoft.com/office/word/2010/wordml" xmlns:r="http://schemas.openxmlformats.org/officeDocument/2006/relationships" xmlns:w="http://schemas.openxmlformats.org/wordprocessingml/2006/main">
  <w:comment xmlns:w="http://schemas.openxmlformats.org/wordprocessingml/2006/main" w:initials="P(" w:author="Petr Bureš (CZ/TTR)" w:date="2025-06-08T15:06:27" w:id="180470747">
    <w:p xmlns:w14="http://schemas.microsoft.com/office/word/2010/wordml" xmlns:w="http://schemas.openxmlformats.org/wordprocessingml/2006/main" w:rsidR="01588493" w:rsidRDefault="77C4B7DF" w14:paraId="62A88D6C" w14:textId="5EBAA750">
      <w:pPr>
        <w:pStyle w:val="CommentText"/>
      </w:pPr>
      <w:r>
        <w:rPr>
          <w:rStyle w:val="CommentReference"/>
        </w:rPr>
        <w:annotationRef/>
      </w:r>
      <w:r w:rsidRPr="11DAC85E" w:rsidR="02C218E4">
        <w:t xml:space="preserve">this unfortunately relies on the ability of NAP to provide mobilityDCAT-AP for the data holders, aslo, even if this is followed the data still not have to be reported thoroughly and truthfully - to assess the metadata quality the NAPCORE have developed Cross Domain Quality methodology - CDQ for short. This methodology has been used to evaluate 30+ catalogue  records in the DATEX@NAPs study, </w:t>
      </w:r>
      <w:hyperlink xmlns:r="http://schemas.openxmlformats.org/officeDocument/2006/relationships" r:id="R014cba81fbc74f5e">
        <w:r w:rsidRPr="19447815" w:rsidR="73284BD1">
          <w:rPr>
            <w:rStyle w:val="Hyperlink"/>
          </w:rPr>
          <w:t>Catalogue Records – DATEX@NAPs</w:t>
        </w:r>
      </w:hyperlink>
      <w:r w:rsidRPr="27E7B39B" w:rsidR="3FC4DED6">
        <w:t xml:space="preserve">. We would appreciate that the methodology is also recommended here. </w:t>
      </w:r>
    </w:p>
  </w:comment>
  <w:comment xmlns:w="http://schemas.openxmlformats.org/wordprocessingml/2006/main" w:initials="P(" w:author="Petr Bureš (CZ/TTR)" w:date="2025-06-08T15:11:12" w:id="337698806">
    <w:p xmlns:w14="http://schemas.microsoft.com/office/word/2010/wordml" xmlns:w="http://schemas.openxmlformats.org/wordprocessingml/2006/main" w:rsidR="1BE7D222" w:rsidRDefault="40709FFF" w14:paraId="1D5FEA2B" w14:textId="1579439E">
      <w:pPr>
        <w:pStyle w:val="CommentText"/>
      </w:pPr>
      <w:r>
        <w:rPr>
          <w:rStyle w:val="CommentReference"/>
        </w:rPr>
        <w:annotationRef/>
      </w:r>
      <w:r w:rsidRPr="74081571" w:rsidR="4B34B3C4">
        <w:t>the acompanying documents could be of different quality, there shall be a list of what the acompanying documents MUST contain in order to satisfy this option. In this case I understand that this is further elaborated on later on and this serves only as an entry question. so the pointers towards later questions would be appreciated.</w:t>
      </w:r>
    </w:p>
  </w:comment>
  <w:comment xmlns:w="http://schemas.openxmlformats.org/wordprocessingml/2006/main" w:initials="P(" w:author="Petr Bureš (CZ/TTR)" w:date="2025-06-08T15:19:19" w:id="254452887">
    <w:p xmlns:w14="http://schemas.microsoft.com/office/word/2010/wordml" xmlns:w="http://schemas.openxmlformats.org/wordprocessingml/2006/main" w:rsidR="64BD7B8C" w:rsidRDefault="5DC4700C" w14:paraId="7CBF0257" w14:textId="3BD60505">
      <w:pPr>
        <w:pStyle w:val="CommentText"/>
      </w:pPr>
      <w:r>
        <w:rPr>
          <w:rStyle w:val="CommentReference"/>
        </w:rPr>
        <w:annotationRef/>
      </w:r>
      <w:r w:rsidRPr="24C23300" w:rsidR="7F3E2D4E">
        <w:t>this shall be as soon as possible. "data updates on the real-time use of the network" meaning "real time data", meaning once a day is not usable, e.g. in case of travel times which by my understandnig fits the case. If the WG5 has different treading of the article, they a specifiaction of what data are bespoken is necessary.</w:t>
      </w:r>
    </w:p>
  </w:comment>
  <w:comment xmlns:w="http://schemas.openxmlformats.org/wordprocessingml/2006/main" w:initials="P(" w:author="Petr Bureš (CZ/TTR)" w:date="2025-06-08T15:24:21" w:id="5828324">
    <w:p xmlns:w14="http://schemas.microsoft.com/office/word/2010/wordml" xmlns:w="http://schemas.openxmlformats.org/wordprocessingml/2006/main" w:rsidR="5C18E965" w:rsidRDefault="2FBAD03D" w14:paraId="4E3FECDC" w14:textId="23C386A1">
      <w:pPr>
        <w:pStyle w:val="CommentText"/>
      </w:pPr>
      <w:r>
        <w:rPr>
          <w:rStyle w:val="CommentReference"/>
        </w:rPr>
        <w:annotationRef/>
      </w:r>
      <w:r w:rsidRPr="70DB9A3D" w:rsidR="41070B00">
        <w:t>this shall be actually in the updated data itself as well as agreed elswhere. Especially if the data is computed or predicted, the quality may vary from 100 % when the source event (that generated the data update) is within a accepted timeframe and/or there is multiple of those events. This information is passed along the elaborated data as thier believability measure.</w:t>
      </w:r>
    </w:p>
  </w:comment>
  <w:comment xmlns:w="http://schemas.openxmlformats.org/wordprocessingml/2006/main" w:initials="P(" w:author="Petr Bureš (CZ/TTR)" w:date="2025-06-08T15:28:52" w:id="689248712">
    <w:p xmlns:w14="http://schemas.microsoft.com/office/word/2010/wordml" xmlns:w="http://schemas.openxmlformats.org/wordprocessingml/2006/main" w:rsidR="12D45B49" w:rsidRDefault="1B8FEC4C" w14:paraId="5177AAD3" w14:textId="62AA32D8">
      <w:pPr>
        <w:pStyle w:val="CommentText"/>
      </w:pPr>
      <w:r>
        <w:rPr>
          <w:rStyle w:val="CommentReference"/>
        </w:rPr>
        <w:annotationRef/>
      </w:r>
      <w:r w:rsidRPr="134F7FA8" w:rsidR="2D341ADE">
        <w:t>there shall be an agreement / definition of what "processing" means, is it the whole chain till the publishing the data to consumers? Also I agree that timeframe shall be specified and that it if limited from the top by the "day of effect change".</w:t>
      </w:r>
    </w:p>
  </w:comment>
  <w:comment xmlns:w="http://schemas.openxmlformats.org/wordprocessingml/2006/main" w:initials="P(" w:author="Petr Bureš (CZ/TTR)" w:date="2025-06-08T15:35:02" w:id="1417027667">
    <w:p xmlns:w14="http://schemas.microsoft.com/office/word/2010/wordml" xmlns:w="http://schemas.openxmlformats.org/wordprocessingml/2006/main" w:rsidR="376ECEC7" w:rsidRDefault="3B4816DD" w14:paraId="03ABBF70" w14:textId="0D078003">
      <w:pPr>
        <w:pStyle w:val="CommentText"/>
      </w:pPr>
      <w:r>
        <w:rPr>
          <w:rStyle w:val="CommentReference"/>
        </w:rPr>
        <w:annotationRef/>
      </w:r>
      <w:r w:rsidRPr="3A9268B2" w:rsidR="6F7BB6AC">
        <w:t>this relies on the time when such update is received, ideally there shall be a time interval from the reception of the update till this update is processed and distributed to the customers.</w:t>
      </w:r>
    </w:p>
  </w:comment>
  <w:comment xmlns:w="http://schemas.openxmlformats.org/wordprocessingml/2006/main" w:initials="P(" w:author="Petr Bureš (CZ/TTR)" w:date="2025-06-08T15:37:28" w:id="1109504194">
    <w:p xmlns:w14="http://schemas.microsoft.com/office/word/2010/wordml" xmlns:w="http://schemas.openxmlformats.org/wordprocessingml/2006/main" w:rsidR="2DC632FE" w:rsidRDefault="487732B0" w14:paraId="59F38AAE" w14:textId="7F700635">
      <w:pPr>
        <w:pStyle w:val="CommentText"/>
      </w:pPr>
      <w:r>
        <w:rPr>
          <w:rStyle w:val="CommentReference"/>
        </w:rPr>
        <w:annotationRef/>
      </w:r>
      <w:r w:rsidRPr="05302620" w:rsidR="1A97C68D">
        <w:t>this relies on the time when such update is received, ideally there shall be a time interval from the reception of the update till this update is processed and distributed to the customers.</w:t>
      </w:r>
    </w:p>
  </w:comment>
  <w:comment xmlns:w="http://schemas.openxmlformats.org/wordprocessingml/2006/main" w:initials="P(" w:author="Petr Bureš (CZ/TTR)" w:date="2025-06-08T15:46:04" w:id="660588006">
    <w:p xmlns:w14="http://schemas.microsoft.com/office/word/2010/wordml" xmlns:w="http://schemas.openxmlformats.org/wordprocessingml/2006/main" w:rsidR="4B6088E3" w:rsidRDefault="13B880E5" w14:paraId="51929B16" w14:textId="17FB1C9F">
      <w:pPr>
        <w:pStyle w:val="CommentText"/>
      </w:pPr>
      <w:r>
        <w:rPr>
          <w:rStyle w:val="CommentReference"/>
        </w:rPr>
        <w:annotationRef/>
      </w:r>
      <w:r w:rsidRPr="487032C8" w:rsidR="29ADE061">
        <w:t>what does this mean for e.g. status data used for generation of the travel times? I believe that waiting a "date" which I understand as e.g. "21.5.2025" does render the status information unusable for the real time information service.</w:t>
      </w:r>
    </w:p>
  </w:comment>
  <w:comment xmlns:w="http://schemas.openxmlformats.org/wordprocessingml/2006/main" w:initials="P(" w:author="Petr Bureš (CZ/TTR)" w:date="2025-06-08T15:49:52" w:id="1572786646">
    <w:p xmlns:w14="http://schemas.microsoft.com/office/word/2010/wordml" xmlns:w="http://schemas.openxmlformats.org/wordprocessingml/2006/main" w:rsidR="3D90D10D" w:rsidRDefault="112AE965" w14:paraId="2E42E734" w14:textId="212BAD47">
      <w:pPr>
        <w:pStyle w:val="CommentText"/>
      </w:pPr>
      <w:r>
        <w:rPr>
          <w:rStyle w:val="CommentReference"/>
        </w:rPr>
        <w:annotationRef/>
      </w:r>
      <w:r w:rsidRPr="09B7EE9D" w:rsidR="2AD2751A">
        <w:t>if this concernes a new road section this is way too late, the processing time of the map vendors and corresponding distribution time shall be considered.</w:t>
      </w:r>
    </w:p>
  </w:comment>
  <w:comment xmlns:w="http://schemas.openxmlformats.org/wordprocessingml/2006/main" w:initials="P(" w:author="Petr Bureš (CZ/TTR)" w:date="2025-06-08T15:50:49" w:id="1619286611">
    <w:p xmlns:w14="http://schemas.microsoft.com/office/word/2010/wordml" xmlns:w="http://schemas.openxmlformats.org/wordprocessingml/2006/main" w:rsidR="748632FD" w:rsidRDefault="22933388" w14:paraId="079F166D" w14:textId="5C349014">
      <w:pPr>
        <w:pStyle w:val="CommentText"/>
      </w:pPr>
      <w:r>
        <w:rPr>
          <w:rStyle w:val="CommentReference"/>
        </w:rPr>
        <w:annotationRef/>
      </w:r>
      <w:r w:rsidRPr="4E37C031" w:rsidR="28BBE5C2">
        <w:t>especially if this information is known in advance, by the road operator, which it is.</w:t>
      </w:r>
    </w:p>
  </w:comment>
  <w:comment xmlns:w="http://schemas.openxmlformats.org/wordprocessingml/2006/main" w:initials="P(" w:author="Petr Bureš (CZ/TTR)" w:date="2025-06-08T15:52:34" w:id="1572970761">
    <w:p xmlns:w14="http://schemas.microsoft.com/office/word/2010/wordml" xmlns:w="http://schemas.openxmlformats.org/wordprocessingml/2006/main" w:rsidR="5F6FF16A" w:rsidRDefault="7CCCBFA4" w14:paraId="2A5E494B" w14:textId="6FC55198">
      <w:pPr>
        <w:pStyle w:val="CommentText"/>
      </w:pPr>
      <w:r>
        <w:rPr>
          <w:rStyle w:val="CommentReference"/>
        </w:rPr>
        <w:annotationRef/>
      </w:r>
      <w:r w:rsidRPr="38290181" w:rsidR="16A4A50A">
        <w:t>please provide a initial threshold value that could be late raised or lowered.</w:t>
      </w:r>
    </w:p>
  </w:comment>
  <w:comment xmlns:w="http://schemas.openxmlformats.org/wordprocessingml/2006/main" w:initials="P(" w:author="Petr Bureš (CZ/TTR)" w:date="2025-06-08T15:55:23" w:id="640793202">
    <w:p xmlns:w14="http://schemas.microsoft.com/office/word/2010/wordml" xmlns:w="http://schemas.openxmlformats.org/wordprocessingml/2006/main" w:rsidR="1C309D14" w:rsidRDefault="1015FACE" w14:paraId="5408616E" w14:textId="034F7B1F">
      <w:pPr>
        <w:pStyle w:val="CommentText"/>
      </w:pPr>
      <w:r>
        <w:rPr>
          <w:rStyle w:val="CommentReference"/>
        </w:rPr>
        <w:annotationRef/>
      </w:r>
      <w:r w:rsidRPr="7359571C" w:rsidR="05F72B9E">
        <w:t>for route planning this is too late. e.g. if there is a ban of the vehicle type. for (dynamic) overtaking this must be distributed at the time of the effect or earlier.</w:t>
      </w:r>
    </w:p>
  </w:comment>
  <w:comment xmlns:w="http://schemas.openxmlformats.org/wordprocessingml/2006/main" w:initials="P(" w:author="Petr Bureš (CZ/TTR)" w:date="2025-06-08T16:01:32" w:id="464851142">
    <w:p xmlns:w14="http://schemas.microsoft.com/office/word/2010/wordml" xmlns:w="http://schemas.openxmlformats.org/wordprocessingml/2006/main" w:rsidR="12CB9D8E" w:rsidRDefault="536A732F" w14:paraId="3DA25697" w14:textId="1F0245BE">
      <w:pPr>
        <w:pStyle w:val="CommentText"/>
      </w:pPr>
      <w:r>
        <w:rPr>
          <w:rStyle w:val="CommentReference"/>
        </w:rPr>
        <w:annotationRef/>
      </w:r>
      <w:r w:rsidRPr="4366D027" w:rsidR="076FA0F4">
        <w:t>OK this is not something that can be asses from the viewpoint of the data holder, this is a data user responsibility and the time aspect of this relation is out of the control of the data holder, even though for some reason described in the accopanying documents. What is doable and chekeable is that there shall be some back channel set up and the ticket system for processing of those information</w:t>
      </w:r>
    </w:p>
  </w:comment>
  <w:comment xmlns:w="http://schemas.openxmlformats.org/wordprocessingml/2006/main" w:initials="P(" w:author="Petr Bureš (CZ/TTR)" w:date="2025-06-08T16:02:45" w:id="1621992410">
    <w:p xmlns:w14="http://schemas.microsoft.com/office/word/2010/wordml" xmlns:w="http://schemas.openxmlformats.org/wordprocessingml/2006/main" w:rsidR="34D128B2" w:rsidRDefault="067EA6B5" w14:paraId="67C0EED5" w14:textId="0B7AA974">
      <w:pPr>
        <w:pStyle w:val="CommentText"/>
      </w:pPr>
      <w:r>
        <w:rPr>
          <w:rStyle w:val="CommentReference"/>
        </w:rPr>
        <w:annotationRef/>
      </w:r>
      <w:r w:rsidRPr="363C1C78" w:rsidR="6A7B3277">
        <w:t>this is NOT satisfying the condition set up in the 1st collumn</w:t>
      </w:r>
    </w:p>
  </w:comment>
  <w:comment xmlns:w="http://schemas.openxmlformats.org/wordprocessingml/2006/main" w:initials="P(" w:author="Petr Bureš (CZ/TTR)" w:date="2025-06-08T16:05:05" w:id="259706844">
    <w:p xmlns:w14="http://schemas.microsoft.com/office/word/2010/wordml" xmlns:w="http://schemas.openxmlformats.org/wordprocessingml/2006/main" w:rsidR="1C9097F1" w:rsidRDefault="3E988965" w14:paraId="2B600DB8" w14:textId="0625BC49">
      <w:pPr>
        <w:pStyle w:val="CommentText"/>
      </w:pPr>
      <w:r>
        <w:rPr>
          <w:rStyle w:val="CommentReference"/>
        </w:rPr>
        <w:annotationRef/>
      </w:r>
      <w:r w:rsidRPr="569D6704" w:rsidR="5A7EB44F">
        <w:t xml:space="preserve">see my other comments, it shall be prior to the known / planned events and as soon as possible for unplaned (e.g. accidents). </w:t>
      </w:r>
    </w:p>
  </w:comment>
  <w:comment xmlns:w="http://schemas.openxmlformats.org/wordprocessingml/2006/main" w:initials="P(" w:author="Petr Bureš (CZ/TTR)" w:date="2025-06-08T16:05:39" w:id="6114649">
    <w:p xmlns:w14="http://schemas.microsoft.com/office/word/2010/wordml" xmlns:w="http://schemas.openxmlformats.org/wordprocessingml/2006/main" w:rsidR="5739DDD7" w:rsidRDefault="3ABD6F09" w14:paraId="55FF93D4" w14:textId="22FB86E2">
      <w:pPr>
        <w:pStyle w:val="CommentText"/>
      </w:pPr>
      <w:r>
        <w:rPr>
          <w:rStyle w:val="CommentReference"/>
        </w:rPr>
        <w:annotationRef/>
      </w:r>
      <w:r w:rsidRPr="38356CA5" w:rsidR="06F189D7">
        <w:t>the "ammendment" does not make sense.</w:t>
      </w:r>
    </w:p>
  </w:comment>
  <w:comment xmlns:w="http://schemas.openxmlformats.org/wordprocessingml/2006/main" w:initials="P(" w:author="Petr Bureš (CZ/TTR)" w:date="2025-06-08T16:08:00" w:id="1131050762">
    <w:p xmlns:w14="http://schemas.microsoft.com/office/word/2010/wordml" xmlns:w="http://schemas.openxmlformats.org/wordprocessingml/2006/main" w:rsidR="01E4B4B4" w:rsidRDefault="752534B8" w14:paraId="4C31E0BB" w14:textId="66C72C24">
      <w:pPr>
        <w:pStyle w:val="CommentText"/>
      </w:pPr>
      <w:r>
        <w:rPr>
          <w:rStyle w:val="CommentReference"/>
        </w:rPr>
        <w:annotationRef/>
      </w:r>
      <w:r w:rsidRPr="046E3636" w:rsidR="2D5D9ACA">
        <w:t>again, the data user, see my other comments on this.</w:t>
      </w:r>
    </w:p>
  </w:comment>
  <w:comment xmlns:w="http://schemas.openxmlformats.org/wordprocessingml/2006/main" w:initials="P(" w:author="Petr Bureš (CZ/TTR)" w:date="2025-06-08T16:08:48" w:id="521779145">
    <w:p xmlns:w14="http://schemas.microsoft.com/office/word/2010/wordml" xmlns:w="http://schemas.openxmlformats.org/wordprocessingml/2006/main" w:rsidR="1FE11D86" w:rsidRDefault="02D2C745" w14:paraId="62E577CF" w14:textId="2B29A06C">
      <w:pPr>
        <w:pStyle w:val="CommentText"/>
      </w:pPr>
      <w:r>
        <w:rPr>
          <w:rStyle w:val="CommentReference"/>
        </w:rPr>
        <w:annotationRef/>
      </w:r>
      <w:r w:rsidRPr="7E85230C" w:rsidR="5E3AEF84">
        <w:t>see my other comment above.</w:t>
      </w:r>
    </w:p>
  </w:comment>
</w:comments>
</file>

<file path=word/commentsExtended.xml><?xml version="1.0" encoding="utf-8"?>
<w15:commentsEx xmlns:mc="http://schemas.openxmlformats.org/markup-compatibility/2006" xmlns:w15="http://schemas.microsoft.com/office/word/2012/wordml" mc:Ignorable="w15">
  <w15:commentEx w15:done="1" w15:paraId="62A88D6C"/>
  <w15:commentEx w15:done="1" w15:paraId="1D5FEA2B"/>
  <w15:commentEx w15:done="1" w15:paraId="7CBF0257"/>
  <w15:commentEx w15:done="0" w15:paraId="4E3FECDC"/>
  <w15:commentEx w15:done="1" w15:paraId="5177AAD3"/>
  <w15:commentEx w15:done="1" w15:paraId="03ABBF70"/>
  <w15:commentEx w15:done="1" w15:paraId="59F38AAE"/>
  <w15:commentEx w15:done="1" w15:paraId="51929B16"/>
  <w15:commentEx w15:done="1" w15:paraId="2E42E734"/>
  <w15:commentEx w15:done="1" w15:paraId="079F166D" w15:paraIdParent="2E42E734"/>
  <w15:commentEx w15:done="1" w15:paraId="2A5E494B"/>
  <w15:commentEx w15:done="1" w15:paraId="5408616E"/>
  <w15:commentEx w15:done="1" w15:paraId="3DA25697"/>
  <w15:commentEx w15:done="1" w15:paraId="67C0EED5"/>
  <w15:commentEx w15:done="1" w15:paraId="2B600DB8"/>
  <w15:commentEx w15:done="1" w15:paraId="55FF93D4" w15:paraIdParent="2B600DB8"/>
  <w15:commentEx w15:done="1" w15:paraId="4C31E0BB"/>
  <w15:commentEx w15:done="1" w15:paraId="62E577C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D84B07D" w16cex:dateUtc="2025-06-08T13:06:27.513Z"/>
  <w16cex:commentExtensible w16cex:durableId="1C189E07" w16cex:dateUtc="2025-06-08T13:11:12.563Z"/>
  <w16cex:commentExtensible w16cex:durableId="5874DED9" w16cex:dateUtc="2025-06-08T13:19:19.8Z"/>
  <w16cex:commentExtensible w16cex:durableId="202354C0" w16cex:dateUtc="2025-06-08T13:24:21.591Z"/>
  <w16cex:commentExtensible w16cex:durableId="11A4BD11" w16cex:dateUtc="2025-06-08T13:28:52.591Z"/>
  <w16cex:commentExtensible w16cex:durableId="602EF365" w16cex:dateUtc="2025-06-08T13:35:02.802Z"/>
  <w16cex:commentExtensible w16cex:durableId="4CC7591B" w16cex:dateUtc="2025-06-08T13:37:28.249Z"/>
  <w16cex:commentExtensible w16cex:durableId="7DEC3709" w16cex:dateUtc="2025-06-08T13:46:04.032Z"/>
  <w16cex:commentExtensible w16cex:durableId="69FB4744" w16cex:dateUtc="2025-06-08T13:49:52.315Z"/>
  <w16cex:commentExtensible w16cex:durableId="510B1C0F" w16cex:dateUtc="2025-06-08T13:50:49.557Z"/>
  <w16cex:commentExtensible w16cex:durableId="52DB1A59" w16cex:dateUtc="2025-06-08T13:52:34.381Z"/>
  <w16cex:commentExtensible w16cex:durableId="44E5F669" w16cex:dateUtc="2025-06-08T13:55:23.476Z"/>
  <w16cex:commentExtensible w16cex:durableId="6DB7B653" w16cex:dateUtc="2025-06-08T14:01:32.459Z"/>
  <w16cex:commentExtensible w16cex:durableId="6DEA92CB" w16cex:dateUtc="2025-06-08T14:02:45.339Z"/>
  <w16cex:commentExtensible w16cex:durableId="7FD2213C" w16cex:dateUtc="2025-06-08T14:05:05.6Z"/>
  <w16cex:commentExtensible w16cex:durableId="3F8F2A7C" w16cex:dateUtc="2025-06-08T14:05:39.32Z"/>
  <w16cex:commentExtensible w16cex:durableId="52C2556F" w16cex:dateUtc="2025-06-08T14:08:00.988Z"/>
  <w16cex:commentExtensible w16cex:durableId="1A598BB1" w16cex:dateUtc="2025-06-08T14:08:48.737Z"/>
</w16cex:commentsExtensible>
</file>

<file path=word/commentsIds.xml><?xml version="1.0" encoding="utf-8"?>
<w16cid:commentsIds xmlns:mc="http://schemas.openxmlformats.org/markup-compatibility/2006" xmlns:w16cid="http://schemas.microsoft.com/office/word/2016/wordml/cid" mc:Ignorable="w16cid">
  <w16cid:commentId w16cid:paraId="62A88D6C" w16cid:durableId="5D84B07D"/>
  <w16cid:commentId w16cid:paraId="1D5FEA2B" w16cid:durableId="1C189E07"/>
  <w16cid:commentId w16cid:paraId="7CBF0257" w16cid:durableId="5874DED9"/>
  <w16cid:commentId w16cid:paraId="4E3FECDC" w16cid:durableId="202354C0"/>
  <w16cid:commentId w16cid:paraId="5177AAD3" w16cid:durableId="11A4BD11"/>
  <w16cid:commentId w16cid:paraId="03ABBF70" w16cid:durableId="602EF365"/>
  <w16cid:commentId w16cid:paraId="59F38AAE" w16cid:durableId="4CC7591B"/>
  <w16cid:commentId w16cid:paraId="51929B16" w16cid:durableId="7DEC3709"/>
  <w16cid:commentId w16cid:paraId="2E42E734" w16cid:durableId="69FB4744"/>
  <w16cid:commentId w16cid:paraId="079F166D" w16cid:durableId="510B1C0F"/>
  <w16cid:commentId w16cid:paraId="2A5E494B" w16cid:durableId="52DB1A59"/>
  <w16cid:commentId w16cid:paraId="5408616E" w16cid:durableId="44E5F669"/>
  <w16cid:commentId w16cid:paraId="3DA25697" w16cid:durableId="6DB7B653"/>
  <w16cid:commentId w16cid:paraId="67C0EED5" w16cid:durableId="6DEA92CB"/>
  <w16cid:commentId w16cid:paraId="2B600DB8" w16cid:durableId="7FD2213C"/>
  <w16cid:commentId w16cid:paraId="55FF93D4" w16cid:durableId="3F8F2A7C"/>
  <w16cid:commentId w16cid:paraId="4C31E0BB" w16cid:durableId="52C2556F"/>
  <w16cid:commentId w16cid:paraId="62E577CF" w16cid:durableId="1A598B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2D02" w:rsidP="00E92D97" w:rsidRDefault="002B2D02" w14:paraId="67EB3A5D" w14:textId="77777777">
      <w:pPr>
        <w:spacing w:after="0" w:line="240" w:lineRule="auto"/>
      </w:pPr>
      <w:r>
        <w:separator/>
      </w:r>
    </w:p>
  </w:endnote>
  <w:endnote w:type="continuationSeparator" w:id="0">
    <w:p w:rsidR="002B2D02" w:rsidP="00E92D97" w:rsidRDefault="002B2D02" w14:paraId="78D5F127" w14:textId="77777777">
      <w:pPr>
        <w:spacing w:after="0" w:line="240" w:lineRule="auto"/>
      </w:pPr>
      <w:r>
        <w:continuationSeparator/>
      </w:r>
    </w:p>
  </w:endnote>
  <w:endnote w:type="continuationNotice" w:id="1">
    <w:p w:rsidR="002B2D02" w:rsidRDefault="002B2D02" w14:paraId="5B75671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altName w:val="Calibri"/>
    <w:panose1 w:val="020B0502020104020203"/>
    <w:charset w:val="00"/>
    <w:family w:val="swiss"/>
    <w:pitch w:val="variable"/>
    <w:sig w:usb0="00000007" w:usb1="00000000" w:usb2="00000000" w:usb3="00000000" w:csb0="00000003"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altName w:val="Cambria"/>
    <w:panose1 w:val="00000000000000000000"/>
    <w:charset w:val="00"/>
    <w:family w:val="roman"/>
    <w:notTrueType/>
    <w:pitch w:val="default"/>
  </w:font>
  <w:font w:name="+mn-c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910201841"/>
      <w:docPartObj>
        <w:docPartGallery w:val="Page Numbers (Bottom of Page)"/>
        <w:docPartUnique/>
      </w:docPartObj>
    </w:sdtPr>
    <w:sdtEndPr>
      <w:rPr>
        <w:sz w:val="18"/>
        <w:szCs w:val="18"/>
      </w:rPr>
    </w:sdtEndPr>
    <w:sdtContent>
      <w:p w:rsidRPr="007121E2" w:rsidR="007121E2" w:rsidRDefault="007121E2" w14:paraId="7E163B96" w14:textId="77777777">
        <w:pPr>
          <w:pStyle w:val="Fuzeile"/>
          <w:jc w:val="right"/>
          <w:rPr>
            <w:sz w:val="18"/>
          </w:rPr>
        </w:pPr>
      </w:p>
      <w:p w:rsidRPr="007121E2" w:rsidR="00E92D97" w:rsidP="007121E2" w:rsidRDefault="00E92D97" w14:paraId="021D2EFA" w14:textId="631AFE0F">
        <w:pPr>
          <w:pStyle w:val="Fuzeile"/>
          <w:jc w:val="right"/>
          <w:rPr>
            <w:sz w:val="18"/>
          </w:rPr>
        </w:pPr>
        <w:r w:rsidRPr="007121E2">
          <w:rPr>
            <w:sz w:val="18"/>
          </w:rPr>
          <w:fldChar w:fldCharType="begin"/>
        </w:r>
        <w:r w:rsidRPr="007121E2">
          <w:rPr>
            <w:sz w:val="18"/>
          </w:rPr>
          <w:instrText>PAGE   \* MERGEFORMAT</w:instrText>
        </w:r>
        <w:r w:rsidRPr="007121E2">
          <w:rPr>
            <w:sz w:val="18"/>
          </w:rPr>
          <w:fldChar w:fldCharType="separate"/>
        </w:r>
        <w:r w:rsidRPr="00AD3D60" w:rsidR="00AD3D60">
          <w:rPr>
            <w:noProof/>
            <w:sz w:val="18"/>
            <w:lang w:val="de-DE"/>
          </w:rPr>
          <w:t>11</w:t>
        </w:r>
        <w:r w:rsidRPr="007121E2">
          <w:rPr>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2D02" w:rsidP="00E92D97" w:rsidRDefault="002B2D02" w14:paraId="19F91C64" w14:textId="77777777">
      <w:pPr>
        <w:spacing w:after="0" w:line="240" w:lineRule="auto"/>
      </w:pPr>
      <w:r>
        <w:separator/>
      </w:r>
    </w:p>
  </w:footnote>
  <w:footnote w:type="continuationSeparator" w:id="0">
    <w:p w:rsidR="002B2D02" w:rsidP="00E92D97" w:rsidRDefault="002B2D02" w14:paraId="43F2AE70" w14:textId="77777777">
      <w:pPr>
        <w:spacing w:after="0" w:line="240" w:lineRule="auto"/>
      </w:pPr>
      <w:r>
        <w:continuationSeparator/>
      </w:r>
    </w:p>
  </w:footnote>
  <w:footnote w:type="continuationNotice" w:id="1">
    <w:p w:rsidR="002B2D02" w:rsidRDefault="002B2D02" w14:paraId="2FD7D16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A248E" w:rsidP="00E92D97" w:rsidRDefault="004A248E" w14:paraId="25AF3FD2" w14:textId="7C6942D7">
    <w:pPr>
      <w:pStyle w:val="Kopfzeile"/>
      <w:jc w:val="right"/>
      <w:rPr>
        <w:rFonts w:ascii="Gill Sans MT" w:hAnsi="Gill Sans MT"/>
        <w:color w:val="002060"/>
        <w:sz w:val="18"/>
      </w:rPr>
    </w:pPr>
    <w:r w:rsidRPr="005D46C6">
      <w:rPr>
        <w:rFonts w:ascii="Gill Sans MT" w:hAnsi="Gill Sans MT"/>
        <w:noProof/>
        <w:color w:val="002060"/>
        <w:sz w:val="18"/>
        <w:szCs w:val="18"/>
        <w:lang w:eastAsia="de-AT"/>
      </w:rPr>
      <w:drawing>
        <wp:anchor distT="0" distB="0" distL="114300" distR="114300" simplePos="0" relativeHeight="251658240" behindDoc="1" locked="0" layoutInCell="1" allowOverlap="1" wp14:anchorId="1716FFC4" wp14:editId="2BA8117A">
          <wp:simplePos x="0" y="0"/>
          <wp:positionH relativeFrom="column">
            <wp:posOffset>65405</wp:posOffset>
          </wp:positionH>
          <wp:positionV relativeFrom="paragraph">
            <wp:posOffset>-136830</wp:posOffset>
          </wp:positionV>
          <wp:extent cx="722630" cy="548640"/>
          <wp:effectExtent l="0" t="0" r="1270" b="3810"/>
          <wp:wrapNone/>
          <wp:docPr id="1" name="Grafik 1" descr="C:\Users\api\AppData\Local\Microsoft\Windows\INetCache\Content.MSO\4FBA11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i\AppData\Local\Microsoft\Windows\INetCache\Content.MSO\4FBA1196.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2630" cy="548640"/>
                  </a:xfrm>
                  <a:prstGeom prst="rect">
                    <a:avLst/>
                  </a:prstGeom>
                  <a:noFill/>
                  <a:ln>
                    <a:noFill/>
                  </a:ln>
                </pic:spPr>
              </pic:pic>
            </a:graphicData>
          </a:graphic>
        </wp:anchor>
      </w:drawing>
    </w:r>
  </w:p>
  <w:p w:rsidR="00E92D97" w:rsidP="00E92D97" w:rsidRDefault="00E92D97" w14:paraId="34E57A01" w14:textId="43DE3A00">
    <w:pPr>
      <w:pStyle w:val="Kopfzeile"/>
      <w:jc w:val="right"/>
      <w:rPr>
        <w:rFonts w:ascii="Gill Sans MT" w:hAnsi="Gill Sans MT"/>
        <w:color w:val="002060"/>
        <w:sz w:val="18"/>
      </w:rPr>
    </w:pPr>
    <w:r w:rsidRPr="004A248E">
      <w:rPr>
        <w:rFonts w:ascii="Gill Sans MT" w:hAnsi="Gill Sans MT"/>
        <w:color w:val="002060"/>
        <w:sz w:val="18"/>
      </w:rPr>
      <w:t>20</w:t>
    </w:r>
    <w:r w:rsidR="00AC4FB1">
      <w:rPr>
        <w:rFonts w:ascii="Gill Sans MT" w:hAnsi="Gill Sans MT"/>
        <w:color w:val="002060"/>
        <w:sz w:val="18"/>
      </w:rPr>
      <w:t>22</w:t>
    </w:r>
    <w:r w:rsidRPr="004A248E">
      <w:rPr>
        <w:rFonts w:ascii="Gill Sans MT" w:hAnsi="Gill Sans MT"/>
        <w:color w:val="002060"/>
        <w:sz w:val="18"/>
      </w:rPr>
      <w:t>/</w:t>
    </w:r>
    <w:r w:rsidR="00AC4FB1">
      <w:rPr>
        <w:rFonts w:ascii="Gill Sans MT" w:hAnsi="Gill Sans MT"/>
        <w:color w:val="002060"/>
        <w:sz w:val="18"/>
      </w:rPr>
      <w:t>670</w:t>
    </w:r>
    <w:r w:rsidR="004A248E">
      <w:rPr>
        <w:rFonts w:ascii="Gill Sans MT" w:hAnsi="Gill Sans MT"/>
        <w:color w:val="002060"/>
        <w:sz w:val="18"/>
      </w:rPr>
      <w:t xml:space="preserve"> RTTI</w:t>
    </w:r>
  </w:p>
  <w:p w:rsidRPr="004A248E" w:rsidR="004A248E" w:rsidP="00E92D97" w:rsidRDefault="004A248E" w14:paraId="1B782725" w14:textId="77777777">
    <w:pPr>
      <w:pStyle w:val="Kopfzeile"/>
      <w:jc w:val="right"/>
      <w:rPr>
        <w:rFonts w:ascii="Gill Sans MT" w:hAnsi="Gill Sans MT"/>
        <w:color w:val="002060"/>
        <w:sz w:val="18"/>
      </w:rPr>
    </w:pPr>
  </w:p>
  <w:p w:rsidRPr="007121E2" w:rsidR="007121E2" w:rsidP="00E92D97" w:rsidRDefault="007121E2" w14:paraId="4CC6C1F4" w14:textId="77777777">
    <w:pPr>
      <w:pStyle w:val="Kopfzeile"/>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1043"/>
    <w:multiLevelType w:val="hybridMultilevel"/>
    <w:tmpl w:val="5A306E9C"/>
    <w:lvl w:ilvl="0" w:tplc="911C43CC">
      <w:numFmt w:val="bullet"/>
      <w:lvlText w:val="–"/>
      <w:lvlJc w:val="left"/>
      <w:pPr>
        <w:ind w:left="720" w:hanging="360"/>
      </w:pPr>
      <w:rPr>
        <w:rFonts w:hint="default" w:ascii="Gill Sans MT" w:hAnsi="Gill Sans MT" w:eastAsiaTheme="minorEastAsia" w:cstheme="minorBidi"/>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1" w15:restartNumberingAfterBreak="0">
    <w:nsid w:val="2CED3554"/>
    <w:multiLevelType w:val="hybridMultilevel"/>
    <w:tmpl w:val="F4CCE7E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50691352"/>
    <w:multiLevelType w:val="hybridMultilevel"/>
    <w:tmpl w:val="F162F2A8"/>
    <w:lvl w:ilvl="0" w:tplc="9146D2D0">
      <w:start w:val="1"/>
      <w:numFmt w:val="bullet"/>
      <w:pStyle w:val="Listenabsatz"/>
      <w:lvlText w:val=""/>
      <w:lvlJc w:val="left"/>
      <w:pPr>
        <w:ind w:left="1211" w:hanging="360"/>
      </w:pPr>
      <w:rPr>
        <w:rFonts w:hint="default" w:ascii="Symbol" w:hAnsi="Symbol"/>
        <w:sz w:val="18"/>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num w:numId="1" w16cid:durableId="1772897506">
    <w:abstractNumId w:val="2"/>
  </w:num>
  <w:num w:numId="2" w16cid:durableId="1840726631">
    <w:abstractNumId w:val="2"/>
  </w:num>
  <w:num w:numId="3" w16cid:durableId="43990551">
    <w:abstractNumId w:val="2"/>
  </w:num>
  <w:num w:numId="4" w16cid:durableId="1467358022">
    <w:abstractNumId w:val="2"/>
  </w:num>
  <w:num w:numId="5" w16cid:durableId="1124810248">
    <w:abstractNumId w:val="2"/>
  </w:num>
  <w:num w:numId="6" w16cid:durableId="1384021718">
    <w:abstractNumId w:val="2"/>
  </w:num>
  <w:num w:numId="7" w16cid:durableId="1729104693">
    <w:abstractNumId w:val="2"/>
  </w:num>
  <w:num w:numId="8" w16cid:durableId="1557201212">
    <w:abstractNumId w:val="2"/>
  </w:num>
  <w:num w:numId="9" w16cid:durableId="2120686559">
    <w:abstractNumId w:val="2"/>
  </w:num>
  <w:num w:numId="10" w16cid:durableId="781144115">
    <w:abstractNumId w:val="2"/>
  </w:num>
  <w:num w:numId="11" w16cid:durableId="1030910468">
    <w:abstractNumId w:val="2"/>
  </w:num>
  <w:num w:numId="12" w16cid:durableId="703678865">
    <w:abstractNumId w:val="2"/>
  </w:num>
  <w:num w:numId="13" w16cid:durableId="1922639187">
    <w:abstractNumId w:val="2"/>
  </w:num>
  <w:num w:numId="14" w16cid:durableId="2124303154">
    <w:abstractNumId w:val="2"/>
  </w:num>
  <w:num w:numId="15" w16cid:durableId="1862936744">
    <w:abstractNumId w:val="2"/>
  </w:num>
  <w:num w:numId="16" w16cid:durableId="668097782">
    <w:abstractNumId w:val="2"/>
  </w:num>
  <w:num w:numId="17" w16cid:durableId="597174573">
    <w:abstractNumId w:val="2"/>
  </w:num>
  <w:num w:numId="18" w16cid:durableId="552545029">
    <w:abstractNumId w:val="2"/>
  </w:num>
  <w:num w:numId="19" w16cid:durableId="1992098319">
    <w:abstractNumId w:val="2"/>
  </w:num>
  <w:num w:numId="20" w16cid:durableId="1120341402">
    <w:abstractNumId w:val="2"/>
  </w:num>
  <w:num w:numId="21" w16cid:durableId="1727870625">
    <w:abstractNumId w:val="1"/>
  </w:num>
  <w:num w:numId="22" w16cid:durableId="431438236">
    <w:abstractNumId w:val="0"/>
  </w:num>
  <w:numIdMacAtCleanup w:val="1"/>
</w:numbering>
</file>

<file path=word/people.xml><?xml version="1.0" encoding="utf-8"?>
<w15:people xmlns:mc="http://schemas.openxmlformats.org/markup-compatibility/2006" xmlns:w15="http://schemas.microsoft.com/office/word/2012/wordml" mc:Ignorable="w15">
  <w15:person w15:author="Petr Bureš (CZ/TTR)">
    <w15:presenceInfo w15:providerId="AD" w15:userId="S::petr.bures_tamtamresearch.com#ext#@rupprechtconsultde.onmicrosoft.com::5c505f83-6ac1-4020-bd5d-80d1af2411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de-DE" w:vendorID="64" w:dllVersion="0" w:nlCheck="1" w:checkStyle="0" w:appName="MSWord"/>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0AC"/>
    <w:rsid w:val="000067D0"/>
    <w:rsid w:val="000078EE"/>
    <w:rsid w:val="00007C71"/>
    <w:rsid w:val="000102F6"/>
    <w:rsid w:val="0001170C"/>
    <w:rsid w:val="00011C5F"/>
    <w:rsid w:val="00012C05"/>
    <w:rsid w:val="00015296"/>
    <w:rsid w:val="000152B3"/>
    <w:rsid w:val="00015FF5"/>
    <w:rsid w:val="00024895"/>
    <w:rsid w:val="00025493"/>
    <w:rsid w:val="00027259"/>
    <w:rsid w:val="00030A75"/>
    <w:rsid w:val="0003314B"/>
    <w:rsid w:val="00037038"/>
    <w:rsid w:val="000402B9"/>
    <w:rsid w:val="00041BEB"/>
    <w:rsid w:val="00042E73"/>
    <w:rsid w:val="000508F7"/>
    <w:rsid w:val="00052596"/>
    <w:rsid w:val="0005513A"/>
    <w:rsid w:val="000606B3"/>
    <w:rsid w:val="00061316"/>
    <w:rsid w:val="000633F2"/>
    <w:rsid w:val="00070F02"/>
    <w:rsid w:val="00071617"/>
    <w:rsid w:val="00076461"/>
    <w:rsid w:val="00084E77"/>
    <w:rsid w:val="000858A2"/>
    <w:rsid w:val="0009172F"/>
    <w:rsid w:val="00093F8E"/>
    <w:rsid w:val="00096833"/>
    <w:rsid w:val="000A0C95"/>
    <w:rsid w:val="000A0D1E"/>
    <w:rsid w:val="000A3581"/>
    <w:rsid w:val="000B00CC"/>
    <w:rsid w:val="000B02DB"/>
    <w:rsid w:val="000B48B3"/>
    <w:rsid w:val="000B4D34"/>
    <w:rsid w:val="000B6ACF"/>
    <w:rsid w:val="000C0BC2"/>
    <w:rsid w:val="000C32AE"/>
    <w:rsid w:val="000C61E9"/>
    <w:rsid w:val="000D089A"/>
    <w:rsid w:val="000D17F2"/>
    <w:rsid w:val="000D5C77"/>
    <w:rsid w:val="000E0C29"/>
    <w:rsid w:val="000E109A"/>
    <w:rsid w:val="000E7C54"/>
    <w:rsid w:val="000F1E31"/>
    <w:rsid w:val="000F22AB"/>
    <w:rsid w:val="000F49F0"/>
    <w:rsid w:val="001034AE"/>
    <w:rsid w:val="001047DE"/>
    <w:rsid w:val="00104ABA"/>
    <w:rsid w:val="00104EE6"/>
    <w:rsid w:val="00112AAC"/>
    <w:rsid w:val="00113514"/>
    <w:rsid w:val="00125196"/>
    <w:rsid w:val="00125720"/>
    <w:rsid w:val="001259CB"/>
    <w:rsid w:val="00125C12"/>
    <w:rsid w:val="00125C13"/>
    <w:rsid w:val="00127AF6"/>
    <w:rsid w:val="001335B0"/>
    <w:rsid w:val="001336A6"/>
    <w:rsid w:val="001339BE"/>
    <w:rsid w:val="00134BA5"/>
    <w:rsid w:val="00135356"/>
    <w:rsid w:val="00135377"/>
    <w:rsid w:val="00136816"/>
    <w:rsid w:val="00142AA5"/>
    <w:rsid w:val="00151F4A"/>
    <w:rsid w:val="00153C43"/>
    <w:rsid w:val="00155552"/>
    <w:rsid w:val="001621EC"/>
    <w:rsid w:val="00162A14"/>
    <w:rsid w:val="00165883"/>
    <w:rsid w:val="00165DE4"/>
    <w:rsid w:val="00180C10"/>
    <w:rsid w:val="00181E93"/>
    <w:rsid w:val="0018225D"/>
    <w:rsid w:val="00182952"/>
    <w:rsid w:val="001831EF"/>
    <w:rsid w:val="00183581"/>
    <w:rsid w:val="00184CE7"/>
    <w:rsid w:val="00193731"/>
    <w:rsid w:val="00197C06"/>
    <w:rsid w:val="00197E54"/>
    <w:rsid w:val="001A6827"/>
    <w:rsid w:val="001B1AA3"/>
    <w:rsid w:val="001B26FB"/>
    <w:rsid w:val="001B61D8"/>
    <w:rsid w:val="001C374A"/>
    <w:rsid w:val="001C4610"/>
    <w:rsid w:val="001C652F"/>
    <w:rsid w:val="001C7CA9"/>
    <w:rsid w:val="001E2000"/>
    <w:rsid w:val="001F14FA"/>
    <w:rsid w:val="001F554E"/>
    <w:rsid w:val="001F7288"/>
    <w:rsid w:val="0020655A"/>
    <w:rsid w:val="00207C57"/>
    <w:rsid w:val="00210E95"/>
    <w:rsid w:val="00215F62"/>
    <w:rsid w:val="00216FC9"/>
    <w:rsid w:val="002243DF"/>
    <w:rsid w:val="00227D5B"/>
    <w:rsid w:val="00231F0D"/>
    <w:rsid w:val="0024045A"/>
    <w:rsid w:val="002434E1"/>
    <w:rsid w:val="0025216B"/>
    <w:rsid w:val="00256AF2"/>
    <w:rsid w:val="00256BF9"/>
    <w:rsid w:val="00256DE2"/>
    <w:rsid w:val="002623D2"/>
    <w:rsid w:val="00271697"/>
    <w:rsid w:val="0027454D"/>
    <w:rsid w:val="002745CF"/>
    <w:rsid w:val="00277FCA"/>
    <w:rsid w:val="002834B3"/>
    <w:rsid w:val="00283E0F"/>
    <w:rsid w:val="00290B93"/>
    <w:rsid w:val="00291761"/>
    <w:rsid w:val="00297603"/>
    <w:rsid w:val="002A0ECB"/>
    <w:rsid w:val="002B2D02"/>
    <w:rsid w:val="002B6E22"/>
    <w:rsid w:val="002B7FF7"/>
    <w:rsid w:val="002C0328"/>
    <w:rsid w:val="002C1626"/>
    <w:rsid w:val="002C6C62"/>
    <w:rsid w:val="002D19E7"/>
    <w:rsid w:val="002D4F52"/>
    <w:rsid w:val="002D6339"/>
    <w:rsid w:val="002E1277"/>
    <w:rsid w:val="002E5034"/>
    <w:rsid w:val="002FECFF"/>
    <w:rsid w:val="00300C89"/>
    <w:rsid w:val="0031222C"/>
    <w:rsid w:val="00313960"/>
    <w:rsid w:val="00313D56"/>
    <w:rsid w:val="003157A2"/>
    <w:rsid w:val="00320D2C"/>
    <w:rsid w:val="003238E4"/>
    <w:rsid w:val="0032711B"/>
    <w:rsid w:val="003345B3"/>
    <w:rsid w:val="003361DD"/>
    <w:rsid w:val="00341F4E"/>
    <w:rsid w:val="00346521"/>
    <w:rsid w:val="00362279"/>
    <w:rsid w:val="00365C90"/>
    <w:rsid w:val="0037410E"/>
    <w:rsid w:val="00375232"/>
    <w:rsid w:val="00380763"/>
    <w:rsid w:val="00380AA1"/>
    <w:rsid w:val="00393DF7"/>
    <w:rsid w:val="003947E1"/>
    <w:rsid w:val="0039776D"/>
    <w:rsid w:val="003A3E3E"/>
    <w:rsid w:val="003A6A20"/>
    <w:rsid w:val="003A7A8D"/>
    <w:rsid w:val="003C5043"/>
    <w:rsid w:val="003D24EF"/>
    <w:rsid w:val="003D3C2F"/>
    <w:rsid w:val="003E0F01"/>
    <w:rsid w:val="003E2167"/>
    <w:rsid w:val="003E7A27"/>
    <w:rsid w:val="003F06C6"/>
    <w:rsid w:val="003F254B"/>
    <w:rsid w:val="003F579E"/>
    <w:rsid w:val="003F7C02"/>
    <w:rsid w:val="0040083D"/>
    <w:rsid w:val="00401060"/>
    <w:rsid w:val="004120FD"/>
    <w:rsid w:val="004224BE"/>
    <w:rsid w:val="00422AD4"/>
    <w:rsid w:val="00426BE5"/>
    <w:rsid w:val="0043008D"/>
    <w:rsid w:val="0043065C"/>
    <w:rsid w:val="00432CAE"/>
    <w:rsid w:val="0043494E"/>
    <w:rsid w:val="00435991"/>
    <w:rsid w:val="00435BED"/>
    <w:rsid w:val="004378AE"/>
    <w:rsid w:val="00442BCB"/>
    <w:rsid w:val="004449E4"/>
    <w:rsid w:val="004500C9"/>
    <w:rsid w:val="00450C92"/>
    <w:rsid w:val="00451388"/>
    <w:rsid w:val="00451B51"/>
    <w:rsid w:val="00452E33"/>
    <w:rsid w:val="004576DD"/>
    <w:rsid w:val="00457743"/>
    <w:rsid w:val="0045783A"/>
    <w:rsid w:val="00460C7F"/>
    <w:rsid w:val="004644DF"/>
    <w:rsid w:val="0046605D"/>
    <w:rsid w:val="0046767A"/>
    <w:rsid w:val="004717E7"/>
    <w:rsid w:val="00474B48"/>
    <w:rsid w:val="00474C51"/>
    <w:rsid w:val="004775B2"/>
    <w:rsid w:val="00477A7B"/>
    <w:rsid w:val="00483021"/>
    <w:rsid w:val="00486A1B"/>
    <w:rsid w:val="00487362"/>
    <w:rsid w:val="004940BC"/>
    <w:rsid w:val="00494FD9"/>
    <w:rsid w:val="00495264"/>
    <w:rsid w:val="004A0D49"/>
    <w:rsid w:val="004A18AD"/>
    <w:rsid w:val="004A248E"/>
    <w:rsid w:val="004A32B6"/>
    <w:rsid w:val="004A4257"/>
    <w:rsid w:val="004B0408"/>
    <w:rsid w:val="004B1977"/>
    <w:rsid w:val="004B3D3E"/>
    <w:rsid w:val="004B4139"/>
    <w:rsid w:val="004B4632"/>
    <w:rsid w:val="004B6051"/>
    <w:rsid w:val="004B7EEB"/>
    <w:rsid w:val="004C0E5E"/>
    <w:rsid w:val="004C3D08"/>
    <w:rsid w:val="004C7082"/>
    <w:rsid w:val="004C76C5"/>
    <w:rsid w:val="004D0A5F"/>
    <w:rsid w:val="004D6B93"/>
    <w:rsid w:val="004E23C2"/>
    <w:rsid w:val="004E4EA4"/>
    <w:rsid w:val="004E5518"/>
    <w:rsid w:val="004E7144"/>
    <w:rsid w:val="004F2A5F"/>
    <w:rsid w:val="004F5032"/>
    <w:rsid w:val="004F50B3"/>
    <w:rsid w:val="004F6581"/>
    <w:rsid w:val="005069A3"/>
    <w:rsid w:val="00511B2C"/>
    <w:rsid w:val="0051651C"/>
    <w:rsid w:val="00524267"/>
    <w:rsid w:val="005243E4"/>
    <w:rsid w:val="00526FE2"/>
    <w:rsid w:val="00527B4D"/>
    <w:rsid w:val="005340F6"/>
    <w:rsid w:val="0054027C"/>
    <w:rsid w:val="00542E48"/>
    <w:rsid w:val="00543B0C"/>
    <w:rsid w:val="0054459E"/>
    <w:rsid w:val="00547839"/>
    <w:rsid w:val="00550FC3"/>
    <w:rsid w:val="005524CD"/>
    <w:rsid w:val="0055370C"/>
    <w:rsid w:val="0055437F"/>
    <w:rsid w:val="00560311"/>
    <w:rsid w:val="00564720"/>
    <w:rsid w:val="0056757B"/>
    <w:rsid w:val="005714D0"/>
    <w:rsid w:val="00573D6F"/>
    <w:rsid w:val="005750F2"/>
    <w:rsid w:val="00577D08"/>
    <w:rsid w:val="005813F1"/>
    <w:rsid w:val="005838CD"/>
    <w:rsid w:val="005842F9"/>
    <w:rsid w:val="00592F51"/>
    <w:rsid w:val="005A25B0"/>
    <w:rsid w:val="005A4FDD"/>
    <w:rsid w:val="005B15A9"/>
    <w:rsid w:val="005B179D"/>
    <w:rsid w:val="005B2737"/>
    <w:rsid w:val="005B3279"/>
    <w:rsid w:val="005B739C"/>
    <w:rsid w:val="005B7903"/>
    <w:rsid w:val="005C071F"/>
    <w:rsid w:val="005C2252"/>
    <w:rsid w:val="005C761A"/>
    <w:rsid w:val="005D323F"/>
    <w:rsid w:val="005D3D5C"/>
    <w:rsid w:val="005E0032"/>
    <w:rsid w:val="005E3032"/>
    <w:rsid w:val="005E4C36"/>
    <w:rsid w:val="005E5405"/>
    <w:rsid w:val="005E6DA6"/>
    <w:rsid w:val="005E7E51"/>
    <w:rsid w:val="005F3F56"/>
    <w:rsid w:val="005F7C02"/>
    <w:rsid w:val="0060111A"/>
    <w:rsid w:val="00604301"/>
    <w:rsid w:val="00617E18"/>
    <w:rsid w:val="00621217"/>
    <w:rsid w:val="006218D4"/>
    <w:rsid w:val="00622408"/>
    <w:rsid w:val="006255B9"/>
    <w:rsid w:val="006272A9"/>
    <w:rsid w:val="00631EE5"/>
    <w:rsid w:val="0063753F"/>
    <w:rsid w:val="00645F37"/>
    <w:rsid w:val="00646FE1"/>
    <w:rsid w:val="00653457"/>
    <w:rsid w:val="006543FE"/>
    <w:rsid w:val="006567A1"/>
    <w:rsid w:val="00656EFE"/>
    <w:rsid w:val="00657C01"/>
    <w:rsid w:val="00660038"/>
    <w:rsid w:val="006614AA"/>
    <w:rsid w:val="0066219F"/>
    <w:rsid w:val="006653FC"/>
    <w:rsid w:val="00670B30"/>
    <w:rsid w:val="0067238A"/>
    <w:rsid w:val="0067543D"/>
    <w:rsid w:val="00684322"/>
    <w:rsid w:val="00687114"/>
    <w:rsid w:val="00687B27"/>
    <w:rsid w:val="00693AD7"/>
    <w:rsid w:val="006973B7"/>
    <w:rsid w:val="006A24C6"/>
    <w:rsid w:val="006A6565"/>
    <w:rsid w:val="006B1C4E"/>
    <w:rsid w:val="006C3E6E"/>
    <w:rsid w:val="006D45B9"/>
    <w:rsid w:val="006D6192"/>
    <w:rsid w:val="006E2279"/>
    <w:rsid w:val="006E2882"/>
    <w:rsid w:val="006E33D1"/>
    <w:rsid w:val="006E3CA9"/>
    <w:rsid w:val="006E4AFC"/>
    <w:rsid w:val="006E53DE"/>
    <w:rsid w:val="006E6686"/>
    <w:rsid w:val="006F0246"/>
    <w:rsid w:val="006F188F"/>
    <w:rsid w:val="006F269F"/>
    <w:rsid w:val="006F7F88"/>
    <w:rsid w:val="00701292"/>
    <w:rsid w:val="0070166E"/>
    <w:rsid w:val="007073E9"/>
    <w:rsid w:val="007076C0"/>
    <w:rsid w:val="0071175E"/>
    <w:rsid w:val="007121E2"/>
    <w:rsid w:val="00715813"/>
    <w:rsid w:val="00717C13"/>
    <w:rsid w:val="00725EFD"/>
    <w:rsid w:val="007315A7"/>
    <w:rsid w:val="00735088"/>
    <w:rsid w:val="00736E03"/>
    <w:rsid w:val="0074028E"/>
    <w:rsid w:val="00742561"/>
    <w:rsid w:val="007453CE"/>
    <w:rsid w:val="007522B6"/>
    <w:rsid w:val="00752EBF"/>
    <w:rsid w:val="00754CD4"/>
    <w:rsid w:val="00757532"/>
    <w:rsid w:val="00784D69"/>
    <w:rsid w:val="007868E6"/>
    <w:rsid w:val="00786947"/>
    <w:rsid w:val="007906D8"/>
    <w:rsid w:val="007A7500"/>
    <w:rsid w:val="007B1827"/>
    <w:rsid w:val="007B292E"/>
    <w:rsid w:val="007B34F0"/>
    <w:rsid w:val="007B4BE6"/>
    <w:rsid w:val="007B6E2A"/>
    <w:rsid w:val="007B72E9"/>
    <w:rsid w:val="007C6466"/>
    <w:rsid w:val="007C650A"/>
    <w:rsid w:val="007D3C2F"/>
    <w:rsid w:val="007D516A"/>
    <w:rsid w:val="007D51B7"/>
    <w:rsid w:val="007D54EC"/>
    <w:rsid w:val="007D6915"/>
    <w:rsid w:val="007E0CF5"/>
    <w:rsid w:val="007E3D67"/>
    <w:rsid w:val="007F2D80"/>
    <w:rsid w:val="00802722"/>
    <w:rsid w:val="00803DD7"/>
    <w:rsid w:val="0081244A"/>
    <w:rsid w:val="00814256"/>
    <w:rsid w:val="00816ECC"/>
    <w:rsid w:val="00820432"/>
    <w:rsid w:val="008209B2"/>
    <w:rsid w:val="00821360"/>
    <w:rsid w:val="008218A0"/>
    <w:rsid w:val="00825129"/>
    <w:rsid w:val="00833BF1"/>
    <w:rsid w:val="008400E5"/>
    <w:rsid w:val="00843EAC"/>
    <w:rsid w:val="00847E5C"/>
    <w:rsid w:val="008520CE"/>
    <w:rsid w:val="00856897"/>
    <w:rsid w:val="008573ED"/>
    <w:rsid w:val="00862A3B"/>
    <w:rsid w:val="00864352"/>
    <w:rsid w:val="008649D2"/>
    <w:rsid w:val="00865088"/>
    <w:rsid w:val="00871092"/>
    <w:rsid w:val="0087360E"/>
    <w:rsid w:val="0087731A"/>
    <w:rsid w:val="008809F8"/>
    <w:rsid w:val="008832DA"/>
    <w:rsid w:val="008862BA"/>
    <w:rsid w:val="008958B9"/>
    <w:rsid w:val="008A7571"/>
    <w:rsid w:val="008B1604"/>
    <w:rsid w:val="008B2A8C"/>
    <w:rsid w:val="008B583A"/>
    <w:rsid w:val="008C0C32"/>
    <w:rsid w:val="008C2E08"/>
    <w:rsid w:val="008D170F"/>
    <w:rsid w:val="008E2260"/>
    <w:rsid w:val="008F5BF9"/>
    <w:rsid w:val="009014DD"/>
    <w:rsid w:val="00902EF7"/>
    <w:rsid w:val="0090769A"/>
    <w:rsid w:val="00913383"/>
    <w:rsid w:val="00913E5B"/>
    <w:rsid w:val="009239A2"/>
    <w:rsid w:val="00923B36"/>
    <w:rsid w:val="00937292"/>
    <w:rsid w:val="00941683"/>
    <w:rsid w:val="00942361"/>
    <w:rsid w:val="0096193C"/>
    <w:rsid w:val="0097381C"/>
    <w:rsid w:val="00975197"/>
    <w:rsid w:val="00976A37"/>
    <w:rsid w:val="00977849"/>
    <w:rsid w:val="009817BE"/>
    <w:rsid w:val="00981845"/>
    <w:rsid w:val="009828F4"/>
    <w:rsid w:val="00982C0A"/>
    <w:rsid w:val="009857DE"/>
    <w:rsid w:val="009875B7"/>
    <w:rsid w:val="009909BC"/>
    <w:rsid w:val="009914E7"/>
    <w:rsid w:val="00995466"/>
    <w:rsid w:val="00996305"/>
    <w:rsid w:val="00996C3D"/>
    <w:rsid w:val="00997C17"/>
    <w:rsid w:val="009A4FA2"/>
    <w:rsid w:val="009A65A5"/>
    <w:rsid w:val="009B2687"/>
    <w:rsid w:val="009B2DF8"/>
    <w:rsid w:val="009B39C9"/>
    <w:rsid w:val="009B50AC"/>
    <w:rsid w:val="009B57C0"/>
    <w:rsid w:val="009B79A5"/>
    <w:rsid w:val="009B7D9A"/>
    <w:rsid w:val="009C07CB"/>
    <w:rsid w:val="009C126A"/>
    <w:rsid w:val="009C14D1"/>
    <w:rsid w:val="009C45FA"/>
    <w:rsid w:val="009C564F"/>
    <w:rsid w:val="009C6AEC"/>
    <w:rsid w:val="009C74CC"/>
    <w:rsid w:val="009D146A"/>
    <w:rsid w:val="009D24A2"/>
    <w:rsid w:val="009D3E88"/>
    <w:rsid w:val="009D756D"/>
    <w:rsid w:val="009D7817"/>
    <w:rsid w:val="009E248D"/>
    <w:rsid w:val="009E3A7C"/>
    <w:rsid w:val="009E4C32"/>
    <w:rsid w:val="009F0061"/>
    <w:rsid w:val="009F03C8"/>
    <w:rsid w:val="00A054C4"/>
    <w:rsid w:val="00A11E9A"/>
    <w:rsid w:val="00A16F11"/>
    <w:rsid w:val="00A16F25"/>
    <w:rsid w:val="00A2081E"/>
    <w:rsid w:val="00A24303"/>
    <w:rsid w:val="00A27FDA"/>
    <w:rsid w:val="00A34537"/>
    <w:rsid w:val="00A3581A"/>
    <w:rsid w:val="00A35F9D"/>
    <w:rsid w:val="00A54FF9"/>
    <w:rsid w:val="00A56342"/>
    <w:rsid w:val="00A610D0"/>
    <w:rsid w:val="00A64BA0"/>
    <w:rsid w:val="00A7169E"/>
    <w:rsid w:val="00A760EE"/>
    <w:rsid w:val="00A8064F"/>
    <w:rsid w:val="00A812AE"/>
    <w:rsid w:val="00A85363"/>
    <w:rsid w:val="00A8655C"/>
    <w:rsid w:val="00A87C22"/>
    <w:rsid w:val="00A92438"/>
    <w:rsid w:val="00A92FB8"/>
    <w:rsid w:val="00A932AD"/>
    <w:rsid w:val="00A9486F"/>
    <w:rsid w:val="00A95C68"/>
    <w:rsid w:val="00AB18A5"/>
    <w:rsid w:val="00AB70A5"/>
    <w:rsid w:val="00AC07A7"/>
    <w:rsid w:val="00AC0F48"/>
    <w:rsid w:val="00AC2460"/>
    <w:rsid w:val="00AC4FB1"/>
    <w:rsid w:val="00AC58A0"/>
    <w:rsid w:val="00AC7230"/>
    <w:rsid w:val="00AD3D60"/>
    <w:rsid w:val="00AD3F52"/>
    <w:rsid w:val="00AD6E08"/>
    <w:rsid w:val="00AE23A5"/>
    <w:rsid w:val="00AE41B2"/>
    <w:rsid w:val="00AE60CC"/>
    <w:rsid w:val="00AE6373"/>
    <w:rsid w:val="00AF47A6"/>
    <w:rsid w:val="00AF7669"/>
    <w:rsid w:val="00B01091"/>
    <w:rsid w:val="00B01535"/>
    <w:rsid w:val="00B01F9A"/>
    <w:rsid w:val="00B03CEE"/>
    <w:rsid w:val="00B12FD6"/>
    <w:rsid w:val="00B17103"/>
    <w:rsid w:val="00B17A40"/>
    <w:rsid w:val="00B17B63"/>
    <w:rsid w:val="00B20F90"/>
    <w:rsid w:val="00B2266C"/>
    <w:rsid w:val="00B22E56"/>
    <w:rsid w:val="00B23AC6"/>
    <w:rsid w:val="00B24A1C"/>
    <w:rsid w:val="00B3789C"/>
    <w:rsid w:val="00B46550"/>
    <w:rsid w:val="00B46F79"/>
    <w:rsid w:val="00B53D97"/>
    <w:rsid w:val="00B61C13"/>
    <w:rsid w:val="00B632F0"/>
    <w:rsid w:val="00B67AFE"/>
    <w:rsid w:val="00B7172B"/>
    <w:rsid w:val="00B75D19"/>
    <w:rsid w:val="00B764A3"/>
    <w:rsid w:val="00B77454"/>
    <w:rsid w:val="00B80E0F"/>
    <w:rsid w:val="00B81019"/>
    <w:rsid w:val="00B81EA4"/>
    <w:rsid w:val="00B863A5"/>
    <w:rsid w:val="00B865CA"/>
    <w:rsid w:val="00B867D0"/>
    <w:rsid w:val="00B873A2"/>
    <w:rsid w:val="00B93191"/>
    <w:rsid w:val="00B95652"/>
    <w:rsid w:val="00B9620A"/>
    <w:rsid w:val="00BA2892"/>
    <w:rsid w:val="00BA3EA9"/>
    <w:rsid w:val="00BA6C3D"/>
    <w:rsid w:val="00BA7A67"/>
    <w:rsid w:val="00BB45FC"/>
    <w:rsid w:val="00BC020C"/>
    <w:rsid w:val="00BC1328"/>
    <w:rsid w:val="00BC1530"/>
    <w:rsid w:val="00BC1930"/>
    <w:rsid w:val="00BC2B06"/>
    <w:rsid w:val="00BC413C"/>
    <w:rsid w:val="00BC7457"/>
    <w:rsid w:val="00BE102A"/>
    <w:rsid w:val="00BE2CD7"/>
    <w:rsid w:val="00BE56FD"/>
    <w:rsid w:val="00BE69F2"/>
    <w:rsid w:val="00BF3BD0"/>
    <w:rsid w:val="00BF64CB"/>
    <w:rsid w:val="00C04B42"/>
    <w:rsid w:val="00C05C64"/>
    <w:rsid w:val="00C065DD"/>
    <w:rsid w:val="00C07B45"/>
    <w:rsid w:val="00C122C1"/>
    <w:rsid w:val="00C1575F"/>
    <w:rsid w:val="00C164CA"/>
    <w:rsid w:val="00C225C5"/>
    <w:rsid w:val="00C23842"/>
    <w:rsid w:val="00C30EE5"/>
    <w:rsid w:val="00C31109"/>
    <w:rsid w:val="00C31AB9"/>
    <w:rsid w:val="00C3742B"/>
    <w:rsid w:val="00C46731"/>
    <w:rsid w:val="00C47071"/>
    <w:rsid w:val="00C51A99"/>
    <w:rsid w:val="00C52F93"/>
    <w:rsid w:val="00C6055B"/>
    <w:rsid w:val="00C7349E"/>
    <w:rsid w:val="00C83495"/>
    <w:rsid w:val="00C83CE1"/>
    <w:rsid w:val="00C86DFC"/>
    <w:rsid w:val="00C87E37"/>
    <w:rsid w:val="00C9263A"/>
    <w:rsid w:val="00C9466E"/>
    <w:rsid w:val="00CA3590"/>
    <w:rsid w:val="00CA36F6"/>
    <w:rsid w:val="00CA453F"/>
    <w:rsid w:val="00CB0932"/>
    <w:rsid w:val="00CB6D89"/>
    <w:rsid w:val="00CC4D7D"/>
    <w:rsid w:val="00CD2D00"/>
    <w:rsid w:val="00CD317C"/>
    <w:rsid w:val="00CE18EC"/>
    <w:rsid w:val="00CF423E"/>
    <w:rsid w:val="00CF6B0B"/>
    <w:rsid w:val="00D052F3"/>
    <w:rsid w:val="00D05B82"/>
    <w:rsid w:val="00D119E0"/>
    <w:rsid w:val="00D13498"/>
    <w:rsid w:val="00D150E7"/>
    <w:rsid w:val="00D1524C"/>
    <w:rsid w:val="00D162C6"/>
    <w:rsid w:val="00D17731"/>
    <w:rsid w:val="00D21C2D"/>
    <w:rsid w:val="00D2598C"/>
    <w:rsid w:val="00D27485"/>
    <w:rsid w:val="00D30193"/>
    <w:rsid w:val="00D305DE"/>
    <w:rsid w:val="00D3175F"/>
    <w:rsid w:val="00D3495D"/>
    <w:rsid w:val="00D35CF0"/>
    <w:rsid w:val="00D426C5"/>
    <w:rsid w:val="00D47B2C"/>
    <w:rsid w:val="00D50CB3"/>
    <w:rsid w:val="00D51531"/>
    <w:rsid w:val="00D70DE4"/>
    <w:rsid w:val="00D7155D"/>
    <w:rsid w:val="00D81006"/>
    <w:rsid w:val="00D83700"/>
    <w:rsid w:val="00D8502A"/>
    <w:rsid w:val="00D87FA5"/>
    <w:rsid w:val="00D92FA5"/>
    <w:rsid w:val="00DA0CC7"/>
    <w:rsid w:val="00DA31E3"/>
    <w:rsid w:val="00DA5316"/>
    <w:rsid w:val="00DA6D78"/>
    <w:rsid w:val="00DB7B9E"/>
    <w:rsid w:val="00DC05A1"/>
    <w:rsid w:val="00DC169C"/>
    <w:rsid w:val="00DC211F"/>
    <w:rsid w:val="00DC39A4"/>
    <w:rsid w:val="00DC3AA7"/>
    <w:rsid w:val="00DC3AE8"/>
    <w:rsid w:val="00DC6D46"/>
    <w:rsid w:val="00DD38EA"/>
    <w:rsid w:val="00DD39C1"/>
    <w:rsid w:val="00DD7C87"/>
    <w:rsid w:val="00DE01A8"/>
    <w:rsid w:val="00DE0AA7"/>
    <w:rsid w:val="00DF31E2"/>
    <w:rsid w:val="00DF503B"/>
    <w:rsid w:val="00DF5DEF"/>
    <w:rsid w:val="00DF61A6"/>
    <w:rsid w:val="00E10204"/>
    <w:rsid w:val="00E168B8"/>
    <w:rsid w:val="00E16FFC"/>
    <w:rsid w:val="00E20342"/>
    <w:rsid w:val="00E20726"/>
    <w:rsid w:val="00E20880"/>
    <w:rsid w:val="00E20CCC"/>
    <w:rsid w:val="00E27EB2"/>
    <w:rsid w:val="00E32326"/>
    <w:rsid w:val="00E37625"/>
    <w:rsid w:val="00E41382"/>
    <w:rsid w:val="00E44CA8"/>
    <w:rsid w:val="00E46D8E"/>
    <w:rsid w:val="00E513AF"/>
    <w:rsid w:val="00E5717A"/>
    <w:rsid w:val="00E57823"/>
    <w:rsid w:val="00E62C27"/>
    <w:rsid w:val="00E749C0"/>
    <w:rsid w:val="00E81402"/>
    <w:rsid w:val="00E91B06"/>
    <w:rsid w:val="00E91E83"/>
    <w:rsid w:val="00E92D97"/>
    <w:rsid w:val="00E960F5"/>
    <w:rsid w:val="00E97DD3"/>
    <w:rsid w:val="00EA083F"/>
    <w:rsid w:val="00EA4D97"/>
    <w:rsid w:val="00EB33B3"/>
    <w:rsid w:val="00EB4F68"/>
    <w:rsid w:val="00EB5EAF"/>
    <w:rsid w:val="00EB7BD5"/>
    <w:rsid w:val="00EB7BE6"/>
    <w:rsid w:val="00EC093A"/>
    <w:rsid w:val="00EC6C19"/>
    <w:rsid w:val="00EC6DE9"/>
    <w:rsid w:val="00ED3033"/>
    <w:rsid w:val="00ED72F2"/>
    <w:rsid w:val="00EE1608"/>
    <w:rsid w:val="00EE5F2F"/>
    <w:rsid w:val="00EF4030"/>
    <w:rsid w:val="00EF58B6"/>
    <w:rsid w:val="00EF761A"/>
    <w:rsid w:val="00F0328F"/>
    <w:rsid w:val="00F066CA"/>
    <w:rsid w:val="00F11ED3"/>
    <w:rsid w:val="00F13872"/>
    <w:rsid w:val="00F17DA4"/>
    <w:rsid w:val="00F22585"/>
    <w:rsid w:val="00F22F80"/>
    <w:rsid w:val="00F26D48"/>
    <w:rsid w:val="00F27DA6"/>
    <w:rsid w:val="00F27DDB"/>
    <w:rsid w:val="00F317AC"/>
    <w:rsid w:val="00F35D8F"/>
    <w:rsid w:val="00F37F1B"/>
    <w:rsid w:val="00F4248D"/>
    <w:rsid w:val="00F443F6"/>
    <w:rsid w:val="00F53B80"/>
    <w:rsid w:val="00F632E3"/>
    <w:rsid w:val="00F64F91"/>
    <w:rsid w:val="00F65CA3"/>
    <w:rsid w:val="00F661FD"/>
    <w:rsid w:val="00F71C5B"/>
    <w:rsid w:val="00F73249"/>
    <w:rsid w:val="00F73D9D"/>
    <w:rsid w:val="00F74524"/>
    <w:rsid w:val="00F81DFF"/>
    <w:rsid w:val="00F86F7D"/>
    <w:rsid w:val="00F93CEC"/>
    <w:rsid w:val="00F97284"/>
    <w:rsid w:val="00FA004A"/>
    <w:rsid w:val="00FA00EA"/>
    <w:rsid w:val="00FA09E4"/>
    <w:rsid w:val="00FA21BB"/>
    <w:rsid w:val="00FA5051"/>
    <w:rsid w:val="00FB090D"/>
    <w:rsid w:val="00FB19E1"/>
    <w:rsid w:val="00FB2B99"/>
    <w:rsid w:val="00FB49D9"/>
    <w:rsid w:val="00FB6E3A"/>
    <w:rsid w:val="00FC3C34"/>
    <w:rsid w:val="00FC5D5C"/>
    <w:rsid w:val="00FD308F"/>
    <w:rsid w:val="00FD6331"/>
    <w:rsid w:val="00FD769B"/>
    <w:rsid w:val="00FE4C42"/>
    <w:rsid w:val="00FE4D15"/>
    <w:rsid w:val="00FE5BB3"/>
    <w:rsid w:val="00FE68C6"/>
    <w:rsid w:val="00FF2E63"/>
    <w:rsid w:val="00FF3410"/>
    <w:rsid w:val="00FF3748"/>
    <w:rsid w:val="00FF4FE6"/>
    <w:rsid w:val="00FF5B3B"/>
    <w:rsid w:val="00FF6926"/>
    <w:rsid w:val="00FF6D0E"/>
    <w:rsid w:val="00FF7035"/>
    <w:rsid w:val="00FF7C5D"/>
    <w:rsid w:val="017BA2BA"/>
    <w:rsid w:val="01913D7E"/>
    <w:rsid w:val="019FE98F"/>
    <w:rsid w:val="01A1D46A"/>
    <w:rsid w:val="01A36F4D"/>
    <w:rsid w:val="01FDE96D"/>
    <w:rsid w:val="02122C01"/>
    <w:rsid w:val="02A1FF5E"/>
    <w:rsid w:val="02BBBCA3"/>
    <w:rsid w:val="02F038C3"/>
    <w:rsid w:val="037DBC5B"/>
    <w:rsid w:val="0389FB2A"/>
    <w:rsid w:val="0399B9CE"/>
    <w:rsid w:val="03ADFC62"/>
    <w:rsid w:val="03EE29BE"/>
    <w:rsid w:val="0445729B"/>
    <w:rsid w:val="047106FB"/>
    <w:rsid w:val="0480D74E"/>
    <w:rsid w:val="048E6120"/>
    <w:rsid w:val="048FB7AA"/>
    <w:rsid w:val="04A297C9"/>
    <w:rsid w:val="04B56A55"/>
    <w:rsid w:val="04C7725C"/>
    <w:rsid w:val="04CE433B"/>
    <w:rsid w:val="04E9FBD8"/>
    <w:rsid w:val="05023B54"/>
    <w:rsid w:val="05095858"/>
    <w:rsid w:val="05276DD7"/>
    <w:rsid w:val="05BE179E"/>
    <w:rsid w:val="05C7A20F"/>
    <w:rsid w:val="0614BA0B"/>
    <w:rsid w:val="063F73FA"/>
    <w:rsid w:val="0655AFA8"/>
    <w:rsid w:val="070E6FF4"/>
    <w:rsid w:val="071E6F89"/>
    <w:rsid w:val="07588621"/>
    <w:rsid w:val="07757081"/>
    <w:rsid w:val="07C214A1"/>
    <w:rsid w:val="07E8CD15"/>
    <w:rsid w:val="080A26D7"/>
    <w:rsid w:val="084C8EC0"/>
    <w:rsid w:val="085CEA62"/>
    <w:rsid w:val="08D38F88"/>
    <w:rsid w:val="08EACD90"/>
    <w:rsid w:val="08F09B39"/>
    <w:rsid w:val="097BFB38"/>
    <w:rsid w:val="09907CFB"/>
    <w:rsid w:val="09BB6C37"/>
    <w:rsid w:val="0A020E7D"/>
    <w:rsid w:val="0A4A5733"/>
    <w:rsid w:val="0A5418C0"/>
    <w:rsid w:val="0A7450B7"/>
    <w:rsid w:val="0AF90007"/>
    <w:rsid w:val="0B07BEB7"/>
    <w:rsid w:val="0B285170"/>
    <w:rsid w:val="0B838B93"/>
    <w:rsid w:val="0B9190A2"/>
    <w:rsid w:val="0BCC963F"/>
    <w:rsid w:val="0BEA78A9"/>
    <w:rsid w:val="0C20D3F8"/>
    <w:rsid w:val="0CBC460C"/>
    <w:rsid w:val="0CEB8231"/>
    <w:rsid w:val="0D4FD5BB"/>
    <w:rsid w:val="0D58DAB7"/>
    <w:rsid w:val="0D61CCF2"/>
    <w:rsid w:val="0D6CEED7"/>
    <w:rsid w:val="0DEE3227"/>
    <w:rsid w:val="0E1603F7"/>
    <w:rsid w:val="0E21D571"/>
    <w:rsid w:val="0E4F6C5B"/>
    <w:rsid w:val="0E6BA3AB"/>
    <w:rsid w:val="0F12A581"/>
    <w:rsid w:val="0F6C36E0"/>
    <w:rsid w:val="0FBFF202"/>
    <w:rsid w:val="0FEB3CBC"/>
    <w:rsid w:val="0FFBE63A"/>
    <w:rsid w:val="101D4514"/>
    <w:rsid w:val="10455717"/>
    <w:rsid w:val="10A7CA9F"/>
    <w:rsid w:val="10A8E9E7"/>
    <w:rsid w:val="1149C988"/>
    <w:rsid w:val="114E0416"/>
    <w:rsid w:val="114EA0D8"/>
    <w:rsid w:val="1157D331"/>
    <w:rsid w:val="116512F4"/>
    <w:rsid w:val="1176CCD3"/>
    <w:rsid w:val="11870D1D"/>
    <w:rsid w:val="11DD0A80"/>
    <w:rsid w:val="1209D424"/>
    <w:rsid w:val="122EA14E"/>
    <w:rsid w:val="124D3036"/>
    <w:rsid w:val="125CC137"/>
    <w:rsid w:val="12BA679D"/>
    <w:rsid w:val="12BFC604"/>
    <w:rsid w:val="13030C55"/>
    <w:rsid w:val="130F2599"/>
    <w:rsid w:val="1350B567"/>
    <w:rsid w:val="1373258F"/>
    <w:rsid w:val="1417F628"/>
    <w:rsid w:val="141CAFB6"/>
    <w:rsid w:val="145D73AB"/>
    <w:rsid w:val="14958433"/>
    <w:rsid w:val="14BAC6A3"/>
    <w:rsid w:val="14D341D4"/>
    <w:rsid w:val="14D843BB"/>
    <w:rsid w:val="1511941F"/>
    <w:rsid w:val="156EEFF2"/>
    <w:rsid w:val="15B0283B"/>
    <w:rsid w:val="15C22867"/>
    <w:rsid w:val="15C64F83"/>
    <w:rsid w:val="15F729AC"/>
    <w:rsid w:val="15F9440C"/>
    <w:rsid w:val="16037F66"/>
    <w:rsid w:val="16060153"/>
    <w:rsid w:val="1647DEDA"/>
    <w:rsid w:val="164EE796"/>
    <w:rsid w:val="166A628D"/>
    <w:rsid w:val="171B6AF6"/>
    <w:rsid w:val="1720A159"/>
    <w:rsid w:val="17A2C80B"/>
    <w:rsid w:val="17B1E731"/>
    <w:rsid w:val="17D09C4D"/>
    <w:rsid w:val="17FEB061"/>
    <w:rsid w:val="18944475"/>
    <w:rsid w:val="197024D9"/>
    <w:rsid w:val="1974095C"/>
    <w:rsid w:val="19774816"/>
    <w:rsid w:val="19C79FA5"/>
    <w:rsid w:val="1A03CE6A"/>
    <w:rsid w:val="1A114F04"/>
    <w:rsid w:val="1A58421B"/>
    <w:rsid w:val="1A939998"/>
    <w:rsid w:val="1A968B73"/>
    <w:rsid w:val="1AFBF726"/>
    <w:rsid w:val="1AFCB2A1"/>
    <w:rsid w:val="1B0C3358"/>
    <w:rsid w:val="1B37E1E8"/>
    <w:rsid w:val="1B869464"/>
    <w:rsid w:val="1BD04BBC"/>
    <w:rsid w:val="1C113C81"/>
    <w:rsid w:val="1C156A39"/>
    <w:rsid w:val="1C1F69BF"/>
    <w:rsid w:val="1C325BD4"/>
    <w:rsid w:val="1C440B1B"/>
    <w:rsid w:val="1C54D549"/>
    <w:rsid w:val="1C60FBBB"/>
    <w:rsid w:val="1CC13424"/>
    <w:rsid w:val="1CF9E83D"/>
    <w:rsid w:val="1D4D0ADB"/>
    <w:rsid w:val="1D8FE2DD"/>
    <w:rsid w:val="1D9F8D4B"/>
    <w:rsid w:val="1DAE6DE6"/>
    <w:rsid w:val="1DBC82D2"/>
    <w:rsid w:val="1DCFC1EC"/>
    <w:rsid w:val="1DE8C35D"/>
    <w:rsid w:val="1E315A74"/>
    <w:rsid w:val="1E31EAEB"/>
    <w:rsid w:val="1E7FCF3C"/>
    <w:rsid w:val="1F1EBB81"/>
    <w:rsid w:val="1F3C28A1"/>
    <w:rsid w:val="1F570A81"/>
    <w:rsid w:val="1F5F1302"/>
    <w:rsid w:val="200CD31E"/>
    <w:rsid w:val="2017C8DB"/>
    <w:rsid w:val="202F3C9F"/>
    <w:rsid w:val="2078E3A2"/>
    <w:rsid w:val="2099BE0E"/>
    <w:rsid w:val="20E1E557"/>
    <w:rsid w:val="20FA2FFC"/>
    <w:rsid w:val="214206F3"/>
    <w:rsid w:val="21518727"/>
    <w:rsid w:val="2195118B"/>
    <w:rsid w:val="21BEFEBD"/>
    <w:rsid w:val="21CBDDBA"/>
    <w:rsid w:val="222E7A53"/>
    <w:rsid w:val="227DB5B8"/>
    <w:rsid w:val="229701AC"/>
    <w:rsid w:val="22C81B5B"/>
    <w:rsid w:val="23DA337A"/>
    <w:rsid w:val="24111ED0"/>
    <w:rsid w:val="244877F7"/>
    <w:rsid w:val="24D1CD9C"/>
    <w:rsid w:val="250B4F9D"/>
    <w:rsid w:val="2511F94D"/>
    <w:rsid w:val="25682F96"/>
    <w:rsid w:val="259404CB"/>
    <w:rsid w:val="261D53AC"/>
    <w:rsid w:val="2627B5DF"/>
    <w:rsid w:val="26453E3E"/>
    <w:rsid w:val="269376C1"/>
    <w:rsid w:val="26A3D036"/>
    <w:rsid w:val="273784BB"/>
    <w:rsid w:val="273AA396"/>
    <w:rsid w:val="274EA92E"/>
    <w:rsid w:val="27651AAB"/>
    <w:rsid w:val="2772DBC0"/>
    <w:rsid w:val="2798832F"/>
    <w:rsid w:val="27EAD0A7"/>
    <w:rsid w:val="28061388"/>
    <w:rsid w:val="2858C581"/>
    <w:rsid w:val="286EFA78"/>
    <w:rsid w:val="289EFB2A"/>
    <w:rsid w:val="28DEC57C"/>
    <w:rsid w:val="29044224"/>
    <w:rsid w:val="294B8F7D"/>
    <w:rsid w:val="29BF710E"/>
    <w:rsid w:val="29C5C952"/>
    <w:rsid w:val="29C65877"/>
    <w:rsid w:val="29D5E978"/>
    <w:rsid w:val="29FEFAAF"/>
    <w:rsid w:val="2A03D786"/>
    <w:rsid w:val="2A04EA13"/>
    <w:rsid w:val="2A284F63"/>
    <w:rsid w:val="2A354FAA"/>
    <w:rsid w:val="2A3A3C66"/>
    <w:rsid w:val="2A57E124"/>
    <w:rsid w:val="2A69B505"/>
    <w:rsid w:val="2AB2AC3D"/>
    <w:rsid w:val="2B7F9354"/>
    <w:rsid w:val="2BBD738F"/>
    <w:rsid w:val="2BC8C78C"/>
    <w:rsid w:val="2C506D24"/>
    <w:rsid w:val="2D3B7848"/>
    <w:rsid w:val="2DCF4BEA"/>
    <w:rsid w:val="2EA05ADE"/>
    <w:rsid w:val="2EAC51FA"/>
    <w:rsid w:val="2ED26BD2"/>
    <w:rsid w:val="2F6089E7"/>
    <w:rsid w:val="2F6AB0D0"/>
    <w:rsid w:val="2F6B1C4B"/>
    <w:rsid w:val="2F7C07AB"/>
    <w:rsid w:val="2F9AB228"/>
    <w:rsid w:val="2F9D6334"/>
    <w:rsid w:val="2FD02D7A"/>
    <w:rsid w:val="3035DD2C"/>
    <w:rsid w:val="309550FB"/>
    <w:rsid w:val="3096A3C7"/>
    <w:rsid w:val="30A39394"/>
    <w:rsid w:val="30CDD232"/>
    <w:rsid w:val="30D8F689"/>
    <w:rsid w:val="31011659"/>
    <w:rsid w:val="31B6F7D8"/>
    <w:rsid w:val="31C7D300"/>
    <w:rsid w:val="31CE426A"/>
    <w:rsid w:val="322280F3"/>
    <w:rsid w:val="33247F90"/>
    <w:rsid w:val="337F69A3"/>
    <w:rsid w:val="338AF774"/>
    <w:rsid w:val="33C7F64F"/>
    <w:rsid w:val="340F2A5B"/>
    <w:rsid w:val="345B7F09"/>
    <w:rsid w:val="34699365"/>
    <w:rsid w:val="3502C5B2"/>
    <w:rsid w:val="354400B0"/>
    <w:rsid w:val="35724EB5"/>
    <w:rsid w:val="360563C6"/>
    <w:rsid w:val="367D1D79"/>
    <w:rsid w:val="36FF9711"/>
    <w:rsid w:val="3734FA1D"/>
    <w:rsid w:val="373B7E96"/>
    <w:rsid w:val="379BADE2"/>
    <w:rsid w:val="3864017F"/>
    <w:rsid w:val="38644A03"/>
    <w:rsid w:val="3869788E"/>
    <w:rsid w:val="389CCD65"/>
    <w:rsid w:val="38C19D71"/>
    <w:rsid w:val="38E99925"/>
    <w:rsid w:val="38F46177"/>
    <w:rsid w:val="3907F326"/>
    <w:rsid w:val="393D0488"/>
    <w:rsid w:val="39A42741"/>
    <w:rsid w:val="39E3946B"/>
    <w:rsid w:val="39FE7A87"/>
    <w:rsid w:val="3A0AE2FD"/>
    <w:rsid w:val="3A0E28E1"/>
    <w:rsid w:val="3A6B4564"/>
    <w:rsid w:val="3A6EF3EA"/>
    <w:rsid w:val="3A99F08B"/>
    <w:rsid w:val="3A9D57D0"/>
    <w:rsid w:val="3B5FE3DD"/>
    <w:rsid w:val="3B9A4AE8"/>
    <w:rsid w:val="3B9AE29D"/>
    <w:rsid w:val="3C00D244"/>
    <w:rsid w:val="3C6B87C1"/>
    <w:rsid w:val="3D54ACC1"/>
    <w:rsid w:val="3DA40831"/>
    <w:rsid w:val="3DAD9336"/>
    <w:rsid w:val="3DF87EA4"/>
    <w:rsid w:val="3E1075AB"/>
    <w:rsid w:val="3E1742F9"/>
    <w:rsid w:val="3E8C0F7A"/>
    <w:rsid w:val="3E97849F"/>
    <w:rsid w:val="3EA07E72"/>
    <w:rsid w:val="3EA8BF76"/>
    <w:rsid w:val="3EAE78FB"/>
    <w:rsid w:val="3EF81FFE"/>
    <w:rsid w:val="3F8E0620"/>
    <w:rsid w:val="3FF77139"/>
    <w:rsid w:val="4022073E"/>
    <w:rsid w:val="404C997A"/>
    <w:rsid w:val="40912A5A"/>
    <w:rsid w:val="40BC2679"/>
    <w:rsid w:val="40D7DACF"/>
    <w:rsid w:val="40DCDEE4"/>
    <w:rsid w:val="41093D3D"/>
    <w:rsid w:val="415EE859"/>
    <w:rsid w:val="41CECBC8"/>
    <w:rsid w:val="41D6534F"/>
    <w:rsid w:val="420EF587"/>
    <w:rsid w:val="422FC0C0"/>
    <w:rsid w:val="424A4332"/>
    <w:rsid w:val="42810225"/>
    <w:rsid w:val="428E27CA"/>
    <w:rsid w:val="434B9B8B"/>
    <w:rsid w:val="4368F492"/>
    <w:rsid w:val="43CB9121"/>
    <w:rsid w:val="443CDF65"/>
    <w:rsid w:val="44414695"/>
    <w:rsid w:val="4468B9E1"/>
    <w:rsid w:val="44B780D8"/>
    <w:rsid w:val="44DB4FEA"/>
    <w:rsid w:val="44F23FB5"/>
    <w:rsid w:val="450A3DBE"/>
    <w:rsid w:val="457D8427"/>
    <w:rsid w:val="4584F52D"/>
    <w:rsid w:val="45C4846C"/>
    <w:rsid w:val="45F49C84"/>
    <w:rsid w:val="467148B6"/>
    <w:rsid w:val="46A29684"/>
    <w:rsid w:val="46CC28BE"/>
    <w:rsid w:val="46DD6236"/>
    <w:rsid w:val="46F2B36D"/>
    <w:rsid w:val="4722BCDD"/>
    <w:rsid w:val="472E249A"/>
    <w:rsid w:val="4768D497"/>
    <w:rsid w:val="4773D026"/>
    <w:rsid w:val="478C0283"/>
    <w:rsid w:val="47B6AE6C"/>
    <w:rsid w:val="487568E7"/>
    <w:rsid w:val="489F0244"/>
    <w:rsid w:val="48A543E2"/>
    <w:rsid w:val="48B27E12"/>
    <w:rsid w:val="48FC14FC"/>
    <w:rsid w:val="490FA087"/>
    <w:rsid w:val="4927D2E4"/>
    <w:rsid w:val="495654E4"/>
    <w:rsid w:val="4A025176"/>
    <w:rsid w:val="4A3A45B4"/>
    <w:rsid w:val="4A3AD2A5"/>
    <w:rsid w:val="4A4822F1"/>
    <w:rsid w:val="4A4F8DF0"/>
    <w:rsid w:val="4A92F88C"/>
    <w:rsid w:val="4AB9496D"/>
    <w:rsid w:val="4BBC8EE1"/>
    <w:rsid w:val="4BC99349"/>
    <w:rsid w:val="4BE2E739"/>
    <w:rsid w:val="4BEA1ED4"/>
    <w:rsid w:val="4C027C1F"/>
    <w:rsid w:val="4C135853"/>
    <w:rsid w:val="4C2A88C8"/>
    <w:rsid w:val="4C5B32E8"/>
    <w:rsid w:val="4CA207A5"/>
    <w:rsid w:val="4CACC059"/>
    <w:rsid w:val="4CE19B98"/>
    <w:rsid w:val="4D35BE60"/>
    <w:rsid w:val="4D5AEA34"/>
    <w:rsid w:val="4D727367"/>
    <w:rsid w:val="4DC131E1"/>
    <w:rsid w:val="4E095C42"/>
    <w:rsid w:val="4E6B9064"/>
    <w:rsid w:val="4E79E3FE"/>
    <w:rsid w:val="4E7B12EE"/>
    <w:rsid w:val="4EE02D9A"/>
    <w:rsid w:val="4EE422E8"/>
    <w:rsid w:val="4F116885"/>
    <w:rsid w:val="4F21BA24"/>
    <w:rsid w:val="4F7303C6"/>
    <w:rsid w:val="50219D55"/>
    <w:rsid w:val="5030C379"/>
    <w:rsid w:val="5085A098"/>
    <w:rsid w:val="50CB3EF9"/>
    <w:rsid w:val="5159B932"/>
    <w:rsid w:val="519B1117"/>
    <w:rsid w:val="51E1C18C"/>
    <w:rsid w:val="5217CE5C"/>
    <w:rsid w:val="523AB432"/>
    <w:rsid w:val="524C2E19"/>
    <w:rsid w:val="53329989"/>
    <w:rsid w:val="53D8120F"/>
    <w:rsid w:val="54B90B16"/>
    <w:rsid w:val="55450F6A"/>
    <w:rsid w:val="558E7C3F"/>
    <w:rsid w:val="55991F62"/>
    <w:rsid w:val="55AF6004"/>
    <w:rsid w:val="55DDCE15"/>
    <w:rsid w:val="5617BC7A"/>
    <w:rsid w:val="561AAF75"/>
    <w:rsid w:val="5647AD3C"/>
    <w:rsid w:val="56966488"/>
    <w:rsid w:val="56D7CC47"/>
    <w:rsid w:val="5715616B"/>
    <w:rsid w:val="571ED770"/>
    <w:rsid w:val="57AA13D3"/>
    <w:rsid w:val="57C430F2"/>
    <w:rsid w:val="584F54FF"/>
    <w:rsid w:val="58F84A6B"/>
    <w:rsid w:val="58FDE2D9"/>
    <w:rsid w:val="59387EC9"/>
    <w:rsid w:val="59D446C2"/>
    <w:rsid w:val="5A13E1DA"/>
    <w:rsid w:val="5A9EE16C"/>
    <w:rsid w:val="5AA6BACB"/>
    <w:rsid w:val="5ACCED31"/>
    <w:rsid w:val="5AE1B495"/>
    <w:rsid w:val="5B23EE29"/>
    <w:rsid w:val="5BB8A47F"/>
    <w:rsid w:val="5BB99E13"/>
    <w:rsid w:val="5C01A861"/>
    <w:rsid w:val="5C15C2CB"/>
    <w:rsid w:val="5C5EF79E"/>
    <w:rsid w:val="5C6DF3F5"/>
    <w:rsid w:val="5CA6CACF"/>
    <w:rsid w:val="5D30631B"/>
    <w:rsid w:val="5D58E3D8"/>
    <w:rsid w:val="5DF7D2A0"/>
    <w:rsid w:val="5DFD4861"/>
    <w:rsid w:val="5E1BBEC5"/>
    <w:rsid w:val="5E42668E"/>
    <w:rsid w:val="5E55030B"/>
    <w:rsid w:val="5E650F0D"/>
    <w:rsid w:val="5E8CE0DD"/>
    <w:rsid w:val="5EE0471B"/>
    <w:rsid w:val="5F175A09"/>
    <w:rsid w:val="5F7DC81F"/>
    <w:rsid w:val="5FB6D304"/>
    <w:rsid w:val="5FE23734"/>
    <w:rsid w:val="601FCF97"/>
    <w:rsid w:val="60450B7A"/>
    <w:rsid w:val="60A1929D"/>
    <w:rsid w:val="60B805DB"/>
    <w:rsid w:val="61069A66"/>
    <w:rsid w:val="61083C85"/>
    <w:rsid w:val="612E8695"/>
    <w:rsid w:val="6132EF98"/>
    <w:rsid w:val="6143C855"/>
    <w:rsid w:val="61567D99"/>
    <w:rsid w:val="619CAFCF"/>
    <w:rsid w:val="61BD86F9"/>
    <w:rsid w:val="623A88BD"/>
    <w:rsid w:val="62552E13"/>
    <w:rsid w:val="625891C8"/>
    <w:rsid w:val="6278B125"/>
    <w:rsid w:val="62BC1BC1"/>
    <w:rsid w:val="6382AF0B"/>
    <w:rsid w:val="6398D62F"/>
    <w:rsid w:val="63D47C9E"/>
    <w:rsid w:val="63FFC63B"/>
    <w:rsid w:val="6466120C"/>
    <w:rsid w:val="6470647E"/>
    <w:rsid w:val="6471064B"/>
    <w:rsid w:val="647876B5"/>
    <w:rsid w:val="64AAC42F"/>
    <w:rsid w:val="64CE8821"/>
    <w:rsid w:val="6513909C"/>
    <w:rsid w:val="651D7660"/>
    <w:rsid w:val="6540EF33"/>
    <w:rsid w:val="6567926A"/>
    <w:rsid w:val="659B9A42"/>
    <w:rsid w:val="65A887D4"/>
    <w:rsid w:val="65DB12D2"/>
    <w:rsid w:val="65E13BE1"/>
    <w:rsid w:val="65E45250"/>
    <w:rsid w:val="660E43FB"/>
    <w:rsid w:val="6646FC77"/>
    <w:rsid w:val="665FAB38"/>
    <w:rsid w:val="667F89D3"/>
    <w:rsid w:val="66929541"/>
    <w:rsid w:val="66AF60FD"/>
    <w:rsid w:val="66D6CB9E"/>
    <w:rsid w:val="66EAA0C7"/>
    <w:rsid w:val="670EB481"/>
    <w:rsid w:val="6786CA61"/>
    <w:rsid w:val="67A978AE"/>
    <w:rsid w:val="67ABC3E6"/>
    <w:rsid w:val="68080FA5"/>
    <w:rsid w:val="680FDBEE"/>
    <w:rsid w:val="684B315E"/>
    <w:rsid w:val="690B215B"/>
    <w:rsid w:val="692EABEF"/>
    <w:rsid w:val="69A3E006"/>
    <w:rsid w:val="69CC1452"/>
    <w:rsid w:val="6A0D5C2E"/>
    <w:rsid w:val="6A503101"/>
    <w:rsid w:val="6A9155F4"/>
    <w:rsid w:val="6AA0F4D5"/>
    <w:rsid w:val="6B0E266D"/>
    <w:rsid w:val="6B3FB067"/>
    <w:rsid w:val="6B439215"/>
    <w:rsid w:val="6B504C02"/>
    <w:rsid w:val="6B738F87"/>
    <w:rsid w:val="6BF38334"/>
    <w:rsid w:val="6C3AE02A"/>
    <w:rsid w:val="6C905AFE"/>
    <w:rsid w:val="6CA68EB3"/>
    <w:rsid w:val="6CAF6F02"/>
    <w:rsid w:val="6D0A6625"/>
    <w:rsid w:val="6D55B5FD"/>
    <w:rsid w:val="6D6E4356"/>
    <w:rsid w:val="6DD323D4"/>
    <w:rsid w:val="6DF87089"/>
    <w:rsid w:val="6E3866FB"/>
    <w:rsid w:val="6E89835E"/>
    <w:rsid w:val="6EC1D7BE"/>
    <w:rsid w:val="6F0374AE"/>
    <w:rsid w:val="6F0A13B7"/>
    <w:rsid w:val="6F4841D8"/>
    <w:rsid w:val="6FB102F4"/>
    <w:rsid w:val="6FC33937"/>
    <w:rsid w:val="6FCDE767"/>
    <w:rsid w:val="6FDCB010"/>
    <w:rsid w:val="6FF51228"/>
    <w:rsid w:val="70584A4F"/>
    <w:rsid w:val="705A69B4"/>
    <w:rsid w:val="70FE4566"/>
    <w:rsid w:val="7142D6B3"/>
    <w:rsid w:val="7148016F"/>
    <w:rsid w:val="717B17C7"/>
    <w:rsid w:val="719818A0"/>
    <w:rsid w:val="71E50E48"/>
    <w:rsid w:val="723FD234"/>
    <w:rsid w:val="7261128D"/>
    <w:rsid w:val="727458B7"/>
    <w:rsid w:val="72AB02D5"/>
    <w:rsid w:val="72E9C1E7"/>
    <w:rsid w:val="72F217AB"/>
    <w:rsid w:val="7354E206"/>
    <w:rsid w:val="736BE519"/>
    <w:rsid w:val="738A2FF2"/>
    <w:rsid w:val="739C4326"/>
    <w:rsid w:val="740674B4"/>
    <w:rsid w:val="7441211F"/>
    <w:rsid w:val="748A9B35"/>
    <w:rsid w:val="748CBE80"/>
    <w:rsid w:val="7497172A"/>
    <w:rsid w:val="74ACDA0D"/>
    <w:rsid w:val="74AFACDC"/>
    <w:rsid w:val="74F0849B"/>
    <w:rsid w:val="758B824C"/>
    <w:rsid w:val="75CF76A0"/>
    <w:rsid w:val="75E7282D"/>
    <w:rsid w:val="76264925"/>
    <w:rsid w:val="766C610D"/>
    <w:rsid w:val="77215A17"/>
    <w:rsid w:val="777CA730"/>
    <w:rsid w:val="779B24A9"/>
    <w:rsid w:val="7842CAA7"/>
    <w:rsid w:val="7898C3A0"/>
    <w:rsid w:val="789F4107"/>
    <w:rsid w:val="79145D90"/>
    <w:rsid w:val="791548EB"/>
    <w:rsid w:val="792CC8D5"/>
    <w:rsid w:val="793F45F6"/>
    <w:rsid w:val="7987D731"/>
    <w:rsid w:val="798B748F"/>
    <w:rsid w:val="79ECF169"/>
    <w:rsid w:val="7A1C1BA5"/>
    <w:rsid w:val="7A4CC65E"/>
    <w:rsid w:val="7A513A39"/>
    <w:rsid w:val="7A7A3606"/>
    <w:rsid w:val="7AC71A7B"/>
    <w:rsid w:val="7AE60263"/>
    <w:rsid w:val="7AF73D3A"/>
    <w:rsid w:val="7B0658AE"/>
    <w:rsid w:val="7B69EF51"/>
    <w:rsid w:val="7B724466"/>
    <w:rsid w:val="7C0F71B5"/>
    <w:rsid w:val="7C331D27"/>
    <w:rsid w:val="7C95FE49"/>
    <w:rsid w:val="7D5E9A5A"/>
    <w:rsid w:val="7D8E6B76"/>
    <w:rsid w:val="7E502856"/>
    <w:rsid w:val="7E77A695"/>
    <w:rsid w:val="7E8A5724"/>
    <w:rsid w:val="7E994427"/>
    <w:rsid w:val="7E9E730B"/>
    <w:rsid w:val="7F54097B"/>
    <w:rsid w:val="7F705D80"/>
    <w:rsid w:val="7F762C91"/>
    <w:rsid w:val="7FB0CAA6"/>
    <w:rsid w:val="7FB416B1"/>
    <w:rsid w:val="7FBA9877"/>
    <w:rsid w:val="7FD70F9D"/>
    <w:rsid w:val="7FEBF8B7"/>
    <w:rsid w:val="7FF4FD39"/>
    <w:rsid w:val="7FFCB3D0"/>
    <w:rsid w:val="7FFEEACC"/>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31B86"/>
  <w15:chartTrackingRefBased/>
  <w15:docId w15:val="{6EF0A3D3-03A2-4A3C-A0CE-B166C189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EF761A"/>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table" w:styleId="Tabellenraster">
    <w:name w:val="Table Grid"/>
    <w:basedOn w:val="NormaleTabelle"/>
    <w:uiPriority w:val="39"/>
    <w:rsid w:val="009B50A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enabsatz">
    <w:name w:val="List Paragraph"/>
    <w:basedOn w:val="Standard"/>
    <w:uiPriority w:val="34"/>
    <w:qFormat/>
    <w:rsid w:val="00A54FF9"/>
    <w:pPr>
      <w:numPr>
        <w:numId w:val="1"/>
      </w:numPr>
      <w:spacing w:after="0" w:line="240" w:lineRule="auto"/>
      <w:contextualSpacing/>
    </w:pPr>
  </w:style>
  <w:style w:type="paragraph" w:styleId="Kopfzeile">
    <w:name w:val="header"/>
    <w:basedOn w:val="Standard"/>
    <w:link w:val="KopfzeileZchn"/>
    <w:uiPriority w:val="99"/>
    <w:unhideWhenUsed/>
    <w:rsid w:val="00E92D97"/>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E92D97"/>
  </w:style>
  <w:style w:type="paragraph" w:styleId="Fuzeile">
    <w:name w:val="footer"/>
    <w:basedOn w:val="Standard"/>
    <w:link w:val="FuzeileZchn"/>
    <w:uiPriority w:val="99"/>
    <w:unhideWhenUsed/>
    <w:rsid w:val="00E92D97"/>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E92D97"/>
  </w:style>
  <w:style w:type="character" w:styleId="Kommentarzeichen">
    <w:name w:val="annotation reference"/>
    <w:basedOn w:val="Absatz-Standardschriftart"/>
    <w:uiPriority w:val="99"/>
    <w:semiHidden/>
    <w:unhideWhenUsed/>
    <w:rsid w:val="000B48B3"/>
    <w:rPr>
      <w:sz w:val="16"/>
      <w:szCs w:val="16"/>
    </w:rPr>
  </w:style>
  <w:style w:type="paragraph" w:styleId="Kommentartext">
    <w:name w:val="annotation text"/>
    <w:basedOn w:val="Standard"/>
    <w:link w:val="KommentartextZchn"/>
    <w:uiPriority w:val="99"/>
    <w:semiHidden/>
    <w:unhideWhenUsed/>
    <w:rsid w:val="000B48B3"/>
    <w:pPr>
      <w:spacing w:line="240" w:lineRule="auto"/>
    </w:pPr>
    <w:rPr>
      <w:sz w:val="20"/>
      <w:szCs w:val="20"/>
    </w:rPr>
  </w:style>
  <w:style w:type="character" w:styleId="KommentartextZchn" w:customStyle="1">
    <w:name w:val="Kommentartext Zchn"/>
    <w:basedOn w:val="Absatz-Standardschriftart"/>
    <w:link w:val="Kommentartext"/>
    <w:uiPriority w:val="99"/>
    <w:semiHidden/>
    <w:rsid w:val="000B48B3"/>
    <w:rPr>
      <w:sz w:val="20"/>
      <w:szCs w:val="20"/>
    </w:rPr>
  </w:style>
  <w:style w:type="paragraph" w:styleId="Kommentarthema">
    <w:name w:val="annotation subject"/>
    <w:basedOn w:val="Kommentartext"/>
    <w:next w:val="Kommentartext"/>
    <w:link w:val="KommentarthemaZchn"/>
    <w:uiPriority w:val="99"/>
    <w:semiHidden/>
    <w:unhideWhenUsed/>
    <w:rsid w:val="000B48B3"/>
    <w:rPr>
      <w:b/>
      <w:bCs/>
    </w:rPr>
  </w:style>
  <w:style w:type="character" w:styleId="KommentarthemaZchn" w:customStyle="1">
    <w:name w:val="Kommentarthema Zchn"/>
    <w:basedOn w:val="KommentartextZchn"/>
    <w:link w:val="Kommentarthema"/>
    <w:uiPriority w:val="99"/>
    <w:semiHidden/>
    <w:rsid w:val="000B48B3"/>
    <w:rPr>
      <w:b/>
      <w:bCs/>
      <w:sz w:val="20"/>
      <w:szCs w:val="20"/>
    </w:rPr>
  </w:style>
  <w:style w:type="paragraph" w:styleId="Sprechblasentext">
    <w:name w:val="Balloon Text"/>
    <w:basedOn w:val="Standard"/>
    <w:link w:val="SprechblasentextZchn"/>
    <w:uiPriority w:val="99"/>
    <w:semiHidden/>
    <w:unhideWhenUsed/>
    <w:rsid w:val="000B48B3"/>
    <w:pPr>
      <w:spacing w:after="0" w:line="240" w:lineRule="auto"/>
    </w:pPr>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0B48B3"/>
    <w:rPr>
      <w:rFonts w:ascii="Segoe UI" w:hAnsi="Segoe UI" w:cs="Segoe UI"/>
      <w:sz w:val="18"/>
      <w:szCs w:val="18"/>
    </w:rPr>
  </w:style>
  <w:style w:type="table" w:styleId="Gitternetztabelle4Akzent4">
    <w:name w:val="Grid Table 4 Accent 4"/>
    <w:basedOn w:val="NormaleTabelle"/>
    <w:uiPriority w:val="49"/>
    <w:rsid w:val="004A248E"/>
    <w:pPr>
      <w:spacing w:after="0" w:line="240" w:lineRule="auto"/>
    </w:p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berarbeitung">
    <w:name w:val="Revision"/>
    <w:hidden/>
    <w:uiPriority w:val="99"/>
    <w:semiHidden/>
    <w:rsid w:val="003E7A27"/>
    <w:pPr>
      <w:spacing w:after="0" w:line="240" w:lineRule="auto"/>
    </w:pPr>
  </w:style>
  <w:style w:type="character" w:styleId="Hyperlink">
    <w:name w:val="Hyperlink"/>
    <w:basedOn w:val="Absatz-Standardschriftart"/>
    <w:uiPriority w:val="99"/>
    <w:unhideWhenUsed/>
    <w:rsid w:val="00F27DDB"/>
    <w:rPr>
      <w:color w:val="0563C1" w:themeColor="hyperlink"/>
      <w:u w:val="single"/>
    </w:rPr>
  </w:style>
  <w:style xmlns:w14="http://schemas.microsoft.com/office/word/2010/wordml" xmlns:mc="http://schemas.openxmlformats.org/markup-compatibility/2006" xmlns:w="http://schemas.openxmlformats.org/wordprocessingml/2006/main" w:type="table" w:styleId="GridTable1Light-Accent4" mc:Ignorable="w14">
    <w:name xmlns:w="http://schemas.openxmlformats.org/wordprocessingml/2006/main" w:val="Grid Table 1 Light Accent 4"/>
    <w:basedOn xmlns:w="http://schemas.openxmlformats.org/wordprocessingml/2006/main" w:val="NormaleTabelle"/>
    <w:uiPriority xmlns:w="http://schemas.openxmlformats.org/wordprocessingml/2006/main" w:val="46"/>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CellMar>
        <w:top w:w="0" w:type="dxa"/>
        <w:left w:w="108" w:type="dxa"/>
        <w:bottom w:w="0" w:type="dxa"/>
        <w:right w:w="108" w:type="dxa"/>
      </w:tblCellMar>
    </w:tblPr>
    <w:tblStylePr xmlns:w="http://schemas.openxmlformats.org/wordprocessingml/2006/main" w:type="firstRow">
      <w:rPr>
        <w:b/>
        <w:bCs/>
      </w:rPr>
      <w:tblPr/>
      <w:tcPr>
        <w:tcBorders>
          <w:bottom w:val="single" w:color="FFD966" w:themeColor="accent4" w:themeTint="99" w:sz="12" w:space="0"/>
        </w:tcBorders>
      </w:tcPr>
    </w:tblStylePr>
    <w:tblStylePr xmlns:w="http://schemas.openxmlformats.org/wordprocessingml/2006/main" w:type="lastRow">
      <w:rPr>
        <w:b/>
        <w:bCs/>
      </w:rPr>
      <w:tblPr/>
      <w:tcPr>
        <w:tcBorders>
          <w:top w:val="double" w:color="FFD966" w:themeColor="accent4" w:themeTint="99" w:sz="2" w:space="0"/>
        </w:tcBorders>
      </w:tcPr>
    </w:tblStylePr>
    <w:tblStylePr xmlns:w="http://schemas.openxmlformats.org/wordprocessingml/2006/main" w:type="firstCol">
      <w:rPr>
        <w:b/>
        <w:bCs/>
      </w:rPr>
    </w:tblStylePr>
    <w:tblStylePr xmlns:w="http://schemas.openxmlformats.org/wordprocessingml/2006/main"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772521">
      <w:bodyDiv w:val="1"/>
      <w:marLeft w:val="0"/>
      <w:marRight w:val="0"/>
      <w:marTop w:val="0"/>
      <w:marBottom w:val="0"/>
      <w:divBdr>
        <w:top w:val="none" w:sz="0" w:space="0" w:color="auto"/>
        <w:left w:val="none" w:sz="0" w:space="0" w:color="auto"/>
        <w:bottom w:val="none" w:sz="0" w:space="0" w:color="auto"/>
        <w:right w:val="none" w:sz="0" w:space="0" w:color="auto"/>
      </w:divBdr>
    </w:div>
    <w:div w:id="466360869">
      <w:bodyDiv w:val="1"/>
      <w:marLeft w:val="0"/>
      <w:marRight w:val="0"/>
      <w:marTop w:val="0"/>
      <w:marBottom w:val="0"/>
      <w:divBdr>
        <w:top w:val="none" w:sz="0" w:space="0" w:color="auto"/>
        <w:left w:val="none" w:sz="0" w:space="0" w:color="auto"/>
        <w:bottom w:val="none" w:sz="0" w:space="0" w:color="auto"/>
        <w:right w:val="none" w:sz="0" w:space="0" w:color="auto"/>
      </w:divBdr>
    </w:div>
    <w:div w:id="560017061">
      <w:bodyDiv w:val="1"/>
      <w:marLeft w:val="0"/>
      <w:marRight w:val="0"/>
      <w:marTop w:val="0"/>
      <w:marBottom w:val="0"/>
      <w:divBdr>
        <w:top w:val="none" w:sz="0" w:space="0" w:color="auto"/>
        <w:left w:val="none" w:sz="0" w:space="0" w:color="auto"/>
        <w:bottom w:val="none" w:sz="0" w:space="0" w:color="auto"/>
        <w:right w:val="none" w:sz="0" w:space="0" w:color="auto"/>
      </w:divBdr>
    </w:div>
    <w:div w:id="681660821">
      <w:bodyDiv w:val="1"/>
      <w:marLeft w:val="0"/>
      <w:marRight w:val="0"/>
      <w:marTop w:val="0"/>
      <w:marBottom w:val="0"/>
      <w:divBdr>
        <w:top w:val="none" w:sz="0" w:space="0" w:color="auto"/>
        <w:left w:val="none" w:sz="0" w:space="0" w:color="auto"/>
        <w:bottom w:val="none" w:sz="0" w:space="0" w:color="auto"/>
        <w:right w:val="none" w:sz="0" w:space="0" w:color="auto"/>
      </w:divBdr>
    </w:div>
    <w:div w:id="702904046">
      <w:bodyDiv w:val="1"/>
      <w:marLeft w:val="0"/>
      <w:marRight w:val="0"/>
      <w:marTop w:val="0"/>
      <w:marBottom w:val="0"/>
      <w:divBdr>
        <w:top w:val="none" w:sz="0" w:space="0" w:color="auto"/>
        <w:left w:val="none" w:sz="0" w:space="0" w:color="auto"/>
        <w:bottom w:val="none" w:sz="0" w:space="0" w:color="auto"/>
        <w:right w:val="none" w:sz="0" w:space="0" w:color="auto"/>
      </w:divBdr>
    </w:div>
    <w:div w:id="1253277398">
      <w:bodyDiv w:val="1"/>
      <w:marLeft w:val="0"/>
      <w:marRight w:val="0"/>
      <w:marTop w:val="0"/>
      <w:marBottom w:val="0"/>
      <w:divBdr>
        <w:top w:val="none" w:sz="0" w:space="0" w:color="auto"/>
        <w:left w:val="none" w:sz="0" w:space="0" w:color="auto"/>
        <w:bottom w:val="none" w:sz="0" w:space="0" w:color="auto"/>
        <w:right w:val="none" w:sz="0" w:space="0" w:color="auto"/>
      </w:divBdr>
    </w:div>
    <w:div w:id="1257328921">
      <w:bodyDiv w:val="1"/>
      <w:marLeft w:val="0"/>
      <w:marRight w:val="0"/>
      <w:marTop w:val="0"/>
      <w:marBottom w:val="0"/>
      <w:divBdr>
        <w:top w:val="none" w:sz="0" w:space="0" w:color="auto"/>
        <w:left w:val="none" w:sz="0" w:space="0" w:color="auto"/>
        <w:bottom w:val="none" w:sz="0" w:space="0" w:color="auto"/>
        <w:right w:val="none" w:sz="0" w:space="0" w:color="auto"/>
      </w:divBdr>
    </w:div>
    <w:div w:id="1276061034">
      <w:bodyDiv w:val="1"/>
      <w:marLeft w:val="0"/>
      <w:marRight w:val="0"/>
      <w:marTop w:val="0"/>
      <w:marBottom w:val="0"/>
      <w:divBdr>
        <w:top w:val="none" w:sz="0" w:space="0" w:color="auto"/>
        <w:left w:val="none" w:sz="0" w:space="0" w:color="auto"/>
        <w:bottom w:val="none" w:sz="0" w:space="0" w:color="auto"/>
        <w:right w:val="none" w:sz="0" w:space="0" w:color="auto"/>
      </w:divBdr>
    </w:div>
    <w:div w:id="1400860254">
      <w:bodyDiv w:val="1"/>
      <w:marLeft w:val="0"/>
      <w:marRight w:val="0"/>
      <w:marTop w:val="0"/>
      <w:marBottom w:val="0"/>
      <w:divBdr>
        <w:top w:val="none" w:sz="0" w:space="0" w:color="auto"/>
        <w:left w:val="none" w:sz="0" w:space="0" w:color="auto"/>
        <w:bottom w:val="none" w:sz="0" w:space="0" w:color="auto"/>
        <w:right w:val="none" w:sz="0" w:space="0" w:color="auto"/>
      </w:divBdr>
    </w:div>
    <w:div w:id="1785878091">
      <w:bodyDiv w:val="1"/>
      <w:marLeft w:val="0"/>
      <w:marRight w:val="0"/>
      <w:marTop w:val="0"/>
      <w:marBottom w:val="0"/>
      <w:divBdr>
        <w:top w:val="none" w:sz="0" w:space="0" w:color="auto"/>
        <w:left w:val="none" w:sz="0" w:space="0" w:color="auto"/>
        <w:bottom w:val="none" w:sz="0" w:space="0" w:color="auto"/>
        <w:right w:val="none" w:sz="0" w:space="0" w:color="auto"/>
      </w:divBdr>
    </w:div>
    <w:div w:id="207061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&#65279;<?xml version="1.0" encoding="utf-8"?><Relationships xmlns="http://schemas.openxmlformats.org/package/2006/relationships"><Relationship Type="http://schemas.openxmlformats.org/officeDocument/2006/relationships/hyperlink" Target="https://datex2.naps.inqms.cz/naps-browser/index/catalogue-record/" TargetMode="External" Id="R014cba81fbc74f5e" /></Relationship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its-platform.eu/wp-content/uploads/ITS-Platform/AchievementsDocuments/Quality%20Frameworks/EU%20EIP%204.1_SRTI%20RTTI%20Quality%20Package%202019-05-15.pdf"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its-platform.eu/wp-content/uploads/ITS-Platform/AchievementsDocuments/Quality%20Frameworks/EU%20EIP%204.1_SRTI%20RTTI%20Quality%20Package%202019-05-15.pdf"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www.its-platform.eu/wp-content/uploads/ITS-Platform/AchievementsDocuments/Quality%20Frameworks/EU%20EIP%204.1_SRTI%20RTTI%20Quality%20Package%202019-05-15.pdf"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its-platform.eu/wp-content/uploads/ITS-Platform/AchievementsDocuments/Quality%20Frameworks/EU%20EIP%204.1_SRTI%20RTTI%20Quality%20Package%202019-05-15.pdf" TargetMode="External" Id="rId11" /><Relationship Type="http://schemas.openxmlformats.org/officeDocument/2006/relationships/styles" Target="styles.xml" Id="rId5" /><Relationship Type="http://schemas.openxmlformats.org/officeDocument/2006/relationships/hyperlink" Target="https://www.its-platform.eu/wp-content/uploads/ITS-Platform/AchievementsDocuments/Quality%20Frameworks/EU%20EIP%204.1_SRTI%20RTTI%20Quality%20Package%202019-05-15.pdf" TargetMode="External" Id="rId15" /><Relationship Type="http://schemas.openxmlformats.org/officeDocument/2006/relationships/hyperlink" Target="https://www.its-platform.eu/wp-content/uploads/ITS-Platform/AchievementsDocuments/Quality%20Frameworks/EU%20EIP%204.1_SRTI%20RTTI%20Quality%20Package%202019-05-15.pdf"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its-platform.eu/wp-content/uploads/ITS-Platform/AchievementsDocuments/Quality%20Frameworks/EU%20EIP%204.1_SRTI%20RTTI%20Quality%20Package%202019-05-15.pdf" TargetMode="External" Id="rId14" /><Relationship Type="http://schemas.openxmlformats.org/officeDocument/2006/relationships/comments" Target="comments.xml" Id="R61643746597a4061" /><Relationship Type="http://schemas.microsoft.com/office/2011/relationships/people" Target="people.xml" Id="R3bc0d2c4633c4fd7" /><Relationship Type="http://schemas.microsoft.com/office/2011/relationships/commentsExtended" Target="commentsExtended.xml" Id="Rc2afc5acf1384697" /><Relationship Type="http://schemas.microsoft.com/office/2016/09/relationships/commentsIds" Target="commentsIds.xml" Id="R2d55d9acad844908" /><Relationship Type="http://schemas.microsoft.com/office/2018/08/relationships/commentsExtensible" Target="commentsExtensible.xml" Id="R8c5c475078db44bf" /><Relationship Type="http://schemas.openxmlformats.org/officeDocument/2006/relationships/hyperlink" Target="https://napcore.eu/metadata/" TargetMode="External" Id="Rf9940621d0ff40f0" /><Relationship Type="http://schemas.openxmlformats.org/officeDocument/2006/relationships/hyperlink" Target="https://napcore.eu/wp-content/uploads/2025/03/5_Manual-evaluation-of-the-formal-quality-of-web-service-documentation_v1.0.pdf" TargetMode="External" Id="Rac3a8573b9d340ba"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48505E66128D48AAED90CD5CD3616F" ma:contentTypeVersion="11" ma:contentTypeDescription="Create a new document." ma:contentTypeScope="" ma:versionID="303ead7474dfac057f077e3bd7f40555">
  <xsd:schema xmlns:xsd="http://www.w3.org/2001/XMLSchema" xmlns:xs="http://www.w3.org/2001/XMLSchema" xmlns:p="http://schemas.microsoft.com/office/2006/metadata/properties" xmlns:ns2="c386cf2f-2f8b-4d8e-84b2-f14abf7317aa" xmlns:ns3="13e36eaf-61a1-47aa-b343-0f7d626aa9a0" targetNamespace="http://schemas.microsoft.com/office/2006/metadata/properties" ma:root="true" ma:fieldsID="c8fbcd940555bca529527238a320989a" ns2:_="" ns3:_="">
    <xsd:import namespace="c386cf2f-2f8b-4d8e-84b2-f14abf7317aa"/>
    <xsd:import namespace="13e36eaf-61a1-47aa-b343-0f7d626aa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6cf2f-2f8b-4d8e-84b2-f14abf73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e36eaf-61a1-47aa-b343-0f7d626aa9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7b0293-1299-401f-a92e-ea8ec6326420}" ma:internalName="TaxCatchAll" ma:showField="CatchAllData" ma:web="13e36eaf-61a1-47aa-b343-0f7d626aa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3e36eaf-61a1-47aa-b343-0f7d626aa9a0" xsi:nil="true"/>
    <lcf76f155ced4ddcb4097134ff3c332f xmlns="c386cf2f-2f8b-4d8e-84b2-f14abf7317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8AB6DE-8A40-4B7E-8C7A-E0D3623429F6}">
  <ds:schemaRefs>
    <ds:schemaRef ds:uri="http://schemas.microsoft.com/sharepoint/v3/contenttype/forms"/>
  </ds:schemaRefs>
</ds:datastoreItem>
</file>

<file path=customXml/itemProps2.xml><?xml version="1.0" encoding="utf-8"?>
<ds:datastoreItem xmlns:ds="http://schemas.openxmlformats.org/officeDocument/2006/customXml" ds:itemID="{63AEDCF0-636F-4781-BA3D-FFA824DC4F57}"/>
</file>

<file path=customXml/itemProps3.xml><?xml version="1.0" encoding="utf-8"?>
<ds:datastoreItem xmlns:ds="http://schemas.openxmlformats.org/officeDocument/2006/customXml" ds:itemID="{A53BC610-D4FA-4056-BA87-95A268E1AAD7}">
  <ds:schemaRefs>
    <ds:schemaRef ds:uri="http://schemas.microsoft.com/office/2006/metadata/properties"/>
    <ds:schemaRef ds:uri="http://schemas.microsoft.com/office/infopath/2007/PartnerControls"/>
    <ds:schemaRef ds:uri="c99374de-c1bf-4d18-ae47-02db92621749"/>
    <ds:schemaRef ds:uri="a29c92a0-f2d7-4890-8a67-09a4b35c292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Austriatech GmbH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Gruber Anna Damaris</dc:creator>
  <cp:keywords/>
  <dc:description/>
  <cp:lastModifiedBy>Neugebauer Alice</cp:lastModifiedBy>
  <cp:revision>608</cp:revision>
  <cp:lastPrinted>2023-03-15T08:37:00Z</cp:lastPrinted>
  <dcterms:created xsi:type="dcterms:W3CDTF">2023-01-12T10:59:00Z</dcterms:created>
  <dcterms:modified xsi:type="dcterms:W3CDTF">2025-07-02T14:54:51Z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0x0101006748505E66128D48AAED90CD5CD3616F</vt:lpwstr>
  </property>
  <property fmtid="{D5CDD505-2E9C-101B-9397-08002B2CF9AE}" pid="3" name="MediaServiceImageTags">
    <vt:lpwstr/>
  </property>
  <property fmtid="{D5CDD505-2E9C-101B-9397-08002B2CF9AE}" pid="4" name="Order">
    <vt:r8>1471900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