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75D9" w:rsidP="39ACEEF0" w:rsidRDefault="00BB06BA" w14:paraId="7B4510DC" w14:textId="2801DF75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003399"/>
        <w:jc w:val="center"/>
        <w:rPr>
          <w:b/>
          <w:bCs/>
          <w:color w:val="FFCC00"/>
          <w:lang w:val="en-GB"/>
        </w:rPr>
      </w:pPr>
      <w:r w:rsidRPr="39ACEEF0">
        <w:rPr>
          <w:b/>
          <w:bCs/>
          <w:color w:val="FFCC00"/>
          <w:lang w:val="en-GB"/>
        </w:rPr>
        <w:t xml:space="preserve">Self-Declaration </w:t>
      </w:r>
      <w:r w:rsidRPr="39ACEEF0" w:rsidR="00D24EA8">
        <w:rPr>
          <w:b/>
          <w:bCs/>
          <w:color w:val="FFCC00"/>
          <w:lang w:val="en-GB"/>
        </w:rPr>
        <w:t>F</w:t>
      </w:r>
      <w:r w:rsidRPr="39ACEEF0" w:rsidR="00B53CA2">
        <w:rPr>
          <w:b/>
          <w:bCs/>
          <w:color w:val="FFCC00"/>
          <w:lang w:val="en-GB"/>
        </w:rPr>
        <w:t xml:space="preserve">orm </w:t>
      </w:r>
      <w:r w:rsidRPr="39ACEEF0">
        <w:rPr>
          <w:b/>
          <w:bCs/>
          <w:color w:val="FFCC00"/>
          <w:lang w:val="en-GB"/>
        </w:rPr>
        <w:t>valid for</w:t>
      </w:r>
      <w:r w:rsidRPr="39ACEEF0" w:rsidR="003547D8">
        <w:rPr>
          <w:b/>
          <w:bCs/>
          <w:color w:val="FFCC00"/>
          <w:lang w:val="en-GB"/>
        </w:rPr>
        <w:t xml:space="preserve">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6BFD1B5AF2AC48B480CB7C4C9B56C80F"/>
          </w:placeholder>
          <w:temporary/>
          <w:showingPlcHdr/>
          <w15:appearance w15:val="hidden"/>
          <w:text/>
        </w:sdtPr>
        <w:sdtEndPr/>
        <w:sdtContent>
          <w:r w:rsidRPr="003547D8" w:rsidR="00500E16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:rsidR="00035866" w:rsidP="04E52968" w:rsidRDefault="00BB06BA" w14:paraId="1DC65290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003399"/>
        <w:jc w:val="center"/>
        <w:rPr>
          <w:b/>
          <w:bCs/>
          <w:color w:val="FFCC00"/>
          <w:lang w:val="en-GB"/>
        </w:rPr>
      </w:pPr>
      <w:r w:rsidRPr="04E52968">
        <w:rPr>
          <w:b/>
          <w:bCs/>
          <w:color w:val="FFCC00"/>
          <w:lang w:val="en-GB"/>
        </w:rPr>
        <w:t>Delegated Regulation (EU) 2017/1926</w:t>
      </w:r>
      <w:r w:rsidRPr="04E52968" w:rsidR="00DD35D4">
        <w:rPr>
          <w:b/>
          <w:bCs/>
          <w:color w:val="FFCC00"/>
          <w:lang w:val="en-GB"/>
        </w:rPr>
        <w:t xml:space="preserve"> </w:t>
      </w:r>
    </w:p>
    <w:p w:rsidRPr="00BD6E44" w:rsidR="00BB06BA" w:rsidP="04E52968" w:rsidRDefault="00035866" w14:paraId="7F91EF6C" w14:textId="70594B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003399"/>
        <w:jc w:val="center"/>
        <w:rPr>
          <w:b/>
          <w:bCs/>
          <w:color w:val="FFCC00"/>
          <w:lang w:val="en-GB"/>
        </w:rPr>
      </w:pPr>
      <w:r>
        <w:rPr>
          <w:b/>
          <w:bCs/>
          <w:color w:val="FFCC00"/>
          <w:lang w:val="en-GB"/>
        </w:rPr>
        <w:t xml:space="preserve">Form </w:t>
      </w:r>
      <w:r w:rsidRPr="04E52968" w:rsidR="00D24EA8">
        <w:rPr>
          <w:b/>
          <w:bCs/>
          <w:color w:val="FFCC00"/>
          <w:lang w:val="en-GB"/>
        </w:rPr>
        <w:t>f</w:t>
      </w:r>
      <w:r w:rsidRPr="04E52968" w:rsidR="00BB06BA">
        <w:rPr>
          <w:b/>
          <w:bCs/>
          <w:color w:val="FFCC00"/>
          <w:lang w:val="en-GB"/>
        </w:rPr>
        <w:t xml:space="preserve">or travel information service providers </w:t>
      </w:r>
    </w:p>
    <w:p w:rsidRPr="004678F6" w:rsidR="00BB06BA" w:rsidP="00BB06BA" w:rsidRDefault="00BB06BA" w14:paraId="1C9B09C8" w14:textId="77777777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:rsidRPr="004678F6" w:rsidR="00BB06BA" w:rsidP="00BF48DE" w:rsidRDefault="00BB06BA" w14:paraId="02D307C4" w14:textId="27AFD01D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  <w:r w:rsidRPr="004678F6">
        <w:rPr>
          <w:b/>
          <w:bCs/>
          <w:color w:val="auto"/>
          <w:sz w:val="22"/>
          <w:szCs w:val="22"/>
          <w:lang w:val="en-GB"/>
        </w:rPr>
        <w:t xml:space="preserve">Declaration of </w:t>
      </w:r>
      <w:r w:rsidR="00BD6E44">
        <w:rPr>
          <w:b/>
          <w:bCs/>
          <w:color w:val="auto"/>
          <w:sz w:val="22"/>
          <w:szCs w:val="22"/>
          <w:lang w:val="en-GB"/>
        </w:rPr>
        <w:t>compliance (</w:t>
      </w:r>
      <w:r w:rsidR="00212965">
        <w:rPr>
          <w:b/>
          <w:bCs/>
          <w:color w:val="auto"/>
          <w:sz w:val="22"/>
          <w:szCs w:val="22"/>
          <w:lang w:val="en-GB"/>
        </w:rPr>
        <w:t>self-declaration</w:t>
      </w:r>
      <w:r w:rsidRPr="004678F6">
        <w:rPr>
          <w:b/>
          <w:bCs/>
          <w:color w:val="auto"/>
          <w:sz w:val="22"/>
          <w:szCs w:val="22"/>
          <w:lang w:val="en-GB"/>
        </w:rPr>
        <w:t xml:space="preserve">) with the Delegated Regulation (EU) 2017/1926 of the European Commission supplementing Directive 2010/40/EU of the European Parliament and of the Council </w:t>
      </w:r>
      <w:proofErr w:type="gramStart"/>
      <w:r w:rsidRPr="004678F6" w:rsidR="00E57A9C">
        <w:rPr>
          <w:b/>
          <w:bCs/>
          <w:color w:val="auto"/>
          <w:sz w:val="22"/>
          <w:szCs w:val="22"/>
          <w:lang w:val="en-GB"/>
        </w:rPr>
        <w:t>with regard to</w:t>
      </w:r>
      <w:proofErr w:type="gramEnd"/>
      <w:r w:rsidRPr="004678F6" w:rsidR="00E57A9C">
        <w:rPr>
          <w:b/>
          <w:bCs/>
          <w:color w:val="auto"/>
          <w:sz w:val="22"/>
          <w:szCs w:val="22"/>
          <w:lang w:val="en-GB"/>
        </w:rPr>
        <w:t xml:space="preserve"> the</w:t>
      </w:r>
      <w:r w:rsidRPr="004678F6">
        <w:rPr>
          <w:b/>
          <w:bCs/>
          <w:color w:val="auto"/>
          <w:sz w:val="22"/>
          <w:szCs w:val="22"/>
          <w:lang w:val="en-GB"/>
        </w:rPr>
        <w:t xml:space="preserve"> provision of EU-wide multimodal travel informa</w:t>
      </w:r>
      <w:r w:rsidRPr="004678F6" w:rsidR="00E57A9C">
        <w:rPr>
          <w:b/>
          <w:bCs/>
          <w:color w:val="auto"/>
          <w:sz w:val="22"/>
          <w:szCs w:val="22"/>
          <w:lang w:val="en-GB"/>
        </w:rPr>
        <w:t>tion services (Priority Action A</w:t>
      </w:r>
      <w:r w:rsidR="00035866">
        <w:rPr>
          <w:b/>
          <w:bCs/>
          <w:color w:val="auto"/>
          <w:sz w:val="22"/>
          <w:szCs w:val="22"/>
          <w:lang w:val="en-GB"/>
        </w:rPr>
        <w:t>, MMTIS</w:t>
      </w:r>
      <w:r w:rsidRPr="004678F6">
        <w:rPr>
          <w:b/>
          <w:bCs/>
          <w:color w:val="auto"/>
          <w:sz w:val="22"/>
          <w:szCs w:val="22"/>
          <w:lang w:val="en-GB"/>
        </w:rPr>
        <w:t>)</w:t>
      </w:r>
    </w:p>
    <w:p w:rsidRPr="004678F6" w:rsidR="00BB06BA" w:rsidP="00BB06BA" w:rsidRDefault="00BB06BA" w14:paraId="74DD8FF7" w14:textId="77777777">
      <w:pPr>
        <w:pStyle w:val="Default"/>
        <w:rPr>
          <w:color w:val="auto"/>
          <w:sz w:val="22"/>
          <w:szCs w:val="22"/>
          <w:lang w:val="en-GB"/>
        </w:rPr>
      </w:pPr>
    </w:p>
    <w:p w:rsidRPr="00CC11E2" w:rsidR="003547D8" w:rsidP="003547D8" w:rsidRDefault="00B026E2" w14:paraId="335AA36E" w14:textId="207C9356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Pr="002D6547" w:rsidR="003547D8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szCs w:val="22"/>
            <w:lang w:val="en-GB"/>
          </w:rPr>
          <w:id w:val="-1803456168"/>
          <w:placeholder>
            <w:docPart w:val="51839093D9864B69AFCC046D19BFF500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</w:rPr>
        </w:sdtEndPr>
        <w:sdtContent>
          <w:r w:rsidRPr="00CC11E2" w:rsidR="003547D8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:rsidRPr="00CC11E2" w:rsidR="003547D8" w:rsidP="39ACEEF0" w:rsidRDefault="003547D8" w14:paraId="373C902C" w14:textId="538987FC">
      <w:pPr>
        <w:pStyle w:val="Default"/>
        <w:rPr>
          <w:color w:val="auto"/>
          <w:sz w:val="22"/>
          <w:szCs w:val="22"/>
          <w:lang w:val="en-GB"/>
        </w:rPr>
      </w:pPr>
      <w:r w:rsidRPr="39ACEEF0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621559672"/>
          <w:placeholder>
            <w:docPart w:val="B7AED05C2FF0493B9D9D47311D2292F0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39ACEEF0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:rsidRPr="00CC11E2" w:rsidR="003547D8" w:rsidP="003547D8" w:rsidRDefault="003547D8" w14:paraId="2973C054" w14:textId="77777777">
      <w:pPr>
        <w:pStyle w:val="Default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4D5F13479CFF48239D47AE8A788FD1F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:rsidRPr="00644B35" w:rsidR="003547D8" w:rsidP="003547D8" w:rsidRDefault="003547D8" w14:paraId="58A60FE9" w14:textId="77777777">
      <w:pPr>
        <w:pStyle w:val="Default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B5D47999A6C24F8EAE3BFCA1582C4749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:rsidRPr="003477DE" w:rsidR="003547D8" w:rsidP="003547D8" w:rsidRDefault="003547D8" w14:paraId="75BD3CBA" w14:textId="77777777">
      <w:pPr>
        <w:pStyle w:val="Default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Pr="003477DE">
        <w:rPr>
          <w:bCs/>
          <w:color w:val="auto"/>
          <w:sz w:val="22"/>
          <w:szCs w:val="22"/>
          <w:lang w:val="en-GB"/>
        </w:rPr>
        <w:t>umber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511B9CB297AA4C88A7175074522E27E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:rsidRPr="003477DE" w:rsidR="003547D8" w:rsidP="003547D8" w:rsidRDefault="003547D8" w14:paraId="77CF98AA" w14:textId="77777777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C69318B43541411297CCD9332CE29099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:rsidRPr="004678F6" w:rsidR="00BB06BA" w:rsidP="00BB06BA" w:rsidRDefault="00BB06BA" w14:paraId="3D21959A" w14:textId="77777777">
      <w:pPr>
        <w:pStyle w:val="Default"/>
        <w:rPr>
          <w:color w:val="auto"/>
          <w:sz w:val="22"/>
          <w:szCs w:val="22"/>
          <w:lang w:val="en-GB"/>
        </w:rPr>
      </w:pPr>
    </w:p>
    <w:p w:rsidRPr="004678F6" w:rsidR="00E57A9C" w:rsidP="000A63E0" w:rsidRDefault="00E57A9C" w14:paraId="4C75038B" w14:textId="398E86AD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4678F6">
        <w:rPr>
          <w:color w:val="auto"/>
          <w:sz w:val="22"/>
          <w:szCs w:val="22"/>
          <w:lang w:val="en-GB"/>
        </w:rPr>
        <w:t>The</w:t>
      </w:r>
      <w:r w:rsidRPr="005F6D79" w:rsidR="005F6D79">
        <w:rPr>
          <w:color w:val="auto"/>
          <w:sz w:val="22"/>
          <w:szCs w:val="22"/>
          <w:lang w:val="en-GB"/>
        </w:rPr>
        <w:t xml:space="preserve"> </w:t>
      </w:r>
      <w:r w:rsidRPr="004678F6">
        <w:rPr>
          <w:color w:val="auto"/>
          <w:sz w:val="22"/>
          <w:szCs w:val="22"/>
          <w:lang w:val="en-GB"/>
        </w:rPr>
        <w:t>undersigned person declares, acting in this as authorised representative of</w:t>
      </w:r>
      <w:r w:rsidRPr="009431C6" w:rsidR="009431C6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D67991834D21469A97FE3B8814618AEA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643A77" w:rsidR="009431C6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4678F6">
        <w:rPr>
          <w:color w:val="auto"/>
          <w:sz w:val="22"/>
          <w:szCs w:val="22"/>
          <w:lang w:val="en-GB"/>
        </w:rPr>
        <w:t>, the compliance of the provision of EU-</w:t>
      </w:r>
      <w:r w:rsidRPr="00557FFA">
        <w:rPr>
          <w:color w:val="auto"/>
          <w:sz w:val="22"/>
          <w:szCs w:val="22"/>
          <w:lang w:val="en-GB"/>
        </w:rPr>
        <w:t xml:space="preserve">wide multimodal travel information services with the Commission Delegated Regulation </w:t>
      </w:r>
      <w:r w:rsidRPr="00557FFA" w:rsidR="00A40D0C">
        <w:rPr>
          <w:color w:val="auto"/>
          <w:sz w:val="22"/>
          <w:szCs w:val="22"/>
          <w:lang w:val="en-GB"/>
        </w:rPr>
        <w:t>(EU) 2017/1926 and the articles published therein</w:t>
      </w:r>
      <w:r w:rsidRPr="004678F6" w:rsidR="00A40D0C">
        <w:rPr>
          <w:color w:val="auto"/>
          <w:sz w:val="22"/>
          <w:szCs w:val="22"/>
          <w:lang w:val="en-GB"/>
        </w:rPr>
        <w:t xml:space="preserve">, that </w:t>
      </w:r>
      <w:sdt>
        <w:sdtPr>
          <w:rPr>
            <w:rStyle w:val="Formatvorlage4"/>
            <w:lang w:val="en-GB"/>
          </w:rPr>
          <w:id w:val="-1833516877"/>
          <w:placeholder>
            <w:docPart w:val="B4950458AD5D42AA911AE3C2734C00E9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CC11E2" w:rsidR="0081732B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="00557FFA">
        <w:rPr>
          <w:b/>
          <w:color w:val="auto"/>
          <w:sz w:val="22"/>
          <w:szCs w:val="22"/>
          <w:lang w:val="en-US"/>
        </w:rPr>
        <w:t xml:space="preserve"> </w:t>
      </w:r>
      <w:r w:rsidRPr="004678F6" w:rsidR="00A40D0C">
        <w:rPr>
          <w:color w:val="auto"/>
          <w:sz w:val="22"/>
          <w:szCs w:val="22"/>
          <w:lang w:val="en-GB"/>
        </w:rPr>
        <w:t>in accordance with the Regulation mentioned above:</w:t>
      </w:r>
    </w:p>
    <w:p w:rsidRPr="004678F6" w:rsidR="00A40D0C" w:rsidP="00BB06BA" w:rsidRDefault="00A40D0C" w14:paraId="4015DA17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4A733E" w:rsidRDefault="00BB06BA" w14:paraId="215C8218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CB092E" w:rsidRDefault="00557FFA" w14:paraId="74F78F1C" w14:textId="47D61535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acts </w:t>
      </w:r>
      <w:r w:rsidRPr="00557FFA" w:rsidR="00A40D0C">
        <w:rPr>
          <w:color w:val="auto"/>
          <w:sz w:val="22"/>
          <w:szCs w:val="22"/>
          <w:lang w:val="en-GB"/>
        </w:rPr>
        <w:t>as</w:t>
      </w:r>
      <w:r w:rsidRPr="00557FFA" w:rsidR="00BB06BA">
        <w:rPr>
          <w:color w:val="auto"/>
          <w:sz w:val="22"/>
          <w:szCs w:val="22"/>
          <w:lang w:val="en-GB"/>
        </w:rPr>
        <w:t xml:space="preserve"> </w:t>
      </w:r>
      <w:r w:rsidRPr="00557FFA" w:rsidR="004A733E">
        <w:rPr>
          <w:color w:val="auto"/>
          <w:sz w:val="22"/>
          <w:szCs w:val="22"/>
          <w:lang w:val="en-GB"/>
        </w:rPr>
        <w:t>multimodal travel information service provider</w:t>
      </w:r>
      <w:r w:rsidRPr="00557FFA" w:rsidR="00BB06BA">
        <w:rPr>
          <w:color w:val="auto"/>
          <w:sz w:val="22"/>
          <w:szCs w:val="22"/>
          <w:lang w:val="en-GB"/>
        </w:rPr>
        <w:t xml:space="preserve"> </w:t>
      </w:r>
      <w:r w:rsidRPr="00557FFA" w:rsidR="004A733E">
        <w:rPr>
          <w:color w:val="auto"/>
          <w:sz w:val="22"/>
          <w:szCs w:val="22"/>
          <w:lang w:val="en-GB"/>
        </w:rPr>
        <w:t>according</w:t>
      </w:r>
      <w:r>
        <w:rPr>
          <w:color w:val="auto"/>
          <w:sz w:val="22"/>
          <w:szCs w:val="22"/>
          <w:lang w:val="en-GB"/>
        </w:rPr>
        <w:t xml:space="preserve"> to Article 2 (</w:t>
      </w:r>
      <w:r w:rsidR="00035866">
        <w:rPr>
          <w:color w:val="auto"/>
          <w:sz w:val="22"/>
          <w:szCs w:val="22"/>
          <w:lang w:val="en-GB"/>
        </w:rPr>
        <w:t>23</w:t>
      </w:r>
      <w:r w:rsidR="00F575D9">
        <w:rPr>
          <w:color w:val="auto"/>
          <w:sz w:val="22"/>
          <w:szCs w:val="22"/>
          <w:lang w:val="en-GB"/>
        </w:rPr>
        <w:t>).</w:t>
      </w:r>
    </w:p>
    <w:p w:rsidRPr="004678F6" w:rsidR="004A733E" w:rsidP="004A733E" w:rsidRDefault="004A733E" w14:paraId="583A0E72" w14:textId="77777777">
      <w:pPr>
        <w:pStyle w:val="Default"/>
        <w:ind w:left="426"/>
        <w:jc w:val="both"/>
        <w:rPr>
          <w:color w:val="auto"/>
          <w:sz w:val="22"/>
          <w:szCs w:val="22"/>
          <w:lang w:val="en-GB"/>
        </w:rPr>
      </w:pPr>
    </w:p>
    <w:p w:rsidR="00035866" w:rsidP="005E03C9" w:rsidRDefault="005E03C9" w14:paraId="3AAAA1D1" w14:textId="33C15510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complies with the requirements set out in Artikel 4 (5) and 5 (6) concerning the collaboration with data holders </w:t>
      </w:r>
      <w:proofErr w:type="gramStart"/>
      <w:r>
        <w:rPr>
          <w:color w:val="auto"/>
          <w:sz w:val="22"/>
          <w:szCs w:val="22"/>
          <w:lang w:val="en-GB"/>
        </w:rPr>
        <w:t>in order to</w:t>
      </w:r>
      <w:proofErr w:type="gramEnd"/>
      <w:r>
        <w:rPr>
          <w:color w:val="auto"/>
          <w:sz w:val="22"/>
          <w:szCs w:val="22"/>
          <w:lang w:val="en-GB"/>
        </w:rPr>
        <w:t xml:space="preserve"> ensure that any inaccuracies are notified without delay.</w:t>
      </w:r>
    </w:p>
    <w:p w:rsidRPr="005E03C9" w:rsidR="005E03C9" w:rsidP="005E03C9" w:rsidRDefault="005E03C9" w14:paraId="7D235200" w14:textId="77777777">
      <w:pPr>
        <w:pStyle w:val="Default"/>
        <w:ind w:left="426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BB06BA" w:rsidRDefault="00557FFA" w14:paraId="46490D32" w14:textId="47ED1975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bases </w:t>
      </w:r>
      <w:r w:rsidRPr="004678F6" w:rsidR="00401458">
        <w:rPr>
          <w:color w:val="auto"/>
          <w:sz w:val="22"/>
          <w:szCs w:val="22"/>
          <w:lang w:val="en-GB"/>
        </w:rPr>
        <w:t xml:space="preserve">its services on </w:t>
      </w:r>
      <w:r>
        <w:rPr>
          <w:color w:val="auto"/>
          <w:sz w:val="22"/>
          <w:szCs w:val="22"/>
          <w:lang w:val="en-GB"/>
        </w:rPr>
        <w:t xml:space="preserve">updates of </w:t>
      </w:r>
      <w:r w:rsidRPr="004678F6" w:rsidR="00401458">
        <w:rPr>
          <w:color w:val="auto"/>
          <w:sz w:val="22"/>
          <w:szCs w:val="22"/>
          <w:lang w:val="en-GB"/>
        </w:rPr>
        <w:t>static</w:t>
      </w:r>
      <w:r w:rsidR="00035866">
        <w:rPr>
          <w:color w:val="auto"/>
          <w:sz w:val="22"/>
          <w:szCs w:val="22"/>
          <w:lang w:val="en-GB"/>
        </w:rPr>
        <w:t>, historic, observed</w:t>
      </w:r>
      <w:r w:rsidRPr="004678F6" w:rsidR="00401458">
        <w:rPr>
          <w:color w:val="auto"/>
          <w:sz w:val="22"/>
          <w:szCs w:val="22"/>
          <w:lang w:val="en-GB"/>
        </w:rPr>
        <w:t xml:space="preserve"> and dynamic travel and traffic </w:t>
      </w:r>
      <w:r w:rsidR="00F575D9">
        <w:rPr>
          <w:color w:val="auto"/>
          <w:sz w:val="22"/>
          <w:szCs w:val="22"/>
          <w:lang w:val="en-GB"/>
        </w:rPr>
        <w:t>data according to Article 6 (1).</w:t>
      </w:r>
    </w:p>
    <w:p w:rsidRPr="004678F6" w:rsidR="00BB06BA" w:rsidP="00BB06BA" w:rsidRDefault="00BB06BA" w14:paraId="7B8C1293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401458" w:rsidRDefault="00401458" w14:paraId="47B18252" w14:textId="77777777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 w:rsidRPr="004678F6">
        <w:rPr>
          <w:color w:val="auto"/>
          <w:sz w:val="22"/>
          <w:szCs w:val="22"/>
          <w:lang w:val="en-GB"/>
        </w:rPr>
        <w:t xml:space="preserve">complies with the requirements set out in Article 7 on the </w:t>
      </w:r>
      <w:r w:rsidR="00557FFA">
        <w:rPr>
          <w:color w:val="auto"/>
          <w:sz w:val="22"/>
          <w:szCs w:val="22"/>
          <w:lang w:val="en-GB"/>
        </w:rPr>
        <w:t>linking</w:t>
      </w:r>
      <w:r w:rsidRPr="004678F6">
        <w:rPr>
          <w:color w:val="auto"/>
          <w:sz w:val="22"/>
          <w:szCs w:val="22"/>
          <w:lang w:val="en-GB"/>
        </w:rPr>
        <w:t xml:space="preserve"> of travel information </w:t>
      </w:r>
      <w:proofErr w:type="gramStart"/>
      <w:r w:rsidRPr="004678F6">
        <w:rPr>
          <w:color w:val="auto"/>
          <w:sz w:val="22"/>
          <w:szCs w:val="22"/>
          <w:lang w:val="en-GB"/>
        </w:rPr>
        <w:t>services</w:t>
      </w:r>
      <w:r w:rsidR="00CA79A5">
        <w:rPr>
          <w:color w:val="auto"/>
          <w:sz w:val="22"/>
          <w:szCs w:val="22"/>
          <w:lang w:val="en-GB"/>
        </w:rPr>
        <w:t>;</w:t>
      </w:r>
      <w:proofErr w:type="gramEnd"/>
    </w:p>
    <w:p w:rsidRPr="004678F6" w:rsidR="00BB06BA" w:rsidP="00BB06BA" w:rsidRDefault="00BB06BA" w14:paraId="7FE1536F" w14:textId="77777777">
      <w:pPr>
        <w:pStyle w:val="Default"/>
        <w:ind w:left="66"/>
        <w:jc w:val="both"/>
        <w:rPr>
          <w:color w:val="auto"/>
          <w:sz w:val="22"/>
          <w:szCs w:val="22"/>
          <w:lang w:val="en-GB"/>
        </w:rPr>
      </w:pPr>
    </w:p>
    <w:p w:rsidRPr="00557FFA" w:rsidR="00BB06BA" w:rsidP="001C576A" w:rsidRDefault="00C377B3" w14:paraId="024ACCC1" w14:textId="23D194FA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 w:rsidRPr="00557FFA">
        <w:rPr>
          <w:color w:val="auto"/>
          <w:sz w:val="22"/>
          <w:szCs w:val="22"/>
          <w:lang w:val="en-GB"/>
        </w:rPr>
        <w:t>complies</w:t>
      </w:r>
      <w:r w:rsidRPr="00557FFA" w:rsidR="001C576A">
        <w:rPr>
          <w:color w:val="auto"/>
          <w:sz w:val="22"/>
          <w:szCs w:val="22"/>
          <w:lang w:val="en-GB"/>
        </w:rPr>
        <w:t xml:space="preserve"> with the provisions referred to in </w:t>
      </w:r>
      <w:r w:rsidRPr="00557FFA" w:rsidR="00557FFA">
        <w:rPr>
          <w:color w:val="auto"/>
          <w:sz w:val="22"/>
          <w:szCs w:val="22"/>
          <w:lang w:val="en-GB"/>
        </w:rPr>
        <w:t xml:space="preserve">Article 8 </w:t>
      </w:r>
      <w:proofErr w:type="gramStart"/>
      <w:r w:rsidRPr="00557FFA" w:rsidR="00557FFA">
        <w:rPr>
          <w:color w:val="auto"/>
          <w:sz w:val="22"/>
          <w:szCs w:val="22"/>
          <w:lang w:val="en-GB"/>
        </w:rPr>
        <w:t>with regard to</w:t>
      </w:r>
      <w:proofErr w:type="gramEnd"/>
      <w:r w:rsidRPr="00557FFA" w:rsidR="00557FFA">
        <w:rPr>
          <w:color w:val="auto"/>
          <w:sz w:val="22"/>
          <w:szCs w:val="22"/>
          <w:lang w:val="en-GB"/>
        </w:rPr>
        <w:t xml:space="preserve"> the re</w:t>
      </w:r>
      <w:r w:rsidRPr="00557FFA" w:rsidR="001C576A">
        <w:rPr>
          <w:color w:val="auto"/>
          <w:sz w:val="22"/>
          <w:szCs w:val="22"/>
          <w:lang w:val="en-GB"/>
        </w:rPr>
        <w:t xml:space="preserve">use of travel and traffic data </w:t>
      </w:r>
      <w:r w:rsidRPr="00557FFA" w:rsidR="00557FFA">
        <w:rPr>
          <w:color w:val="auto"/>
          <w:sz w:val="22"/>
          <w:szCs w:val="22"/>
          <w:lang w:val="en-GB"/>
        </w:rPr>
        <w:t>and</w:t>
      </w:r>
      <w:r w:rsidRPr="00557FFA" w:rsidR="001C576A">
        <w:rPr>
          <w:color w:val="auto"/>
          <w:sz w:val="22"/>
          <w:szCs w:val="22"/>
          <w:lang w:val="en-GB"/>
        </w:rPr>
        <w:t xml:space="preserve"> </w:t>
      </w:r>
      <w:r w:rsidRPr="00557FFA" w:rsidR="00557FFA">
        <w:rPr>
          <w:color w:val="auto"/>
          <w:sz w:val="22"/>
          <w:szCs w:val="22"/>
          <w:lang w:val="en-GB"/>
        </w:rPr>
        <w:t>linking</w:t>
      </w:r>
      <w:r w:rsidRPr="00557FFA" w:rsidR="001C576A">
        <w:rPr>
          <w:color w:val="auto"/>
          <w:sz w:val="22"/>
          <w:szCs w:val="22"/>
          <w:lang w:val="en-GB"/>
        </w:rPr>
        <w:t xml:space="preserve"> of</w:t>
      </w:r>
      <w:r w:rsidR="00557FFA">
        <w:rPr>
          <w:color w:val="auto"/>
          <w:sz w:val="22"/>
          <w:szCs w:val="22"/>
          <w:lang w:val="en-GB"/>
        </w:rPr>
        <w:t xml:space="preserve"> travel information services, if</w:t>
      </w:r>
      <w:r w:rsidR="00F575D9">
        <w:rPr>
          <w:color w:val="auto"/>
          <w:sz w:val="22"/>
          <w:szCs w:val="22"/>
          <w:lang w:val="en-GB"/>
        </w:rPr>
        <w:t xml:space="preserve"> applicable.</w:t>
      </w:r>
    </w:p>
    <w:p w:rsidRPr="004678F6" w:rsidR="00BB06BA" w:rsidP="00BB06BA" w:rsidRDefault="00BB06BA" w14:paraId="280A6F67" w14:textId="77777777">
      <w:pPr>
        <w:pStyle w:val="Default"/>
        <w:jc w:val="both"/>
        <w:rPr>
          <w:rFonts w:ascii="MS Gothic" w:hAnsi="MS Gothic" w:eastAsia="MS Gothic"/>
          <w:color w:val="auto"/>
          <w:sz w:val="22"/>
          <w:szCs w:val="22"/>
          <w:lang w:val="en-GB" w:eastAsia="hu-HU"/>
        </w:rPr>
      </w:pPr>
    </w:p>
    <w:p w:rsidRPr="007D03CC" w:rsidR="007D03CC" w:rsidP="251D42F3" w:rsidRDefault="007D03CC" w14:paraId="336077C5" w14:textId="744E0C57">
      <w:pPr>
        <w:pStyle w:val="Default"/>
        <w:numPr>
          <w:ilvl w:val="0"/>
          <w:numId w:val="1"/>
        </w:numPr>
        <w:jc w:val="both"/>
        <w:rPr>
          <w:rFonts w:asciiTheme="minorHAnsi" w:hAnsiTheme="minorHAnsi" w:eastAsiaTheme="minorEastAsia" w:cstheme="minorBidi"/>
          <w:color w:val="000000" w:themeColor="text1"/>
          <w:lang w:val="en-GB"/>
        </w:rPr>
      </w:pPr>
      <w:r w:rsidRPr="4502AD17">
        <w:rPr>
          <w:sz w:val="22"/>
          <w:szCs w:val="22"/>
          <w:lang w:val="en-GB"/>
        </w:rPr>
        <w:t>cooperate</w:t>
      </w:r>
      <w:r w:rsidRPr="4502AD17" w:rsidR="6E68745C">
        <w:rPr>
          <w:sz w:val="22"/>
          <w:szCs w:val="22"/>
          <w:lang w:val="en-GB"/>
        </w:rPr>
        <w:t>s</w:t>
      </w:r>
      <w:r w:rsidRPr="4502AD17">
        <w:rPr>
          <w:sz w:val="22"/>
          <w:szCs w:val="22"/>
          <w:lang w:val="en-GB"/>
        </w:rPr>
        <w:t xml:space="preserve"> </w:t>
      </w:r>
      <w:r w:rsidRPr="4502AD17" w:rsidR="00EB0A2E">
        <w:rPr>
          <w:sz w:val="22"/>
          <w:szCs w:val="22"/>
          <w:lang w:val="en-GB"/>
        </w:rPr>
        <w:t xml:space="preserve">with the competent authority of the Member State for compliance assessment who will randomly check the correctness of the self-declaration as described in Article 9, related to the compliance with the requirements set out in Article 3 to 8. </w:t>
      </w:r>
      <w:proofErr w:type="gramStart"/>
      <w:r w:rsidRPr="4502AD17" w:rsidR="00EB0A2E">
        <w:rPr>
          <w:sz w:val="22"/>
          <w:szCs w:val="22"/>
          <w:lang w:val="en-GB"/>
        </w:rPr>
        <w:t>In the course of</w:t>
      </w:r>
      <w:proofErr w:type="gramEnd"/>
      <w:r w:rsidRPr="4502AD17" w:rsidR="00EB0A2E">
        <w:rPr>
          <w:sz w:val="22"/>
          <w:szCs w:val="22"/>
          <w:lang w:val="en-GB"/>
        </w:rPr>
        <w:t xml:space="preserve"> the compliance assessment, all data, records and relevant documents required for the execution must</w:t>
      </w:r>
      <w:r w:rsidR="00EB0A2E">
        <w:rPr>
          <w:sz w:val="22"/>
          <w:szCs w:val="22"/>
          <w:lang w:val="en-GB"/>
        </w:rPr>
        <w:t xml:space="preserve"> fully be made available free of charge and without restrictions</w:t>
      </w:r>
      <w:r w:rsidRPr="4502AD17" w:rsidR="13E96ECF">
        <w:rPr>
          <w:sz w:val="22"/>
          <w:szCs w:val="22"/>
          <w:lang w:val="en-GB"/>
        </w:rPr>
        <w:t>.</w:t>
      </w:r>
    </w:p>
    <w:p w:rsidRPr="007D03CC" w:rsidR="007D03CC" w:rsidP="007D03CC" w:rsidRDefault="007D03CC" w14:paraId="16DF80A2" w14:textId="77777777">
      <w:pPr>
        <w:pStyle w:val="Default"/>
        <w:ind w:left="426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BB5E4E" w:rsidRDefault="00BB5E4E" w14:paraId="175685F2" w14:textId="07C6C55D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r w:rsidRPr="00BB5E4E">
        <w:rPr>
          <w:color w:val="auto"/>
          <w:sz w:val="22"/>
          <w:szCs w:val="22"/>
          <w:lang w:val="en-GB"/>
        </w:rPr>
        <w:t>ensure</w:t>
      </w:r>
      <w:r w:rsidRPr="251D42F3" w:rsidR="0CED8A2A">
        <w:rPr>
          <w:color w:val="auto"/>
          <w:sz w:val="22"/>
          <w:szCs w:val="22"/>
          <w:lang w:val="en-GB"/>
        </w:rPr>
        <w:t>s</w:t>
      </w:r>
      <w:r w:rsidRPr="00BB5E4E">
        <w:rPr>
          <w:color w:val="auto"/>
          <w:sz w:val="22"/>
          <w:szCs w:val="22"/>
          <w:lang w:val="en-GB"/>
        </w:rPr>
        <w:t xml:space="preserve"> that this self-declaration is up to date and valid and in case of any change that </w:t>
      </w:r>
      <w:r w:rsidRPr="00BB5E4E" w:rsidR="00057C6B">
        <w:rPr>
          <w:color w:val="auto"/>
          <w:sz w:val="22"/>
          <w:szCs w:val="22"/>
          <w:lang w:val="en-GB"/>
        </w:rPr>
        <w:t>necessitates</w:t>
      </w:r>
      <w:r w:rsidRPr="00BB5E4E">
        <w:rPr>
          <w:color w:val="auto"/>
          <w:sz w:val="22"/>
          <w:szCs w:val="22"/>
          <w:lang w:val="en-GB"/>
        </w:rPr>
        <w:t xml:space="preserve"> an update of thi</w:t>
      </w:r>
      <w:r>
        <w:rPr>
          <w:color w:val="auto"/>
          <w:sz w:val="22"/>
          <w:szCs w:val="22"/>
          <w:lang w:val="en-GB"/>
        </w:rPr>
        <w:t xml:space="preserve">s self-declaration, </w:t>
      </w:r>
      <w:r w:rsidRPr="4502AD17" w:rsidR="0F34C87E">
        <w:rPr>
          <w:color w:val="auto"/>
          <w:sz w:val="22"/>
          <w:szCs w:val="22"/>
          <w:lang w:val="en-GB"/>
        </w:rPr>
        <w:t xml:space="preserve">provides </w:t>
      </w:r>
      <w:r w:rsidRPr="251D42F3" w:rsidR="0F34C87E">
        <w:rPr>
          <w:color w:val="auto"/>
          <w:sz w:val="22"/>
          <w:szCs w:val="22"/>
          <w:lang w:val="en-GB"/>
        </w:rPr>
        <w:t xml:space="preserve">a </w:t>
      </w:r>
      <w:r>
        <w:rPr>
          <w:color w:val="auto"/>
          <w:sz w:val="22"/>
          <w:szCs w:val="22"/>
          <w:lang w:val="en-GB"/>
        </w:rPr>
        <w:t>timely</w:t>
      </w:r>
      <w:r w:rsidR="00873F38">
        <w:rPr>
          <w:rStyle w:val="Funotenzeichen"/>
          <w:color w:val="auto"/>
          <w:sz w:val="22"/>
          <w:szCs w:val="22"/>
          <w:lang w:val="en-GB"/>
        </w:rPr>
        <w:footnoteReference w:id="3"/>
      </w:r>
      <w:r w:rsidRPr="00BB5E4E">
        <w:rPr>
          <w:color w:val="auto"/>
          <w:sz w:val="22"/>
          <w:szCs w:val="22"/>
          <w:lang w:val="en-GB"/>
        </w:rPr>
        <w:t xml:space="preserve"> amended self-declaration to the </w:t>
      </w:r>
      <w:r w:rsidR="00CA79A5">
        <w:rPr>
          <w:color w:val="auto"/>
          <w:sz w:val="22"/>
          <w:szCs w:val="22"/>
          <w:lang w:val="en-GB"/>
        </w:rPr>
        <w:t>competent authority</w:t>
      </w:r>
      <w:r w:rsidR="002D1B93">
        <w:rPr>
          <w:color w:val="auto"/>
          <w:sz w:val="22"/>
          <w:szCs w:val="22"/>
          <w:lang w:val="en-GB"/>
        </w:rPr>
        <w:t xml:space="preserve"> of the </w:t>
      </w:r>
      <w:r w:rsidR="009E78B9">
        <w:rPr>
          <w:color w:val="auto"/>
          <w:sz w:val="22"/>
          <w:szCs w:val="22"/>
          <w:lang w:val="en-GB"/>
        </w:rPr>
        <w:t>M</w:t>
      </w:r>
      <w:r w:rsidR="002D1B93">
        <w:rPr>
          <w:color w:val="auto"/>
          <w:sz w:val="22"/>
          <w:szCs w:val="22"/>
          <w:lang w:val="en-GB"/>
        </w:rPr>
        <w:t xml:space="preserve">ember </w:t>
      </w:r>
      <w:r w:rsidR="009E78B9">
        <w:rPr>
          <w:color w:val="auto"/>
          <w:sz w:val="22"/>
          <w:szCs w:val="22"/>
          <w:lang w:val="en-GB"/>
        </w:rPr>
        <w:t>S</w:t>
      </w:r>
      <w:r w:rsidR="002D1B93">
        <w:rPr>
          <w:color w:val="auto"/>
          <w:sz w:val="22"/>
          <w:szCs w:val="22"/>
          <w:lang w:val="en-GB"/>
        </w:rPr>
        <w:t>tate for compliance assessment</w:t>
      </w:r>
      <w:r w:rsidR="00F575D9">
        <w:rPr>
          <w:color w:val="auto"/>
          <w:sz w:val="22"/>
          <w:szCs w:val="22"/>
          <w:lang w:val="en-GB"/>
        </w:rPr>
        <w:t>.</w:t>
      </w:r>
    </w:p>
    <w:p w:rsidRPr="004678F6" w:rsidR="00BB06BA" w:rsidP="00BB06BA" w:rsidRDefault="00BB06BA" w14:paraId="6D5D4624" w14:textId="77777777">
      <w:pPr>
        <w:pStyle w:val="Default"/>
        <w:ind w:left="720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6E5355" w:rsidRDefault="006E5355" w14:paraId="2E58B9E2" w14:textId="4FA0E948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  <w:lang w:val="en-GB"/>
        </w:rPr>
      </w:pPr>
      <w:proofErr w:type="gramStart"/>
      <w:r w:rsidRPr="251D42F3">
        <w:rPr>
          <w:color w:val="auto"/>
          <w:sz w:val="22"/>
          <w:szCs w:val="22"/>
          <w:lang w:val="en-GB"/>
        </w:rPr>
        <w:t>in order to</w:t>
      </w:r>
      <w:proofErr w:type="gramEnd"/>
      <w:r w:rsidRPr="251D42F3">
        <w:rPr>
          <w:color w:val="auto"/>
          <w:sz w:val="22"/>
          <w:szCs w:val="22"/>
          <w:lang w:val="en-GB"/>
        </w:rPr>
        <w:t xml:space="preserve"> assess compliance with the requirements set out in Article 9, </w:t>
      </w:r>
      <w:r w:rsidR="00EB0A2E">
        <w:rPr>
          <w:color w:val="auto"/>
          <w:sz w:val="22"/>
          <w:szCs w:val="22"/>
          <w:lang w:val="en-GB"/>
        </w:rPr>
        <w:t>the following accompanying documents should be enclosed in support of this</w:t>
      </w:r>
      <w:r w:rsidRPr="251D42F3">
        <w:rPr>
          <w:color w:val="auto"/>
          <w:sz w:val="22"/>
          <w:szCs w:val="22"/>
          <w:lang w:val="en-GB"/>
        </w:rPr>
        <w:t xml:space="preserve"> </w:t>
      </w:r>
      <w:r w:rsidRPr="251D42F3" w:rsidR="00212965">
        <w:rPr>
          <w:color w:val="auto"/>
          <w:sz w:val="22"/>
          <w:szCs w:val="22"/>
          <w:lang w:val="en-GB"/>
        </w:rPr>
        <w:t>self-declaration</w:t>
      </w:r>
      <w:r w:rsidRPr="251D42F3">
        <w:rPr>
          <w:color w:val="auto"/>
          <w:sz w:val="22"/>
          <w:szCs w:val="22"/>
          <w:lang w:val="en-GB"/>
        </w:rPr>
        <w:t xml:space="preserve"> </w:t>
      </w:r>
      <w:r w:rsidR="00EB0A2E">
        <w:rPr>
          <w:color w:val="auto"/>
          <w:sz w:val="22"/>
          <w:szCs w:val="22"/>
          <w:lang w:val="en-GB"/>
        </w:rPr>
        <w:t>and will be requested for random inspection</w:t>
      </w:r>
      <w:r w:rsidRPr="251D42F3" w:rsidR="00BB06BA">
        <w:rPr>
          <w:color w:val="auto"/>
          <w:sz w:val="22"/>
          <w:szCs w:val="22"/>
          <w:lang w:val="en-GB"/>
        </w:rPr>
        <w:t xml:space="preserve">: </w:t>
      </w:r>
    </w:p>
    <w:p w:rsidRPr="004678F6" w:rsidR="006E5355" w:rsidP="00BB06BA" w:rsidRDefault="006E5355" w14:paraId="1CDFCEAC" w14:textId="3860001D">
      <w:pPr>
        <w:pStyle w:val="Default"/>
        <w:numPr>
          <w:ilvl w:val="1"/>
          <w:numId w:val="1"/>
        </w:numPr>
        <w:jc w:val="both"/>
        <w:rPr>
          <w:color w:val="auto"/>
          <w:sz w:val="22"/>
          <w:szCs w:val="22"/>
          <w:lang w:val="en-GB"/>
        </w:rPr>
      </w:pPr>
      <w:r w:rsidRPr="251D42F3">
        <w:rPr>
          <w:color w:val="auto"/>
          <w:sz w:val="22"/>
          <w:szCs w:val="22"/>
          <w:lang w:val="en-GB"/>
        </w:rPr>
        <w:t>a description of the availability of travel</w:t>
      </w:r>
      <w:r w:rsidRPr="251D42F3" w:rsidR="004454DF">
        <w:rPr>
          <w:color w:val="auto"/>
          <w:sz w:val="22"/>
          <w:szCs w:val="22"/>
          <w:lang w:val="en-GB"/>
        </w:rPr>
        <w:t xml:space="preserve"> and traffic</w:t>
      </w:r>
      <w:r w:rsidRPr="251D42F3">
        <w:rPr>
          <w:color w:val="auto"/>
          <w:sz w:val="22"/>
          <w:szCs w:val="22"/>
          <w:lang w:val="en-GB"/>
        </w:rPr>
        <w:t xml:space="preserve"> information services, including, if applicable, connections with other services, as well as information on their quality</w:t>
      </w:r>
      <w:r w:rsidR="005E03C9">
        <w:rPr>
          <w:color w:val="auto"/>
          <w:sz w:val="22"/>
          <w:szCs w:val="22"/>
          <w:lang w:val="en-GB"/>
        </w:rPr>
        <w:t>.</w:t>
      </w:r>
    </w:p>
    <w:p w:rsidRPr="00BD6E44" w:rsidR="00862D26" w:rsidP="00862D26" w:rsidRDefault="00862D26" w14:paraId="5B36E05A" w14:textId="77777777">
      <w:pPr>
        <w:pStyle w:val="Default"/>
        <w:ind w:left="1146"/>
        <w:jc w:val="both"/>
        <w:rPr>
          <w:color w:val="auto"/>
          <w:sz w:val="22"/>
          <w:szCs w:val="22"/>
          <w:lang w:val="en-GB"/>
        </w:rPr>
      </w:pPr>
    </w:p>
    <w:p w:rsidRPr="004678F6" w:rsidR="00BB06BA" w:rsidP="00BB06BA" w:rsidRDefault="00A40D0C" w14:paraId="49436745" w14:textId="635692F0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4678F6">
        <w:rPr>
          <w:color w:val="auto"/>
          <w:sz w:val="22"/>
          <w:szCs w:val="22"/>
          <w:lang w:val="en-GB"/>
        </w:rPr>
        <w:t xml:space="preserve">Optional </w:t>
      </w:r>
      <w:r w:rsidRPr="001C6F14" w:rsidR="00023590">
        <w:rPr>
          <w:color w:val="auto"/>
          <w:sz w:val="22"/>
          <w:szCs w:val="22"/>
          <w:lang w:val="en-GB"/>
        </w:rPr>
        <w:t>information</w:t>
      </w:r>
      <w:r w:rsidRPr="001C6F14" w:rsidR="00BB06BA">
        <w:rPr>
          <w:color w:val="auto"/>
          <w:sz w:val="22"/>
          <w:szCs w:val="22"/>
          <w:lang w:val="en-GB"/>
        </w:rPr>
        <w:t>:</w:t>
      </w:r>
      <w:r w:rsidRPr="004678F6" w:rsidR="00BB06BA">
        <w:rPr>
          <w:color w:val="auto"/>
          <w:sz w:val="22"/>
          <w:szCs w:val="22"/>
          <w:lang w:val="en-GB"/>
        </w:rPr>
        <w:t xml:space="preserve"> </w:t>
      </w:r>
    </w:p>
    <w:sdt>
      <w:sdtPr>
        <w:rPr>
          <w:rStyle w:val="Formatvorlage1"/>
        </w:rPr>
        <w:id w:val="-672569969"/>
        <w:placeholder>
          <w:docPart w:val="89DD54438BE04113955F12B652D1DB31"/>
        </w:placeholder>
        <w:showingPlcHdr/>
      </w:sdtPr>
      <w:sdtEndPr>
        <w:rPr>
          <w:rStyle w:val="Absatz-Standardschriftart"/>
          <w:rFonts w:ascii="Calibri" w:hAnsi="Calibri" w:cs="Calibri"/>
          <w:b w:val="1"/>
          <w:bCs w:val="1"/>
          <w:lang w:val="en-GB"/>
        </w:rPr>
      </w:sdtEndPr>
      <w:sdtContent>
        <w:p w:rsidR="00F23EE0" w:rsidP="00F23EE0" w:rsidRDefault="00F23EE0" w14:paraId="26BE5F24" w14:textId="77777777">
          <w:pPr>
            <w:pStyle w:val="Listenabsatz"/>
            <w:numPr>
              <w:ilvl w:val="0"/>
              <w:numId w:val="2"/>
            </w:numPr>
            <w:rPr>
              <w:rStyle w:val="Formatvorlage1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428010916"/>
        <w:placeholder>
          <w:docPart w:val="ED812047B4E743258E9023ADFB59BEDE"/>
        </w:placeholder>
        <w:showingPlcHdr/>
      </w:sdtPr>
      <w:sdtEndPr>
        <w:rPr>
          <w:rStyle w:val="Absatz-Standardschriftart"/>
          <w:rFonts w:ascii="Calibri" w:hAnsi="Calibri" w:cs="Calibri"/>
          <w:b w:val="1"/>
          <w:bCs w:val="1"/>
          <w:lang w:val="en-GB"/>
        </w:rPr>
      </w:sdtEndPr>
      <w:sdtContent>
        <w:p w:rsidR="00F23EE0" w:rsidP="00F23EE0" w:rsidRDefault="00F23EE0" w14:paraId="0EB2F567" w14:textId="77777777">
          <w:pPr>
            <w:pStyle w:val="Listenabsatz"/>
            <w:numPr>
              <w:ilvl w:val="0"/>
              <w:numId w:val="2"/>
            </w:numPr>
            <w:rPr>
              <w:rStyle w:val="Formatvorlage1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:rsidRPr="004678F6" w:rsidR="00BB06BA" w:rsidP="00BB06BA" w:rsidRDefault="00BB06BA" w14:paraId="0617B5EB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6A4F10" w:rsidP="00F23EE0" w:rsidRDefault="006A4F10" w14:paraId="3B0797D1" w14:textId="77777777">
      <w:pPr>
        <w:pStyle w:val="Default"/>
        <w:rPr>
          <w:color w:val="auto"/>
          <w:sz w:val="22"/>
          <w:szCs w:val="22"/>
          <w:lang w:val="en-GB"/>
        </w:rPr>
      </w:pPr>
    </w:p>
    <w:p w:rsidR="005E03C9" w:rsidP="00F23EE0" w:rsidRDefault="005E03C9" w14:paraId="039EDDF8" w14:textId="77777777">
      <w:pPr>
        <w:pStyle w:val="Default"/>
        <w:rPr>
          <w:color w:val="auto"/>
          <w:sz w:val="22"/>
          <w:szCs w:val="22"/>
          <w:lang w:val="en-GB"/>
        </w:rPr>
        <w:sectPr w:rsidR="005E03C9" w:rsidSect="00BD6E44">
          <w:headerReference w:type="default" r:id="rId11"/>
          <w:pgSz w:w="11906" w:h="16838" w:orient="portrait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7A5C239756074A7AA339293F71012E5F"/>
        </w:placeholder>
        <w:temporary/>
        <w:showingPlcHdr/>
      </w:sdtPr>
      <w:sdtEndPr>
        <w:rPr>
          <w:color w:val="auto"/>
          <w:sz w:val="22"/>
          <w:szCs w:val="22"/>
          <w:lang w:val="en-GB"/>
        </w:rPr>
      </w:sdtEndPr>
      <w:sdtContent>
        <w:p w:rsidRPr="00D6198E" w:rsidR="00F23EE0" w:rsidP="00F23EE0" w:rsidRDefault="00862D26" w14:paraId="69ADF09E" w14:textId="35621583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sdtContent>
    </w:sdt>
    <w:p w:rsidR="005E03C9" w:rsidP="00F23EE0" w:rsidRDefault="005E03C9" w14:paraId="55B0B7B7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102AB6" w:rsidR="00F23EE0" w:rsidP="00F23EE0" w:rsidRDefault="00F23EE0" w14:paraId="50F4C805" w14:textId="5FEB01CB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</w:t>
      </w:r>
      <w:r w:rsidR="006A4F10">
        <w:rPr>
          <w:color w:val="auto"/>
          <w:sz w:val="22"/>
          <w:szCs w:val="22"/>
          <w:lang w:val="en-GB"/>
        </w:rPr>
        <w:t>_______________________________</w:t>
      </w:r>
    </w:p>
    <w:p w:rsidR="00F23EE0" w:rsidP="00F23EE0" w:rsidRDefault="00F23EE0" w14:paraId="59AA53DD" w14:textId="77777777">
      <w:pPr>
        <w:pStyle w:val="Default"/>
        <w:rPr>
          <w:b/>
          <w:color w:val="auto"/>
          <w:sz w:val="22"/>
          <w:szCs w:val="22"/>
          <w:lang w:val="en-GB"/>
        </w:rPr>
      </w:pPr>
    </w:p>
    <w:p w:rsidR="00BB06BA" w:rsidP="00F23EE0" w:rsidRDefault="00616599" w14:paraId="71CDFAE5" w14:textId="04B211D0">
      <w:pPr>
        <w:pStyle w:val="Default"/>
        <w:jc w:val="both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9202324F0927485DA044B32A2CC4BD39"/>
          </w:placeholder>
          <w:showingPlcHdr/>
        </w:sdtPr>
        <w:sdtEndPr/>
        <w:sdtContent>
          <w:r w:rsidRPr="00666DD3" w:rsidR="00F23EE0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F23EE0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Pr="00666DD3" w:rsidR="00F23EE0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B1F8C9E6F0E146E4899B871204014254"/>
          </w:placeholder>
          <w:showingPlcHdr/>
          <w:text/>
        </w:sdtPr>
        <w:sdtEndPr/>
        <w:sdtContent>
          <w:r w:rsidRPr="00666DD3" w:rsidR="00F23EE0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F23EE0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:rsidR="005720B1" w:rsidP="00F23EE0" w:rsidRDefault="005720B1" w14:paraId="3E621089" w14:textId="77777777">
      <w:pPr>
        <w:pStyle w:val="Default"/>
        <w:jc w:val="both"/>
        <w:rPr>
          <w:b/>
          <w:color w:val="auto"/>
          <w:sz w:val="22"/>
          <w:szCs w:val="22"/>
          <w:lang w:val="en-GB"/>
        </w:rPr>
      </w:pPr>
    </w:p>
    <w:p w:rsidR="6669FA8D" w:rsidP="6669FA8D" w:rsidRDefault="6669FA8D" w14:paraId="02A9C401" w14:textId="55169C93">
      <w:pPr>
        <w:pStyle w:val="Default"/>
        <w:rPr>
          <w:rStyle w:val="Platzhaltertext"/>
          <w:b w:val="1"/>
          <w:bCs w:val="1"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1991323786"/>
        <w:placeholder>
          <w:docPart w:val="E1521032F0D349B88540C5CD454BDECC"/>
        </w:placeholder>
        <w:temporary/>
        <w:showingPlcHdr/>
      </w:sdtPr>
      <w:sdtEndPr>
        <w:rPr>
          <w:color w:val="auto"/>
          <w:sz w:val="22"/>
          <w:szCs w:val="22"/>
          <w:lang w:val="en-GB"/>
        </w:rPr>
      </w:sdtEndPr>
      <w:sdtContent>
        <w:p w:rsidRPr="00862D26" w:rsidR="00862D26" w:rsidP="00862D26" w:rsidRDefault="00862D26" w14:paraId="4249694B" w14:textId="34601EC5">
          <w:pPr>
            <w:pStyle w:val="Default"/>
            <w:rPr>
              <w:color w:val="auto"/>
              <w:sz w:val="22"/>
              <w:szCs w:val="22"/>
              <w:lang w:val="en-GB"/>
            </w:rPr>
          </w:pPr>
          <w:r w:rsidRPr="00862D26">
            <w:rPr>
              <w:rStyle w:val="Platzhaltertext"/>
              <w:b/>
              <w:color w:val="auto"/>
              <w:lang w:val="en-GB"/>
            </w:rPr>
            <w:t>&lt;Signature 2</w:t>
          </w:r>
          <w:r>
            <w:rPr>
              <w:rStyle w:val="Platzhaltertext"/>
              <w:b/>
              <w:color w:val="auto"/>
              <w:lang w:val="en-GB"/>
            </w:rPr>
            <w:t xml:space="preserve"> (optional)</w:t>
          </w:r>
          <w:r w:rsidRPr="00862D26">
            <w:rPr>
              <w:rStyle w:val="Platzhaltertext"/>
              <w:b/>
              <w:color w:val="auto"/>
              <w:lang w:val="en-GB"/>
            </w:rPr>
            <w:t>&gt;</w:t>
          </w:r>
        </w:p>
      </w:sdtContent>
    </w:sdt>
    <w:p w:rsidR="005E03C9" w:rsidP="00862D26" w:rsidRDefault="005E03C9" w14:paraId="1F9CDD85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Pr="00102AB6" w:rsidR="00862D26" w:rsidP="00862D26" w:rsidRDefault="00862D26" w14:paraId="15592B14" w14:textId="273461E9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</w:t>
      </w:r>
      <w:r>
        <w:rPr>
          <w:color w:val="auto"/>
          <w:sz w:val="22"/>
          <w:szCs w:val="22"/>
          <w:lang w:val="en-GB"/>
        </w:rPr>
        <w:t>_______________________________</w:t>
      </w:r>
    </w:p>
    <w:p w:rsidR="00862D26" w:rsidP="00862D26" w:rsidRDefault="00862D26" w14:paraId="18D66706" w14:textId="77777777">
      <w:pPr>
        <w:pStyle w:val="Default"/>
        <w:rPr>
          <w:b/>
          <w:color w:val="auto"/>
          <w:sz w:val="22"/>
          <w:szCs w:val="22"/>
          <w:lang w:val="en-GB"/>
        </w:rPr>
      </w:pPr>
    </w:p>
    <w:p w:rsidR="00862D26" w:rsidP="00862D26" w:rsidRDefault="00616599" w14:paraId="743B12F7" w14:textId="77777777">
      <w:pPr>
        <w:pStyle w:val="Default"/>
        <w:jc w:val="both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343051883"/>
          <w:placeholder>
            <w:docPart w:val="2E23B70E9B8043959A82ACCC6AC9143F"/>
          </w:placeholder>
          <w:showingPlcHdr/>
        </w:sdtPr>
        <w:sdtEndPr/>
        <w:sdtContent>
          <w:r w:rsidRPr="00666DD3" w:rsidR="00862D26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862D26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Pr="00666DD3" w:rsidR="00862D26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1687789782"/>
          <w:placeholder>
            <w:docPart w:val="5B1AC9912B9B4800A46913B9EE7EAD18"/>
          </w:placeholder>
          <w:showingPlcHdr/>
          <w:text/>
        </w:sdtPr>
        <w:sdtEndPr/>
        <w:sdtContent>
          <w:r w:rsidRPr="00666DD3" w:rsidR="00862D26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 w:rsidR="00862D26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:rsidR="005720B1" w:rsidP="00862D26" w:rsidRDefault="00862D26" w14:paraId="0C17B61C" w14:textId="66893DFC">
      <w:pPr>
        <w:pStyle w:val="Default"/>
        <w:rPr>
          <w:szCs w:val="20"/>
          <w:lang w:val="en-GB"/>
        </w:rPr>
      </w:pPr>
      <w:r>
        <w:rPr>
          <w:rStyle w:val="Platzhaltertext"/>
          <w:b/>
          <w:bCs/>
          <w:color w:val="auto"/>
          <w:lang w:val="en-GB"/>
        </w:rPr>
        <w:t xml:space="preserve"> </w:t>
      </w:r>
    </w:p>
    <w:p w:rsidR="006A4F10" w:rsidP="00F23EE0" w:rsidRDefault="006A4F10" w14:paraId="664048BA" w14:textId="77777777">
      <w:pPr>
        <w:pStyle w:val="Default"/>
        <w:jc w:val="both"/>
        <w:rPr>
          <w:b/>
          <w:color w:val="auto"/>
          <w:sz w:val="22"/>
          <w:szCs w:val="22"/>
          <w:lang w:val="en-GB"/>
        </w:rPr>
        <w:sectPr w:rsidR="006A4F10" w:rsidSect="006A4F10">
          <w:type w:val="continuous"/>
          <w:pgSz w:w="11906" w:h="16838" w:orient="portrait"/>
          <w:pgMar w:top="993" w:right="1417" w:bottom="709" w:left="1417" w:header="1134" w:footer="708" w:gutter="0"/>
          <w:cols w:space="708" w:num="2"/>
          <w:docGrid w:linePitch="360"/>
        </w:sectPr>
      </w:pPr>
    </w:p>
    <w:p w:rsidR="00F23EE0" w:rsidP="00F23EE0" w:rsidRDefault="00F23EE0" w14:paraId="77B02287" w14:textId="00B621EE">
      <w:pPr>
        <w:pStyle w:val="Default"/>
        <w:jc w:val="both"/>
        <w:rPr>
          <w:b/>
          <w:color w:val="auto"/>
          <w:sz w:val="22"/>
          <w:szCs w:val="22"/>
          <w:lang w:val="en-GB"/>
        </w:rPr>
      </w:pPr>
    </w:p>
    <w:p w:rsidRPr="004678F6" w:rsidR="00F23EE0" w:rsidP="00F23EE0" w:rsidRDefault="00F23EE0" w14:paraId="2FB098B5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21E38317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2642C4A8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2A30FAA8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691A1503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5F225D43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4F3928D8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6F1BE9EC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0ED54928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5E03C9" w:rsidP="00F23EE0" w:rsidRDefault="005E03C9" w14:paraId="4E1D112D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p w:rsidR="00F23EE0" w:rsidP="00F23EE0" w:rsidRDefault="00F23EE0" w14:paraId="79265394" w14:textId="27644E50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t xml:space="preserve">Please send this self-declaration with appendices </w:t>
      </w:r>
      <w:r w:rsidR="00C3503F">
        <w:rPr>
          <w:color w:val="auto"/>
          <w:sz w:val="22"/>
          <w:szCs w:val="22"/>
          <w:lang w:val="en-GB"/>
        </w:rPr>
        <w:t xml:space="preserve">by </w:t>
      </w:r>
      <w:r>
        <w:rPr>
          <w:color w:val="auto"/>
          <w:sz w:val="22"/>
          <w:szCs w:val="22"/>
          <w:lang w:val="en-GB"/>
        </w:rPr>
        <w:t>e-mail (PDF) to:</w:t>
      </w:r>
    </w:p>
    <w:p w:rsidRPr="002C3A83" w:rsidR="00F23EE0" w:rsidP="00F23EE0" w:rsidRDefault="00F23EE0" w14:paraId="4E61539E" w14:textId="77777777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3BFEFBF0565B4CB9A2BE39E27FAB8604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F76434" w:rsidR="00500E16" w:rsidP="00500E16" w:rsidRDefault="00500E16" w14:paraId="41C60737" w14:textId="77777777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407E4B4F770D49BCAFD96C329F0385B6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F76434" w:rsidR="00500E16" w:rsidP="00500E16" w:rsidRDefault="00500E16" w14:paraId="650F9A47" w14:textId="77777777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28FD3153621E49E492632CBA6755D481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 w:val="0"/>
          <w:lang w:val="en-GB"/>
        </w:rPr>
      </w:sdtEndPr>
      <w:sdtContent>
        <w:p w:rsidRPr="009A4A9A" w:rsidR="00500E16" w:rsidP="00500E16" w:rsidRDefault="00500E16" w14:paraId="229E72B5" w14:textId="77777777">
          <w:pPr>
            <w:spacing w:line="240" w:lineRule="auto"/>
            <w:rPr>
              <w:rFonts w:cs="Calibri"/>
              <w:lang w:val="en-GB"/>
            </w:rPr>
          </w:pPr>
          <w:r w:rsidRPr="0C0C16C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:rsidR="00500E16" w:rsidP="00500E16" w:rsidRDefault="00500E16" w14:paraId="33A34639" w14:textId="51516AC2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Contact:</w:t>
      </w:r>
    </w:p>
    <w:p w:rsidRPr="00FD7F7A" w:rsidR="00500E16" w:rsidP="00500E16" w:rsidRDefault="00500E16" w14:paraId="19C9C297" w14:textId="77777777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Pr="00616599" w:rsidR="00500E16" w:rsidTr="00B126F6" w14:paraId="5E80FD25" w14:textId="77777777">
        <w:trPr>
          <w:trHeight w:val="557"/>
        </w:trPr>
        <w:tc>
          <w:tcPr>
            <w:tcW w:w="4644" w:type="dxa"/>
          </w:tcPr>
          <w:p w:rsidRPr="00EF75F9" w:rsidR="00500E16" w:rsidP="00B126F6" w:rsidRDefault="00616599" w14:paraId="6C3AD213" w14:textId="7777777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sdt>
              <w:sdtPr>
                <w:rPr>
                  <w:rStyle w:val="Formatvorlage1"/>
                  <w:rFonts w:ascii="Calibri" w:hAnsi="Calibri" w:cs="Calibri"/>
                </w:rPr>
                <w:alias w:val="Name of contact person 1"/>
                <w:tag w:val="Name of contact person 1"/>
                <w:id w:val="621274889"/>
                <w:placeholder>
                  <w:docPart w:val="C8E0606CF49E4461A5357F7DEF70C4E6"/>
                </w:placeholder>
                <w:temporary/>
                <w:showingPlcHdr/>
                <w15:appearance w15:val="hidden"/>
              </w:sdtPr>
              <w:sdtEndPr>
                <w:rPr>
                  <w:rStyle w:val="Absatz-Standardschriftart"/>
                  <w:b/>
                  <w:bCs/>
                  <w:color w:val="FF0000"/>
                  <w:sz w:val="20"/>
                  <w:lang w:val="en-GB" w:eastAsia="de-AT"/>
                </w:rPr>
              </w:sdtEndPr>
              <w:sdtContent>
                <w:r w:rsidRPr="0C0C16C4" w:rsidR="00500E16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sdtContent>
            </w:sdt>
          </w:p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Name of contact person 2"/>
              <w:tag w:val="Name of contact person 2"/>
              <w:id w:val="-2066789058"/>
              <w:placeholder>
                <w:docPart w:val="F5489AEC6E7B4AECBE14F1808569DB5B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sz w:val="20"/>
                <w:lang w:val="en-GB" w:eastAsia="de-AT"/>
              </w:rPr>
            </w:sdtEndPr>
            <w:sdtContent>
              <w:p w:rsidRPr="00EF75F9" w:rsidR="00500E16" w:rsidP="00B126F6" w:rsidRDefault="00500E16" w14:paraId="279A1E16" w14:textId="77777777">
                <w:pPr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CB0CC4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Pr="00616599" w:rsidR="00500E16" w:rsidTr="00B126F6" w14:paraId="36127705" w14:textId="77777777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E-mail adress of contact person 1"/>
              <w:tag w:val="E-mail adress of contact person 1"/>
              <w:id w:val="-1926723819"/>
              <w:placeholder>
                <w:docPart w:val="32422AC7C71949A69EC64626E6CCED4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sz w:val="20"/>
                <w:lang w:val="en-GB" w:eastAsia="de-AT"/>
              </w:rPr>
            </w:sdtEndPr>
            <w:sdtContent>
              <w:p w:rsidRPr="00EF75F9" w:rsidR="00500E16" w:rsidP="00B126F6" w:rsidRDefault="00500E16" w14:paraId="157C5567" w14:textId="77777777">
                <w:pPr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CB0CC4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E-mail adress of contact person 2"/>
              <w:tag w:val="E-mail adress of contact person 2"/>
              <w:id w:val="-41137216"/>
              <w:placeholder>
                <w:docPart w:val="7CC9D7E2DD094D8389ABD427B8F33F0B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sz w:val="20"/>
                <w:lang w:val="en-GB" w:eastAsia="de-AT"/>
              </w:rPr>
            </w:sdtEndPr>
            <w:sdtContent>
              <w:p w:rsidRPr="00EF75F9" w:rsidR="00500E16" w:rsidP="00B126F6" w:rsidRDefault="00500E16" w14:paraId="5DE5058A" w14:textId="77777777">
                <w:pPr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CB0CC4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Pr="00616599" w:rsidR="00500E16" w:rsidTr="00B126F6" w14:paraId="65D021EC" w14:textId="77777777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Tel. number of contact person 1"/>
              <w:tag w:val="Tel. number of contact person 1"/>
              <w:id w:val="300273608"/>
              <w:placeholder>
                <w:docPart w:val="0AAB75B77A874E9997EE0EE46FE9263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sz w:val="20"/>
                <w:lang w:val="en-GB" w:eastAsia="de-AT"/>
              </w:rPr>
            </w:sdtEndPr>
            <w:sdtContent>
              <w:p w:rsidRPr="00EF75F9" w:rsidR="00500E16" w:rsidP="00B126F6" w:rsidRDefault="00500E16" w14:paraId="7D6CC644" w14:textId="77777777">
                <w:pPr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CB0CC4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ascii="Calibri" w:hAnsi="Calibri" w:cs="Calibri"/>
              </w:rPr>
              <w:alias w:val="Tel. number of contact person 2"/>
              <w:tag w:val="Tel. number of contact person 2"/>
              <w:id w:val="-815491322"/>
              <w:placeholder>
                <w:docPart w:val="C82C79A63BE84D5486990B4C0A055546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b/>
                <w:color w:val="FF0000"/>
                <w:sz w:val="20"/>
                <w:lang w:val="en-GB" w:eastAsia="de-AT"/>
              </w:rPr>
            </w:sdtEndPr>
            <w:sdtContent>
              <w:p w:rsidRPr="00EF75F9" w:rsidR="00500E16" w:rsidP="00B126F6" w:rsidRDefault="00500E16" w14:paraId="50FF1B88" w14:textId="77777777">
                <w:pPr>
                  <w:rPr>
                    <w:rFonts w:ascii="Calibri" w:hAnsi="Calibri" w:cs="Calibri"/>
                    <w:sz w:val="22"/>
                    <w:szCs w:val="22"/>
                    <w:lang w:val="en-GB" w:eastAsia="en-US"/>
                  </w:rPr>
                </w:pPr>
                <w:r w:rsidRPr="00CB0CC4">
                  <w:rPr>
                    <w:rStyle w:val="Platzhaltertext"/>
                    <w:rFonts w:ascii="Calibri" w:hAnsi="Calibri" w:cs="Calibr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:rsidR="005E03C9" w:rsidP="00EB0A2E" w:rsidRDefault="005E03C9" w14:paraId="5AA36541" w14:textId="77777777">
      <w:pPr>
        <w:pStyle w:val="Default"/>
        <w:jc w:val="both"/>
        <w:rPr>
          <w:rFonts w:asciiTheme="minorHAnsi" w:hAnsiTheme="minorHAnsi"/>
          <w:b/>
          <w:bCs/>
          <w:color w:val="auto"/>
          <w:sz w:val="18"/>
          <w:szCs w:val="18"/>
          <w:lang w:val="en-GB"/>
        </w:rPr>
      </w:pPr>
    </w:p>
    <w:p w:rsidR="005E03C9" w:rsidP="00EB0A2E" w:rsidRDefault="005E03C9" w14:paraId="7402B706" w14:textId="77777777">
      <w:pPr>
        <w:pStyle w:val="Default"/>
        <w:jc w:val="both"/>
        <w:rPr>
          <w:rFonts w:asciiTheme="minorHAnsi" w:hAnsiTheme="minorHAnsi"/>
          <w:b/>
          <w:bCs/>
          <w:color w:val="auto"/>
          <w:sz w:val="18"/>
          <w:szCs w:val="18"/>
          <w:lang w:val="en-GB"/>
        </w:rPr>
      </w:pPr>
    </w:p>
    <w:p w:rsidR="00BB06BA" w:rsidP="00EB0A2E" w:rsidRDefault="004678F6" w14:paraId="195EA60B" w14:textId="729E1486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51D42F3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>Note</w:t>
      </w:r>
      <w:r w:rsidRPr="251D42F3" w:rsidR="00BB06BA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>:</w:t>
      </w:r>
      <w:r w:rsidRPr="251D42F3" w:rsidR="00BB06BA">
        <w:rPr>
          <w:rFonts w:asciiTheme="minorHAnsi" w:hAnsiTheme="minorHAnsi"/>
          <w:color w:val="auto"/>
          <w:sz w:val="18"/>
          <w:szCs w:val="18"/>
          <w:lang w:val="en-GB"/>
        </w:rPr>
        <w:t xml:space="preserve"> </w:t>
      </w:r>
      <w:r w:rsidRPr="251D42F3" w:rsidR="00023590">
        <w:rPr>
          <w:rFonts w:asciiTheme="minorHAnsi" w:hAnsiTheme="minorHAnsi"/>
          <w:color w:val="auto"/>
          <w:sz w:val="18"/>
          <w:szCs w:val="18"/>
          <w:lang w:val="en-GB"/>
        </w:rPr>
        <w:t xml:space="preserve">Any data or information provided with </w:t>
      </w:r>
      <w:r w:rsidRPr="251D42F3" w:rsidR="00597F6B">
        <w:rPr>
          <w:rFonts w:asciiTheme="minorHAnsi" w:hAnsiTheme="minorHAnsi"/>
          <w:color w:val="auto"/>
          <w:sz w:val="18"/>
          <w:szCs w:val="18"/>
          <w:lang w:val="en-GB"/>
        </w:rPr>
        <w:t xml:space="preserve">this </w:t>
      </w:r>
      <w:r w:rsidRPr="251D42F3" w:rsidR="00212965">
        <w:rPr>
          <w:rFonts w:asciiTheme="minorHAnsi" w:hAnsiTheme="minorHAnsi"/>
          <w:color w:val="auto"/>
          <w:sz w:val="18"/>
          <w:szCs w:val="18"/>
          <w:lang w:val="en-GB"/>
        </w:rPr>
        <w:t>self-</w:t>
      </w:r>
      <w:proofErr w:type="gramStart"/>
      <w:r w:rsidRPr="251D42F3" w:rsidR="00212965">
        <w:rPr>
          <w:rFonts w:asciiTheme="minorHAnsi" w:hAnsiTheme="minorHAnsi"/>
          <w:color w:val="auto"/>
          <w:sz w:val="18"/>
          <w:szCs w:val="18"/>
          <w:lang w:val="en-GB"/>
        </w:rPr>
        <w:t>declaration</w:t>
      </w:r>
      <w:proofErr w:type="gramEnd"/>
      <w:r w:rsidRPr="251D42F3" w:rsidR="00023590">
        <w:rPr>
          <w:rFonts w:asciiTheme="minorHAnsi" w:hAnsiTheme="minorHAnsi"/>
          <w:color w:val="auto"/>
          <w:sz w:val="18"/>
          <w:szCs w:val="18"/>
          <w:lang w:val="en-GB"/>
        </w:rPr>
        <w:t xml:space="preserve"> or any Annex are solely gathered for the assessment of compliance according to Article </w:t>
      </w:r>
      <w:r w:rsidR="00616599">
        <w:rPr>
          <w:rFonts w:asciiTheme="minorHAnsi" w:hAnsiTheme="minorHAnsi"/>
          <w:color w:val="auto"/>
          <w:sz w:val="18"/>
          <w:szCs w:val="18"/>
          <w:lang w:val="en-GB"/>
        </w:rPr>
        <w:t>9</w:t>
      </w:r>
      <w:r w:rsidRPr="251D42F3" w:rsidR="00023590">
        <w:rPr>
          <w:rFonts w:asciiTheme="minorHAnsi" w:hAnsiTheme="minorHAnsi"/>
          <w:color w:val="auto"/>
          <w:sz w:val="18"/>
          <w:szCs w:val="18"/>
          <w:lang w:val="en-GB"/>
        </w:rPr>
        <w:t xml:space="preserve"> of the Delegated Regulation (</w:t>
      </w:r>
      <w:r w:rsidRPr="251D42F3" w:rsidR="00597F6B">
        <w:rPr>
          <w:rFonts w:asciiTheme="minorHAnsi" w:hAnsiTheme="minorHAnsi"/>
          <w:color w:val="auto"/>
          <w:sz w:val="18"/>
          <w:szCs w:val="18"/>
          <w:lang w:val="en-GB"/>
        </w:rPr>
        <w:t>EU) 2017/1926</w:t>
      </w:r>
      <w:r w:rsidRPr="251D42F3" w:rsidR="00023590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</w:t>
      </w:r>
      <w:r w:rsidRPr="251D42F3" w:rsidR="007D03CC">
        <w:rPr>
          <w:rFonts w:asciiTheme="minorHAnsi" w:hAnsiTheme="minorHAnsi"/>
          <w:color w:val="auto"/>
          <w:sz w:val="18"/>
          <w:szCs w:val="18"/>
          <w:lang w:val="en-GB"/>
        </w:rPr>
        <w:t xml:space="preserve">the competent authority of the </w:t>
      </w:r>
      <w:r w:rsidRPr="251D42F3" w:rsidR="009E78B9">
        <w:rPr>
          <w:rFonts w:asciiTheme="minorHAnsi" w:hAnsiTheme="minorHAnsi"/>
          <w:color w:val="auto"/>
          <w:sz w:val="18"/>
          <w:szCs w:val="18"/>
          <w:lang w:val="en-GB"/>
        </w:rPr>
        <w:t>M</w:t>
      </w:r>
      <w:r w:rsidRPr="251D42F3" w:rsidR="007D03CC">
        <w:rPr>
          <w:rFonts w:asciiTheme="minorHAnsi" w:hAnsiTheme="minorHAnsi"/>
          <w:color w:val="auto"/>
          <w:sz w:val="18"/>
          <w:szCs w:val="18"/>
          <w:lang w:val="en-GB"/>
        </w:rPr>
        <w:t xml:space="preserve">ember </w:t>
      </w:r>
      <w:r w:rsidRPr="251D42F3" w:rsidR="009E78B9">
        <w:rPr>
          <w:rFonts w:asciiTheme="minorHAnsi" w:hAnsiTheme="minorHAnsi"/>
          <w:color w:val="auto"/>
          <w:sz w:val="18"/>
          <w:szCs w:val="18"/>
          <w:lang w:val="en-GB"/>
        </w:rPr>
        <w:t>S</w:t>
      </w:r>
      <w:r w:rsidRPr="251D42F3" w:rsidR="007D03CC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251D42F3" w:rsidR="5C690377">
        <w:rPr>
          <w:rFonts w:asciiTheme="minorHAnsi" w:hAnsiTheme="minorHAnsi"/>
          <w:color w:val="auto"/>
          <w:sz w:val="18"/>
          <w:szCs w:val="18"/>
          <w:lang w:val="en-GB"/>
        </w:rPr>
        <w:t>.</w:t>
      </w:r>
      <w:r w:rsidRPr="251D42F3" w:rsidR="513DB742">
        <w:rPr>
          <w:rFonts w:asciiTheme="minorHAnsi" w:hAnsiTheme="minorHAnsi"/>
          <w:color w:val="auto"/>
          <w:sz w:val="18"/>
          <w:szCs w:val="18"/>
          <w:lang w:val="en-GB"/>
        </w:rPr>
        <w:t xml:space="preserve"> </w:t>
      </w:r>
      <w:r w:rsidRPr="003912D5" w:rsidR="00EB0A2E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organization.</w:t>
      </w:r>
    </w:p>
    <w:p w:rsidR="00EB0A2E" w:rsidP="00EB0A2E" w:rsidRDefault="00EB0A2E" w14:paraId="0B5ABD6E" w14:textId="3321E806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:rsidR="00EB0A2E" w:rsidP="00EB0A2E" w:rsidRDefault="00EB0A2E" w14:paraId="36CEF776" w14:textId="3CF83612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:rsidRPr="004678F6" w:rsidR="00EB0A2E" w:rsidP="00EB0A2E" w:rsidRDefault="00EB0A2E" w14:paraId="193F1FF7" w14:textId="77777777">
      <w:pPr>
        <w:pStyle w:val="Default"/>
        <w:jc w:val="both"/>
        <w:rPr>
          <w:b/>
          <w:sz w:val="16"/>
          <w:lang w:val="en-GB"/>
        </w:rPr>
      </w:pPr>
    </w:p>
    <w:p w:rsidRPr="004678F6" w:rsidR="005E7C44" w:rsidP="00500E16" w:rsidRDefault="00B015EC" w14:paraId="36B45B44" w14:textId="7DBE1377">
      <w:pPr>
        <w:spacing w:after="0" w:line="240" w:lineRule="auto"/>
        <w:jc w:val="both"/>
        <w:rPr>
          <w:lang w:val="en-GB"/>
        </w:rPr>
      </w:pPr>
      <w:r w:rsidRPr="00DC0AFF">
        <w:rPr>
          <w:b/>
          <w:sz w:val="18"/>
          <w:szCs w:val="18"/>
          <w:lang w:val="en-GB" w:eastAsia="de-AT"/>
        </w:rPr>
        <w:t>Declaration on the duty to provide information:</w:t>
      </w:r>
      <w:r w:rsidRPr="00DC0AFF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4031929D97E645FEBE53B91291526411"/>
          </w:placeholder>
          <w:showingPlcHdr/>
        </w:sdtPr>
        <w:sdtEndPr/>
        <w:sdtContent>
          <w:r w:rsidRPr="00DC0AFF" w:rsidR="00500E16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DC0AFF" w:rsidR="00500E16">
            <w:rPr>
              <w:rStyle w:val="Platzhaltertext"/>
              <w:color w:val="FF0000"/>
              <w:sz w:val="18"/>
              <w:szCs w:val="18"/>
              <w:lang w:val="en-GB"/>
            </w:rPr>
            <w:t xml:space="preserve">(e.g. for Austria: “The processing of the data you provide refers to Art 6 (1) lit e DSGVO based on the Austrian national ITS law (BGBl. </w:t>
          </w:r>
          <w:r w:rsidRPr="00862D26" w:rsidR="00500E16">
            <w:rPr>
              <w:rStyle w:val="Platzhaltertext"/>
              <w:color w:val="FF0000"/>
              <w:sz w:val="18"/>
              <w:szCs w:val="18"/>
              <w:lang w:val="en-GB"/>
            </w:rPr>
            <w:t>I Nr. 38/2013) § 11 (1) 3. Further information: http://www.austriatech.at/en/datenschutzerklaerung”)</w:t>
          </w:r>
        </w:sdtContent>
      </w:sdt>
    </w:p>
    <w:sectPr w:rsidRPr="004678F6" w:rsidR="005E7C44" w:rsidSect="006A4F10">
      <w:type w:val="continuous"/>
      <w:pgSz w:w="11906" w:h="16838" w:orient="portrait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0D06" w:rsidP="00BB06BA" w:rsidRDefault="00C60D06" w14:paraId="225EFF88" w14:textId="77777777">
      <w:pPr>
        <w:spacing w:after="0" w:line="240" w:lineRule="auto"/>
      </w:pPr>
      <w:r>
        <w:separator/>
      </w:r>
    </w:p>
  </w:endnote>
  <w:endnote w:type="continuationSeparator" w:id="0">
    <w:p w:rsidR="00C60D06" w:rsidP="00BB06BA" w:rsidRDefault="00C60D06" w14:paraId="43AD151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0D06" w:rsidP="00BB06BA" w:rsidRDefault="00C60D06" w14:paraId="63592160" w14:textId="77777777">
      <w:pPr>
        <w:spacing w:after="0" w:line="240" w:lineRule="auto"/>
      </w:pPr>
      <w:r>
        <w:separator/>
      </w:r>
    </w:p>
  </w:footnote>
  <w:footnote w:type="continuationSeparator" w:id="0">
    <w:p w:rsidR="00C60D06" w:rsidP="00BB06BA" w:rsidRDefault="00C60D06" w14:paraId="6F972D42" w14:textId="77777777">
      <w:pPr>
        <w:spacing w:after="0" w:line="240" w:lineRule="auto"/>
      </w:pPr>
      <w:r>
        <w:continuationSeparator/>
      </w:r>
    </w:p>
  </w:footnote>
  <w:footnote w:id="1">
    <w:p w:rsidRPr="00D914BF" w:rsidR="003547D8" w:rsidP="003547D8" w:rsidRDefault="003547D8" w14:paraId="72209D94" w14:textId="77777777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:rsidRPr="005F6D79" w:rsidR="003547D8" w:rsidP="003547D8" w:rsidRDefault="003547D8" w14:paraId="684A1F4A" w14:textId="77777777">
      <w:pPr>
        <w:pStyle w:val="Funotentext"/>
        <w:rPr>
          <w:sz w:val="18"/>
          <w:szCs w:val="18"/>
          <w:lang w:val="en-GB"/>
        </w:rPr>
      </w:pPr>
      <w:r w:rsidRPr="005F6D79">
        <w:rPr>
          <w:rStyle w:val="Funotenzeichen"/>
          <w:sz w:val="18"/>
          <w:szCs w:val="18"/>
        </w:rPr>
        <w:footnoteRef/>
      </w:r>
      <w:r w:rsidRPr="005F6D79">
        <w:rPr>
          <w:sz w:val="18"/>
          <w:szCs w:val="18"/>
          <w:lang w:val="en-GB"/>
        </w:rPr>
        <w:t xml:space="preserve"> If relevant</w:t>
      </w:r>
    </w:p>
  </w:footnote>
  <w:footnote w:id="3">
    <w:p w:rsidRPr="005F6D79" w:rsidR="00873F38" w:rsidRDefault="00873F38" w14:paraId="69FBC29C" w14:textId="5DCB4876">
      <w:pPr>
        <w:pStyle w:val="Funotentext"/>
        <w:rPr>
          <w:lang w:val="en-GB"/>
        </w:rPr>
      </w:pPr>
      <w:r w:rsidRPr="005F6D79">
        <w:rPr>
          <w:rStyle w:val="Funotenzeichen"/>
          <w:sz w:val="18"/>
          <w:szCs w:val="18"/>
        </w:rPr>
        <w:footnoteRef/>
      </w:r>
      <w:r w:rsidRPr="005F6D79">
        <w:rPr>
          <w:sz w:val="18"/>
          <w:szCs w:val="18"/>
          <w:lang w:val="en-GB"/>
        </w:rPr>
        <w:t xml:space="preserve"> </w:t>
      </w:r>
      <w:r w:rsidRPr="005F6D79" w:rsidR="005F6D79">
        <w:rPr>
          <w:rFonts w:ascii="Calibri" w:hAnsi="Calibri" w:eastAsia="Calibri" w:cs="Times New Roman"/>
          <w:sz w:val="18"/>
          <w:szCs w:val="18"/>
          <w:lang w:val="en-GB"/>
        </w:rPr>
        <w:t>As soon as possible, but latest 3 months after the respective change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D6E44" w:rsidP="00BD6E44" w:rsidRDefault="00784F6C" w14:paraId="23A2977A" w14:textId="1040E17F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6DFBAE39" wp14:editId="236D1B87">
          <wp:simplePos x="0" y="0"/>
          <wp:positionH relativeFrom="column">
            <wp:posOffset>-313121</wp:posOffset>
          </wp:positionH>
          <wp:positionV relativeFrom="paragraph">
            <wp:posOffset>-378962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6E44"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53E2B691" wp14:editId="1C8BDAA0">
          <wp:simplePos x="0" y="0"/>
          <wp:positionH relativeFrom="column">
            <wp:posOffset>5210554</wp:posOffset>
          </wp:positionH>
          <wp:positionV relativeFrom="paragraph">
            <wp:posOffset>-684852</wp:posOffset>
          </wp:positionV>
          <wp:extent cx="1140460" cy="864235"/>
          <wp:effectExtent l="0" t="0" r="2540" b="0"/>
          <wp:wrapTight wrapText="bothSides">
            <wp:wrapPolygon edited="0">
              <wp:start x="0" y="0"/>
              <wp:lineTo x="0" y="20949"/>
              <wp:lineTo x="21287" y="20949"/>
              <wp:lineTo x="2128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460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311"/>
    <w:multiLevelType w:val="hybridMultilevel"/>
    <w:tmpl w:val="AC0E0E6E"/>
    <w:lvl w:ilvl="0" w:tplc="0C07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46" w:hanging="360"/>
      </w:pPr>
    </w:lvl>
    <w:lvl w:ilvl="2" w:tplc="0C07001B">
      <w:start w:val="1"/>
      <w:numFmt w:val="lowerRoman"/>
      <w:lvlText w:val="%3."/>
      <w:lvlJc w:val="right"/>
      <w:pPr>
        <w:ind w:left="1866" w:hanging="180"/>
      </w:pPr>
    </w:lvl>
    <w:lvl w:ilvl="3" w:tplc="0C07000F" w:tentative="1">
      <w:start w:val="1"/>
      <w:numFmt w:val="decimal"/>
      <w:lvlText w:val="%4."/>
      <w:lvlJc w:val="left"/>
      <w:pPr>
        <w:ind w:left="2586" w:hanging="360"/>
      </w:pPr>
    </w:lvl>
    <w:lvl w:ilvl="4" w:tplc="0C070019" w:tentative="1">
      <w:start w:val="1"/>
      <w:numFmt w:val="lowerLetter"/>
      <w:lvlText w:val="%5."/>
      <w:lvlJc w:val="left"/>
      <w:pPr>
        <w:ind w:left="3306" w:hanging="360"/>
      </w:pPr>
    </w:lvl>
    <w:lvl w:ilvl="5" w:tplc="0C07001B" w:tentative="1">
      <w:start w:val="1"/>
      <w:numFmt w:val="lowerRoman"/>
      <w:lvlText w:val="%6."/>
      <w:lvlJc w:val="right"/>
      <w:pPr>
        <w:ind w:left="4026" w:hanging="180"/>
      </w:pPr>
    </w:lvl>
    <w:lvl w:ilvl="6" w:tplc="0C07000F" w:tentative="1">
      <w:start w:val="1"/>
      <w:numFmt w:val="decimal"/>
      <w:lvlText w:val="%7."/>
      <w:lvlJc w:val="left"/>
      <w:pPr>
        <w:ind w:left="4746" w:hanging="360"/>
      </w:pPr>
    </w:lvl>
    <w:lvl w:ilvl="7" w:tplc="0C070019" w:tentative="1">
      <w:start w:val="1"/>
      <w:numFmt w:val="lowerLetter"/>
      <w:lvlText w:val="%8."/>
      <w:lvlJc w:val="left"/>
      <w:pPr>
        <w:ind w:left="5466" w:hanging="360"/>
      </w:pPr>
    </w:lvl>
    <w:lvl w:ilvl="8" w:tplc="0C07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3039087">
    <w:abstractNumId w:val="0"/>
  </w:num>
  <w:num w:numId="2" w16cid:durableId="636373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lang="en-US" w:vendorID="64" w:dllVersion="0" w:nlCheck="1" w:checkStyle="0" w:appName="MSWord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6BA"/>
    <w:rsid w:val="00023590"/>
    <w:rsid w:val="00035866"/>
    <w:rsid w:val="00057C6B"/>
    <w:rsid w:val="00063176"/>
    <w:rsid w:val="00067C13"/>
    <w:rsid w:val="000A63E0"/>
    <w:rsid w:val="00125CB9"/>
    <w:rsid w:val="00140ABD"/>
    <w:rsid w:val="001A12A3"/>
    <w:rsid w:val="001C576A"/>
    <w:rsid w:val="001C6F14"/>
    <w:rsid w:val="00212965"/>
    <w:rsid w:val="002204E0"/>
    <w:rsid w:val="00221B9E"/>
    <w:rsid w:val="00222440"/>
    <w:rsid w:val="002C62CB"/>
    <w:rsid w:val="002D1B93"/>
    <w:rsid w:val="002E2673"/>
    <w:rsid w:val="00311337"/>
    <w:rsid w:val="00315EC4"/>
    <w:rsid w:val="003547D8"/>
    <w:rsid w:val="003D2A0A"/>
    <w:rsid w:val="00401458"/>
    <w:rsid w:val="00421337"/>
    <w:rsid w:val="00422C34"/>
    <w:rsid w:val="00427544"/>
    <w:rsid w:val="00445275"/>
    <w:rsid w:val="004454DF"/>
    <w:rsid w:val="004678F6"/>
    <w:rsid w:val="004A733E"/>
    <w:rsid w:val="00500E16"/>
    <w:rsid w:val="0051332B"/>
    <w:rsid w:val="00557FFA"/>
    <w:rsid w:val="005649DE"/>
    <w:rsid w:val="005720B1"/>
    <w:rsid w:val="00597F6B"/>
    <w:rsid w:val="005E03C9"/>
    <w:rsid w:val="005E7C44"/>
    <w:rsid w:val="005F6D79"/>
    <w:rsid w:val="00616599"/>
    <w:rsid w:val="0061755D"/>
    <w:rsid w:val="00625537"/>
    <w:rsid w:val="006A4F10"/>
    <w:rsid w:val="006B38CF"/>
    <w:rsid w:val="006D06F9"/>
    <w:rsid w:val="006D5B92"/>
    <w:rsid w:val="006E5355"/>
    <w:rsid w:val="00721836"/>
    <w:rsid w:val="00765974"/>
    <w:rsid w:val="00767480"/>
    <w:rsid w:val="00775BD0"/>
    <w:rsid w:val="00784F6C"/>
    <w:rsid w:val="007A71FF"/>
    <w:rsid w:val="007B57ED"/>
    <w:rsid w:val="007B737E"/>
    <w:rsid w:val="007D03CC"/>
    <w:rsid w:val="007F7539"/>
    <w:rsid w:val="00802C22"/>
    <w:rsid w:val="008153F8"/>
    <w:rsid w:val="0081732B"/>
    <w:rsid w:val="00825334"/>
    <w:rsid w:val="00846C7B"/>
    <w:rsid w:val="00862D26"/>
    <w:rsid w:val="00863ED2"/>
    <w:rsid w:val="00873F38"/>
    <w:rsid w:val="008F6689"/>
    <w:rsid w:val="009050FC"/>
    <w:rsid w:val="009148E3"/>
    <w:rsid w:val="0092785D"/>
    <w:rsid w:val="00927D8D"/>
    <w:rsid w:val="009431C6"/>
    <w:rsid w:val="00992C96"/>
    <w:rsid w:val="009C4934"/>
    <w:rsid w:val="009D3E00"/>
    <w:rsid w:val="009E4BD9"/>
    <w:rsid w:val="009E78B9"/>
    <w:rsid w:val="00A40D0C"/>
    <w:rsid w:val="00A76028"/>
    <w:rsid w:val="00A877C3"/>
    <w:rsid w:val="00AC18F0"/>
    <w:rsid w:val="00AD16BE"/>
    <w:rsid w:val="00AF55E6"/>
    <w:rsid w:val="00B015EC"/>
    <w:rsid w:val="00B026E2"/>
    <w:rsid w:val="00B049E6"/>
    <w:rsid w:val="00B53CA2"/>
    <w:rsid w:val="00BB06BA"/>
    <w:rsid w:val="00BB5E4E"/>
    <w:rsid w:val="00BD6E44"/>
    <w:rsid w:val="00BE74BC"/>
    <w:rsid w:val="00BF48DE"/>
    <w:rsid w:val="00C3503F"/>
    <w:rsid w:val="00C377B3"/>
    <w:rsid w:val="00C46BB6"/>
    <w:rsid w:val="00C54AB6"/>
    <w:rsid w:val="00C60D06"/>
    <w:rsid w:val="00CA79A5"/>
    <w:rsid w:val="00CB4386"/>
    <w:rsid w:val="00D0737B"/>
    <w:rsid w:val="00D10ABC"/>
    <w:rsid w:val="00D24EA8"/>
    <w:rsid w:val="00D46B30"/>
    <w:rsid w:val="00D561CA"/>
    <w:rsid w:val="00DA2CDD"/>
    <w:rsid w:val="00DC0AFF"/>
    <w:rsid w:val="00DC3086"/>
    <w:rsid w:val="00DD35D4"/>
    <w:rsid w:val="00E12E38"/>
    <w:rsid w:val="00E21820"/>
    <w:rsid w:val="00E53FA2"/>
    <w:rsid w:val="00E57A9C"/>
    <w:rsid w:val="00EB0A2E"/>
    <w:rsid w:val="00EC0912"/>
    <w:rsid w:val="00ED1754"/>
    <w:rsid w:val="00ED2935"/>
    <w:rsid w:val="00ED730F"/>
    <w:rsid w:val="00EF75F9"/>
    <w:rsid w:val="00F06017"/>
    <w:rsid w:val="00F23EE0"/>
    <w:rsid w:val="00F33AAD"/>
    <w:rsid w:val="00F46630"/>
    <w:rsid w:val="00F572B5"/>
    <w:rsid w:val="00F575D9"/>
    <w:rsid w:val="00F8710D"/>
    <w:rsid w:val="00F9599C"/>
    <w:rsid w:val="00FE071B"/>
    <w:rsid w:val="00FE2B99"/>
    <w:rsid w:val="0112C1B7"/>
    <w:rsid w:val="04E52968"/>
    <w:rsid w:val="0C0C16C4"/>
    <w:rsid w:val="0CED8A2A"/>
    <w:rsid w:val="0F34C87E"/>
    <w:rsid w:val="13E96ECF"/>
    <w:rsid w:val="15BAA40F"/>
    <w:rsid w:val="179D7241"/>
    <w:rsid w:val="20AC19A1"/>
    <w:rsid w:val="251D42F3"/>
    <w:rsid w:val="2A0EDE6D"/>
    <w:rsid w:val="39ACEEF0"/>
    <w:rsid w:val="4502AD17"/>
    <w:rsid w:val="513DB742"/>
    <w:rsid w:val="5C690377"/>
    <w:rsid w:val="60C4975A"/>
    <w:rsid w:val="6669FA8D"/>
    <w:rsid w:val="687E2178"/>
    <w:rsid w:val="6A3DC11C"/>
    <w:rsid w:val="6E68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E3E6AF4"/>
  <w15:chartTrackingRefBased/>
  <w15:docId w15:val="{E2D82EF3-7F2A-4EC9-8707-DA85ABED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BB06BA"/>
    <w:pPr>
      <w:spacing w:after="200" w:line="276" w:lineRule="auto"/>
    </w:p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Default" w:customStyle="1">
    <w:name w:val="Default"/>
    <w:rsid w:val="00BB06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B06BA"/>
    <w:pPr>
      <w:spacing w:after="0" w:line="240" w:lineRule="auto"/>
    </w:pPr>
    <w:rPr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BB06BA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B06BA"/>
    <w:rPr>
      <w:vertAlign w:val="superscript"/>
    </w:rPr>
  </w:style>
  <w:style w:type="paragraph" w:styleId="MittleresRaster21" w:customStyle="1">
    <w:name w:val="Mittleres Raster 21"/>
    <w:aliases w:val="Erste Seite"/>
    <w:uiPriority w:val="1"/>
    <w:qFormat/>
    <w:rsid w:val="00BB06BA"/>
    <w:pPr>
      <w:spacing w:after="0" w:line="240" w:lineRule="auto"/>
      <w:ind w:left="284"/>
    </w:pPr>
    <w:rPr>
      <w:rFonts w:ascii="Arial" w:hAnsi="Arial" w:eastAsia="MS Mincho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BB06BA"/>
    <w:pPr>
      <w:spacing w:after="0" w:line="240" w:lineRule="auto"/>
    </w:pPr>
    <w:rPr>
      <w:rFonts w:ascii="Cambria" w:hAnsi="Cambria" w:eastAsia="MS Mincho" w:cs="Times New Roman"/>
      <w:sz w:val="20"/>
      <w:szCs w:val="20"/>
      <w:lang w:val="hu-HU" w:eastAsia="hu-H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Absatz-Standardschriftart"/>
    <w:uiPriority w:val="99"/>
    <w:unhideWhenUsed/>
    <w:rsid w:val="00BB06BA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BB06B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F55E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AF55E6"/>
  </w:style>
  <w:style w:type="paragraph" w:styleId="Fuzeile">
    <w:name w:val="footer"/>
    <w:basedOn w:val="Standard"/>
    <w:link w:val="FuzeileZchn"/>
    <w:uiPriority w:val="99"/>
    <w:unhideWhenUsed/>
    <w:rsid w:val="00AF55E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AF55E6"/>
  </w:style>
  <w:style w:type="paragraph" w:styleId="Endnotentext">
    <w:name w:val="endnote text"/>
    <w:basedOn w:val="Standard"/>
    <w:link w:val="EndnotentextZchn"/>
    <w:uiPriority w:val="99"/>
    <w:semiHidden/>
    <w:unhideWhenUsed/>
    <w:rsid w:val="00DA2CDD"/>
    <w:pPr>
      <w:spacing w:after="0" w:line="240" w:lineRule="auto"/>
    </w:pPr>
    <w:rPr>
      <w:sz w:val="20"/>
      <w:szCs w:val="20"/>
    </w:rPr>
  </w:style>
  <w:style w:type="character" w:styleId="EndnotentextZchn" w:customStyle="1">
    <w:name w:val="Endnotentext Zchn"/>
    <w:basedOn w:val="Absatz-Standardschriftart"/>
    <w:link w:val="Endnotentext"/>
    <w:uiPriority w:val="99"/>
    <w:semiHidden/>
    <w:rsid w:val="00DA2CDD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DA2CD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DA2CDD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C09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912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EC091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912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EC091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0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C0912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3547D8"/>
    <w:rPr>
      <w:color w:val="808080"/>
    </w:rPr>
  </w:style>
  <w:style w:type="character" w:styleId="Formatvorlage4" w:customStyle="1">
    <w:name w:val="Formatvorlage4"/>
    <w:basedOn w:val="Absatz-Standardschriftart"/>
    <w:uiPriority w:val="1"/>
    <w:rsid w:val="003547D8"/>
    <w:rPr>
      <w:rFonts w:asciiTheme="minorHAnsi" w:hAnsiTheme="minorHAnsi"/>
      <w:b/>
      <w:sz w:val="22"/>
    </w:rPr>
  </w:style>
  <w:style w:type="character" w:styleId="Formatvorlage1" w:customStyle="1">
    <w:name w:val="Formatvorlage1"/>
    <w:basedOn w:val="Absatz-Standardschriftart"/>
    <w:uiPriority w:val="1"/>
    <w:rsid w:val="00F23EE0"/>
    <w:rPr>
      <w:rFonts w:asciiTheme="minorHAnsi" w:hAnsiTheme="minorHAnsi"/>
      <w:sz w:val="22"/>
    </w:rPr>
  </w:style>
  <w:style w:type="character" w:styleId="Formatvorlage5" w:customStyle="1">
    <w:name w:val="Formatvorlage5"/>
    <w:basedOn w:val="Absatz-Standardschriftart"/>
    <w:uiPriority w:val="1"/>
    <w:rsid w:val="00427544"/>
    <w:rPr>
      <w:rFonts w:asciiTheme="minorHAnsi" w:hAnsiTheme="minorHAnsi"/>
      <w:sz w:val="16"/>
    </w:rPr>
  </w:style>
  <w:style w:type="character" w:styleId="Formatvorlage2" w:customStyle="1">
    <w:name w:val="Formatvorlage2"/>
    <w:basedOn w:val="Absatz-Standardschriftart"/>
    <w:uiPriority w:val="1"/>
    <w:rsid w:val="00427544"/>
    <w:rPr>
      <w:rFonts w:asciiTheme="minorHAnsi" w:hAnsiTheme="minorHAnsi"/>
      <w:b w:val="0"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0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839093D9864B69AFCC046D19BFF5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4E135-65E8-424A-A738-94BF1A6192E5}"/>
      </w:docPartPr>
      <w:docPartBody>
        <w:p w:rsidR="000A616E" w:rsidP="00E53FA2" w:rsidRDefault="00E53FA2">
          <w:pPr>
            <w:pStyle w:val="51839093D9864B69AFCC046D19BFF500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B7AED05C2FF0493B9D9D47311D2292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650911-A3B8-448B-B1AC-B8C136034D95}"/>
      </w:docPartPr>
      <w:docPartBody>
        <w:p w:rsidR="000A616E" w:rsidP="00E53FA2" w:rsidRDefault="00E53FA2">
          <w:pPr>
            <w:pStyle w:val="B7AED05C2FF0493B9D9D47311D2292F05"/>
          </w:pPr>
          <w:r w:rsidRPr="39ACEEF0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4D5F13479CFF48239D47AE8A788FD1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C9B1B-9BA7-4E78-950B-F63D80E854EF}"/>
      </w:docPartPr>
      <w:docPartBody>
        <w:p w:rsidR="000A616E" w:rsidP="00E53FA2" w:rsidRDefault="00E53FA2">
          <w:pPr>
            <w:pStyle w:val="4D5F13479CFF48239D47AE8A788FD1FC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B5D47999A6C24F8EAE3BFCA1582C4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9BD9C0-FA2C-4102-A93F-C00EC07F1887}"/>
      </w:docPartPr>
      <w:docPartBody>
        <w:p w:rsidR="000A616E" w:rsidP="00E53FA2" w:rsidRDefault="00E53FA2">
          <w:pPr>
            <w:pStyle w:val="B5D47999A6C24F8EAE3BFCA1582C4749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511B9CB297AA4C88A7175074522E27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F42AF5-7678-4CF1-8128-544E8EA02831}"/>
      </w:docPartPr>
      <w:docPartBody>
        <w:p w:rsidR="000A616E" w:rsidP="00E53FA2" w:rsidRDefault="00E53FA2">
          <w:pPr>
            <w:pStyle w:val="511B9CB297AA4C88A7175074522E27EC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C69318B43541411297CCD9332CE290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328C16-2986-4F62-B757-DEF27694CEE4}"/>
      </w:docPartPr>
      <w:docPartBody>
        <w:p w:rsidR="000A616E" w:rsidP="00E53FA2" w:rsidRDefault="00E53FA2">
          <w:pPr>
            <w:pStyle w:val="C69318B43541411297CCD9332CE29099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B4950458AD5D42AA911AE3C2734C00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38E32-81BF-498D-8301-3C99167DE4C8}"/>
      </w:docPartPr>
      <w:docPartBody>
        <w:p w:rsidR="000A616E" w:rsidP="00E53FA2" w:rsidRDefault="00E53FA2">
          <w:pPr>
            <w:pStyle w:val="B4950458AD5D42AA911AE3C2734C00E9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89DD54438BE04113955F12B652D1DB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5BEE2-AFFA-437A-BFB0-CA56FE678E0B}"/>
      </w:docPartPr>
      <w:docPartBody>
        <w:p w:rsidR="000A616E" w:rsidP="00E53FA2" w:rsidRDefault="00E53FA2">
          <w:pPr>
            <w:pStyle w:val="89DD54438BE04113955F12B652D1DB314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ED812047B4E743258E9023ADFB59BE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80D470-AA9F-46A4-8A8E-80645290AFE3}"/>
      </w:docPartPr>
      <w:docPartBody>
        <w:p w:rsidR="000A616E" w:rsidP="00E53FA2" w:rsidRDefault="00E53FA2">
          <w:pPr>
            <w:pStyle w:val="ED812047B4E743258E9023ADFB59BEDE4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7A5C239756074A7AA339293F71012E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05F25A-7F1B-4299-9758-4BC461093CC3}"/>
      </w:docPartPr>
      <w:docPartBody>
        <w:p w:rsidR="000A616E" w:rsidP="00E53FA2" w:rsidRDefault="00E53FA2">
          <w:pPr>
            <w:pStyle w:val="7A5C239756074A7AA339293F71012E5F3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9202324F0927485DA044B32A2CC4B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B8638-92C7-4B6F-BE8E-6271DD55909C}"/>
      </w:docPartPr>
      <w:docPartBody>
        <w:p w:rsidR="000A616E" w:rsidP="00E53FA2" w:rsidRDefault="00E53FA2">
          <w:pPr>
            <w:pStyle w:val="9202324F0927485DA044B32A2CC4BD394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B1F8C9E6F0E146E4899B871204014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83B352-414E-46FC-A908-B9745C24AA21}"/>
      </w:docPartPr>
      <w:docPartBody>
        <w:p w:rsidR="000A616E" w:rsidP="00E53FA2" w:rsidRDefault="00E53FA2">
          <w:pPr>
            <w:pStyle w:val="B1F8C9E6F0E146E4899B8712040142544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D67991834D21469A97FE3B8814618A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1D275-0854-43A1-B056-8646B5DC785E}"/>
      </w:docPartPr>
      <w:docPartBody>
        <w:p w:rsidR="002B25DE" w:rsidP="00E53FA2" w:rsidRDefault="00E53FA2">
          <w:pPr>
            <w:pStyle w:val="D67991834D21469A97FE3B8814618AEA4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E1521032F0D349B88540C5CD454BDE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45BFE-7065-41B2-8783-959F45752058}"/>
      </w:docPartPr>
      <w:docPartBody>
        <w:p w:rsidR="006B6D6B" w:rsidP="00E53FA2" w:rsidRDefault="00E53FA2">
          <w:pPr>
            <w:pStyle w:val="E1521032F0D349B88540C5CD454BDECC1"/>
          </w:pPr>
          <w:r w:rsidRPr="00862D26">
            <w:rPr>
              <w:rStyle w:val="Platzhaltertext"/>
              <w:b/>
              <w:color w:val="auto"/>
              <w:lang w:val="en-GB"/>
            </w:rPr>
            <w:t>&lt;Signature 2</w:t>
          </w:r>
          <w:r>
            <w:rPr>
              <w:rStyle w:val="Platzhaltertext"/>
              <w:b/>
              <w:color w:val="auto"/>
              <w:lang w:val="en-GB"/>
            </w:rPr>
            <w:t xml:space="preserve"> (optional)</w:t>
          </w:r>
          <w:r w:rsidRPr="00862D26">
            <w:rPr>
              <w:rStyle w:val="Platzhaltertext"/>
              <w:b/>
              <w:color w:val="auto"/>
              <w:lang w:val="en-GB"/>
            </w:rPr>
            <w:t>&gt;</w:t>
          </w:r>
        </w:p>
      </w:docPartBody>
    </w:docPart>
    <w:docPart>
      <w:docPartPr>
        <w:name w:val="2E23B70E9B8043959A82ACCC6AC914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F0140-F681-44D2-85A6-FDE75173CB2A}"/>
      </w:docPartPr>
      <w:docPartBody>
        <w:p w:rsidR="006B6D6B" w:rsidP="00E53FA2" w:rsidRDefault="00E53FA2">
          <w:pPr>
            <w:pStyle w:val="2E23B70E9B8043959A82ACCC6AC9143F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5B1AC9912B9B4800A46913B9EE7EA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0A6DC-616E-475A-923E-721B2E7989F9}"/>
      </w:docPartPr>
      <w:docPartBody>
        <w:p w:rsidR="006B6D6B" w:rsidP="00E53FA2" w:rsidRDefault="00E53FA2">
          <w:pPr>
            <w:pStyle w:val="5B1AC9912B9B4800A46913B9EE7EAD18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6BFD1B5AF2AC48B480CB7C4C9B56C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56795A-3FF4-4DBD-9BC3-A8698C5E0F35}"/>
      </w:docPartPr>
      <w:docPartBody>
        <w:p w:rsidR="009050FC" w:rsidP="009050FC" w:rsidRDefault="009050FC">
          <w:pPr>
            <w:pStyle w:val="6BFD1B5AF2AC48B480CB7C4C9B56C80F"/>
          </w:pPr>
          <w:r w:rsidRPr="003547D8"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4031929D97E645FEBE53B912915264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71683-7BAE-4718-9737-94D648DB0126}"/>
      </w:docPartPr>
      <w:docPartBody>
        <w:p w:rsidR="009050FC" w:rsidP="009050FC" w:rsidRDefault="009050FC">
          <w:pPr>
            <w:pStyle w:val="4031929D97E645FEBE53B91291526411"/>
          </w:pPr>
          <w:r w:rsidRPr="00DC0AFF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DC0AFF">
            <w:rPr>
              <w:rStyle w:val="Platzhaltertext"/>
              <w:color w:val="FF0000"/>
              <w:sz w:val="18"/>
              <w:szCs w:val="18"/>
              <w:lang w:val="en-GB"/>
            </w:rPr>
            <w:t xml:space="preserve">(e.g. for Austria: “The processing of the data you provide refers to Art 6 (1) lit e DSGVO based on the Austrian national ITS law (BGBl. </w:t>
          </w:r>
          <w:r w:rsidRPr="00862D26">
            <w:rPr>
              <w:rStyle w:val="Platzhaltertext"/>
              <w:color w:val="FF0000"/>
              <w:sz w:val="18"/>
              <w:szCs w:val="18"/>
              <w:lang w:val="en-GB"/>
            </w:rPr>
            <w:t>I Nr. 38/2013) § 11 (1) 3. Further information: http://www.austriatech.at/en/datenschutzerklaerung”)</w:t>
          </w:r>
        </w:p>
      </w:docPartBody>
    </w:docPart>
    <w:docPart>
      <w:docPartPr>
        <w:name w:val="3BFEFBF0565B4CB9A2BE39E27FAB8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6DE692-03FA-49D2-8D29-7A67C990ACE7}"/>
      </w:docPartPr>
      <w:docPartBody>
        <w:p w:rsidR="009050FC" w:rsidP="009050FC" w:rsidRDefault="009050FC">
          <w:pPr>
            <w:pStyle w:val="3BFEFBF0565B4CB9A2BE39E27FAB8604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407E4B4F770D49BCAFD96C329F0385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46C583-1193-4639-A508-1BA441066C4D}"/>
      </w:docPartPr>
      <w:docPartBody>
        <w:p w:rsidR="009050FC" w:rsidP="009050FC" w:rsidRDefault="009050FC">
          <w:pPr>
            <w:pStyle w:val="407E4B4F770D49BCAFD96C329F0385B6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28FD3153621E49E492632CBA6755D4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FB1D53-C3BC-42DE-8176-CC2B12D579C0}"/>
      </w:docPartPr>
      <w:docPartBody>
        <w:p w:rsidR="009050FC" w:rsidP="009050FC" w:rsidRDefault="009050FC">
          <w:pPr>
            <w:pStyle w:val="28FD3153621E49E492632CBA6755D481"/>
          </w:pPr>
          <w:r w:rsidRPr="0C0C16C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C8E0606CF49E4461A5357F7DEF70C4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8520E3-1B79-4C43-BE68-341AFCF6E1BD}"/>
      </w:docPartPr>
      <w:docPartBody>
        <w:p w:rsidR="009050FC" w:rsidP="009050FC" w:rsidRDefault="009050FC">
          <w:pPr>
            <w:pStyle w:val="C8E0606CF49E4461A5357F7DEF70C4E6"/>
          </w:pPr>
          <w:r w:rsidRPr="0C0C16C4">
            <w:rPr>
              <w:rStyle w:val="Platzhaltertext"/>
              <w:rFonts w:ascii="Calibri" w:hAnsi="Calibri" w:cs="Calibr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F5489AEC6E7B4AECBE14F1808569DB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9A3725-6363-4433-8F8D-42F5858035DB}"/>
      </w:docPartPr>
      <w:docPartBody>
        <w:p w:rsidR="009050FC" w:rsidP="009050FC" w:rsidRDefault="009050FC">
          <w:pPr>
            <w:pStyle w:val="F5489AEC6E7B4AECBE14F1808569DB5B"/>
          </w:pPr>
          <w:r w:rsidRPr="00CB0CC4">
            <w:rPr>
              <w:rStyle w:val="Platzhaltertext"/>
              <w:rFonts w:ascii="Calibri" w:hAnsi="Calibri" w:cs="Calibr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32422AC7C71949A69EC64626E6CCED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E6EA44-5F38-47AF-9F87-C02DBE13E8EA}"/>
      </w:docPartPr>
      <w:docPartBody>
        <w:p w:rsidR="009050FC" w:rsidP="009050FC" w:rsidRDefault="009050FC">
          <w:pPr>
            <w:pStyle w:val="32422AC7C71949A69EC64626E6CCED4E"/>
          </w:pPr>
          <w:r w:rsidRPr="00CB0CC4">
            <w:rPr>
              <w:rStyle w:val="Platzhaltertext"/>
              <w:rFonts w:ascii="Calibri" w:hAnsi="Calibri" w:cs="Calibr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7CC9D7E2DD094D8389ABD427B8F33F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F93209-5B73-4770-8E93-152E264E00A6}"/>
      </w:docPartPr>
      <w:docPartBody>
        <w:p w:rsidR="009050FC" w:rsidP="009050FC" w:rsidRDefault="009050FC">
          <w:pPr>
            <w:pStyle w:val="7CC9D7E2DD094D8389ABD427B8F33F0B"/>
          </w:pPr>
          <w:r w:rsidRPr="00CB0CC4">
            <w:rPr>
              <w:rStyle w:val="Platzhaltertext"/>
              <w:rFonts w:ascii="Calibri" w:hAnsi="Calibri" w:cs="Calibr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0AAB75B77A874E9997EE0EE46FE926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39B1D2-2B63-4D3F-A173-AFFDA6DA1ECD}"/>
      </w:docPartPr>
      <w:docPartBody>
        <w:p w:rsidR="009050FC" w:rsidP="009050FC" w:rsidRDefault="009050FC">
          <w:pPr>
            <w:pStyle w:val="0AAB75B77A874E9997EE0EE46FE92638"/>
          </w:pPr>
          <w:r w:rsidRPr="00CB0CC4">
            <w:rPr>
              <w:rStyle w:val="Platzhaltertext"/>
              <w:rFonts w:ascii="Calibri" w:hAnsi="Calibri" w:cs="Calibr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C82C79A63BE84D5486990B4C0A0555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9D0B3E-3661-472B-A88F-556AB9AD23FD}"/>
      </w:docPartPr>
      <w:docPartBody>
        <w:p w:rsidR="009050FC" w:rsidP="009050FC" w:rsidRDefault="009050FC">
          <w:pPr>
            <w:pStyle w:val="C82C79A63BE84D5486990B4C0A055546"/>
          </w:pPr>
          <w:r w:rsidRPr="00CB0CC4">
            <w:rPr>
              <w:rStyle w:val="Platzhaltertext"/>
              <w:rFonts w:ascii="Calibri" w:hAnsi="Calibri" w:cs="Calibri"/>
              <w:color w:val="FF0000"/>
              <w:lang w:val="en-GB"/>
            </w:rPr>
            <w:t>TEL. NUMBER OF PERSON IN CHARGE (VICE)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391"/>
    <w:rsid w:val="00084F35"/>
    <w:rsid w:val="000A616E"/>
    <w:rsid w:val="00140ABD"/>
    <w:rsid w:val="001B3391"/>
    <w:rsid w:val="001C1B58"/>
    <w:rsid w:val="00222440"/>
    <w:rsid w:val="00285AD1"/>
    <w:rsid w:val="002B25DE"/>
    <w:rsid w:val="002E2673"/>
    <w:rsid w:val="00315EC4"/>
    <w:rsid w:val="00363F80"/>
    <w:rsid w:val="004678EF"/>
    <w:rsid w:val="004B3BB2"/>
    <w:rsid w:val="0051332B"/>
    <w:rsid w:val="00692652"/>
    <w:rsid w:val="006A564D"/>
    <w:rsid w:val="006B6D6B"/>
    <w:rsid w:val="0089174D"/>
    <w:rsid w:val="008A016F"/>
    <w:rsid w:val="009050FC"/>
    <w:rsid w:val="00934275"/>
    <w:rsid w:val="009E4BD9"/>
    <w:rsid w:val="00A10F90"/>
    <w:rsid w:val="00D0737B"/>
    <w:rsid w:val="00E5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050FC"/>
    <w:rPr>
      <w:color w:val="808080"/>
    </w:rPr>
  </w:style>
  <w:style w:type="paragraph" w:customStyle="1" w:styleId="51839093D9864B69AFCC046D19BFF5005">
    <w:name w:val="51839093D9864B69AFCC046D19BFF500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7AED05C2FF0493B9D9D47311D2292F05">
    <w:name w:val="B7AED05C2FF0493B9D9D47311D2292F0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4D5F13479CFF48239D47AE8A788FD1FC5">
    <w:name w:val="4D5F13479CFF48239D47AE8A788FD1FC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5D47999A6C24F8EAE3BFCA1582C47495">
    <w:name w:val="B5D47999A6C24F8EAE3BFCA1582C4749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11B9CB297AA4C88A7175074522E27EC5">
    <w:name w:val="511B9CB297AA4C88A7175074522E27EC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C69318B43541411297CCD9332CE290995">
    <w:name w:val="C69318B43541411297CCD9332CE29099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D67991834D21469A97FE3B8814618AEA4">
    <w:name w:val="D67991834D21469A97FE3B8814618AEA4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4950458AD5D42AA911AE3C2734C00E95">
    <w:name w:val="B4950458AD5D42AA911AE3C2734C00E95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9DD54438BE04113955F12B652D1DB314">
    <w:name w:val="89DD54438BE04113955F12B652D1DB314"/>
    <w:rsid w:val="00E53FA2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D812047B4E743258E9023ADFB59BEDE4">
    <w:name w:val="ED812047B4E743258E9023ADFB59BEDE4"/>
    <w:rsid w:val="00E53FA2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7A5C239756074A7AA339293F71012E5F3">
    <w:name w:val="7A5C239756074A7AA339293F71012E5F3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9202324F0927485DA044B32A2CC4BD394">
    <w:name w:val="9202324F0927485DA044B32A2CC4BD394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1F8C9E6F0E146E4899B8712040142544">
    <w:name w:val="B1F8C9E6F0E146E4899B8712040142544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E1521032F0D349B88540C5CD454BDECC1">
    <w:name w:val="E1521032F0D349B88540C5CD454BDECC1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E23B70E9B8043959A82ACCC6AC9143F1">
    <w:name w:val="2E23B70E9B8043959A82ACCC6AC9143F1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B1AC9912B9B4800A46913B9EE7EAD181">
    <w:name w:val="5B1AC9912B9B4800A46913B9EE7EAD181"/>
    <w:rsid w:val="00E53FA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BFD1B5AF2AC48B480CB7C4C9B56C80F">
    <w:name w:val="6BFD1B5AF2AC48B480CB7C4C9B56C80F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31929D97E645FEBE53B91291526411">
    <w:name w:val="4031929D97E645FEBE53B91291526411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FEFBF0565B4CB9A2BE39E27FAB8604">
    <w:name w:val="3BFEFBF0565B4CB9A2BE39E27FAB8604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7E4B4F770D49BCAFD96C329F0385B6">
    <w:name w:val="407E4B4F770D49BCAFD96C329F0385B6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FD3153621E49E492632CBA6755D481">
    <w:name w:val="28FD3153621E49E492632CBA6755D481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E0606CF49E4461A5357F7DEF70C4E6">
    <w:name w:val="C8E0606CF49E4461A5357F7DEF70C4E6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89AEC6E7B4AECBE14F1808569DB5B">
    <w:name w:val="F5489AEC6E7B4AECBE14F1808569DB5B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422AC7C71949A69EC64626E6CCED4E">
    <w:name w:val="32422AC7C71949A69EC64626E6CCED4E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C9D7E2DD094D8389ABD427B8F33F0B">
    <w:name w:val="7CC9D7E2DD094D8389ABD427B8F33F0B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AB75B77A874E9997EE0EE46FE92638">
    <w:name w:val="0AAB75B77A874E9997EE0EE46FE92638"/>
    <w:rsid w:val="009050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2C79A63BE84D5486990B4C0A055546">
    <w:name w:val="C82C79A63BE84D5486990B4C0A055546"/>
    <w:rsid w:val="009050F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BACFEA-D633-4E59-B84B-A24F277787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DCF7C7-C5E1-4D59-9884-FCA752141D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AE4D3-E1AA-40E4-B9EB-49134368FA5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22c47a9-7cf9-4f39-ba36-4bf679c08fb0"/>
    <ds:schemaRef ds:uri="4ea66b1c-fa60-4493-a86c-b420df3776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A6254B8-49C1-4D35-BD6D-6103E88D73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Baustert Michel</dc:creator>
  <cp:keywords/>
  <dc:description/>
  <cp:lastModifiedBy>Neugebauer Alice</cp:lastModifiedBy>
  <cp:revision>17</cp:revision>
  <dcterms:created xsi:type="dcterms:W3CDTF">2023-10-31T11:04:00Z</dcterms:created>
  <dcterms:modified xsi:type="dcterms:W3CDTF">2025-02-27T08:12:30Z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